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tc>
          <w:tcPr>
            <w:tcW w:w="3828" w:type="dxa"/>
          </w:tcPr>
          <w:p>
            <w:pPr>
              <w:jc w:val="center"/>
              <w:rPr>
                <w:b/>
                <w:sz w:val="26"/>
                <w:szCs w:val="26"/>
              </w:rPr>
            </w:pPr>
            <w:r>
              <w:rPr>
                <w:b/>
                <w:sz w:val="26"/>
                <w:szCs w:val="26"/>
              </w:rPr>
              <w:t>ỦY BAN NHÂN DÂN</w:t>
            </w:r>
          </w:p>
          <w:p>
            <w:pPr>
              <w:jc w:val="center"/>
              <w:rPr>
                <w:b/>
                <w:sz w:val="26"/>
                <w:szCs w:val="26"/>
              </w:rPr>
            </w:pPr>
            <w:r>
              <w:rPr>
                <w:b/>
                <w:sz w:val="26"/>
                <w:szCs w:val="26"/>
              </w:rPr>
              <w:t>TỈNH HÀ TĨNH</w:t>
            </w:r>
          </w:p>
          <w:p>
            <w:pPr>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768350</wp:posOffset>
                      </wp:positionH>
                      <wp:positionV relativeFrom="paragraph">
                        <wp:posOffset>46990</wp:posOffset>
                      </wp:positionV>
                      <wp:extent cx="711200" cy="0"/>
                      <wp:effectExtent l="6350" t="8890" r="635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D465D1"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1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"/>
                  </w:pict>
                </mc:Fallback>
              </mc:AlternateContent>
            </w:r>
          </w:p>
          <w:p>
            <w:pPr>
              <w:spacing w:after="60"/>
              <w:jc w:val="center"/>
              <w:rPr>
                <w:sz w:val="26"/>
                <w:szCs w:val="26"/>
                <w:vertAlign w:val="subscript"/>
              </w:rPr>
            </w:pPr>
            <w:r>
              <w:rPr>
                <w:sz w:val="26"/>
                <w:szCs w:val="26"/>
              </w:rPr>
              <w:t>Số:          /UBND-NL</w:t>
            </w:r>
            <w:r>
              <w:rPr>
                <w:sz w:val="26"/>
                <w:szCs w:val="26"/>
                <w:vertAlign w:val="subscript"/>
              </w:rPr>
              <w:t>3</w:t>
            </w:r>
          </w:p>
          <w:p>
            <w:pPr>
              <w:jc w:val="center"/>
              <w:rPr>
                <w:sz w:val="24"/>
                <w:szCs w:val="26"/>
              </w:rPr>
            </w:pPr>
            <w:r>
              <w:rPr>
                <w:sz w:val="24"/>
                <w:szCs w:val="26"/>
              </w:rPr>
              <w:t xml:space="preserve">V/v Đoàn cán bộ khoa học và chuyên gia nước ngoài khảo sát thực địa </w:t>
            </w:r>
            <w:r>
              <w:rPr>
                <w:sz w:val="24"/>
                <w:szCs w:val="26"/>
              </w:rPr>
              <w:br/>
              <w:t>trên địa bàn tỉnh</w:t>
            </w:r>
          </w:p>
        </w:tc>
        <w:tc>
          <w:tcPr>
            <w:tcW w:w="5670" w:type="dxa"/>
          </w:tcPr>
          <w:p>
            <w:pPr>
              <w:jc w:val="center"/>
              <w:rPr>
                <w:b/>
                <w:sz w:val="26"/>
              </w:rPr>
            </w:pPr>
            <w:r>
              <w:rPr>
                <w:b/>
                <w:sz w:val="26"/>
              </w:rPr>
              <w:t xml:space="preserve">CỘNG HÒA XÃ HỘI CHỦ NGHĨA VIỆT </w:t>
            </w:r>
            <w:smartTag w:uri="urn:schemas-microsoft-com:office:smarttags" w:element="country-region">
              <w:smartTag w:uri="urn:schemas-microsoft-com:office:smarttags" w:element="place">
                <w:r>
                  <w:rPr>
                    <w:b/>
                    <w:sz w:val="26"/>
                  </w:rPr>
                  <w:t>NAM</w:t>
                </w:r>
              </w:smartTag>
            </w:smartTag>
          </w:p>
          <w:p>
            <w:pPr>
              <w:jc w:val="center"/>
              <w:rPr>
                <w:b/>
                <w:sz w:val="26"/>
              </w:rPr>
            </w:pPr>
            <w:r>
              <w:rPr>
                <w:b/>
                <w:sz w:val="26"/>
              </w:rPr>
              <w:t>Độc lập - Tự do - Hạnh phúc</w:t>
            </w:r>
          </w:p>
          <w:p>
            <w:pPr>
              <w:jc w:val="center"/>
              <w:rPr>
                <w:b/>
                <w:sz w:val="26"/>
              </w:rPr>
            </w:pPr>
            <w:r>
              <w:rPr>
                <w:b/>
                <w:noProof/>
                <w:sz w:val="26"/>
              </w:rPr>
              <mc:AlternateContent>
                <mc:Choice Requires="wps">
                  <w:drawing>
                    <wp:anchor distT="0" distB="0" distL="114300" distR="114300" simplePos="0" relativeHeight="251658240" behindDoc="0" locked="0" layoutInCell="1" allowOverlap="1">
                      <wp:simplePos x="0" y="0"/>
                      <wp:positionH relativeFrom="column">
                        <wp:posOffset>717550</wp:posOffset>
                      </wp:positionH>
                      <wp:positionV relativeFrom="paragraph">
                        <wp:posOffset>46990</wp:posOffset>
                      </wp:positionV>
                      <wp:extent cx="2008505" cy="0"/>
                      <wp:effectExtent l="12700" t="8890" r="762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B68CDD"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7pt" to="21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"/>
                  </w:pict>
                </mc:Fallback>
              </mc:AlternateContent>
            </w:r>
          </w:p>
          <w:p>
            <w:pPr>
              <w:jc w:val="center"/>
              <w:rPr>
                <w:i/>
              </w:rPr>
            </w:pPr>
            <w:r>
              <w:rPr>
                <w:i/>
                <w:sz w:val="26"/>
              </w:rPr>
              <w:t xml:space="preserve">               Hà Tĩnh, ngày       tháng    năm 2025</w:t>
            </w:r>
          </w:p>
        </w:tc>
      </w:tr>
    </w:tbl>
    <w:p/>
    <w:p>
      <w:pPr>
        <w:rPr>
          <w:sz w:val="16"/>
          <w:szCs w:val="16"/>
        </w:rPr>
      </w:pPr>
    </w:p>
    <w:tbl>
      <w:tblPr>
        <w:tblW w:w="0" w:type="auto"/>
        <w:tblLook w:val="01E0" w:firstRow="1" w:lastRow="1" w:firstColumn="1" w:lastColumn="1" w:noHBand="0" w:noVBand="0"/>
      </w:tblPr>
      <w:tblGrid>
        <w:gridCol w:w="2518"/>
        <w:gridCol w:w="6486"/>
      </w:tblGrid>
      <w:tr>
        <w:tc>
          <w:tcPr>
            <w:tcW w:w="2518" w:type="dxa"/>
          </w:tcPr>
          <w:p>
            <w:pPr>
              <w:jc w:val="right"/>
            </w:pPr>
            <w:r>
              <w:t>Kính gửi:</w:t>
            </w:r>
          </w:p>
        </w:tc>
        <w:tc>
          <w:tcPr>
            <w:tcW w:w="6486" w:type="dxa"/>
          </w:tcPr>
          <w:p>
            <w:pPr>
              <w:jc w:val="both"/>
            </w:pPr>
          </w:p>
          <w:p>
            <w:pPr>
              <w:numPr>
                <w:ilvl w:val="0"/>
                <w:numId w:val="2"/>
              </w:numPr>
              <w:ind w:left="170" w:hanging="170"/>
            </w:pPr>
            <w:r>
              <w:t xml:space="preserve">Các Sở: Tài nguyên và Môi trường, Ngoại vụ, </w:t>
            </w:r>
            <w:r>
              <w:br/>
              <w:t>Nông nghiệp và PTNT;</w:t>
            </w:r>
          </w:p>
          <w:p>
            <w:pPr>
              <w:numPr>
                <w:ilvl w:val="0"/>
                <w:numId w:val="2"/>
              </w:numPr>
              <w:ind w:left="170" w:hanging="170"/>
            </w:pPr>
            <w:r>
              <w:t>Ủy ban nhân dân huyện Đức Thọ;</w:t>
            </w:r>
            <w:bookmarkStart w:id="0" w:name="_GoBack"/>
            <w:bookmarkEnd w:id="0"/>
          </w:p>
          <w:p>
            <w:pPr>
              <w:numPr>
                <w:ilvl w:val="0"/>
                <w:numId w:val="2"/>
              </w:numPr>
              <w:ind w:left="170" w:hanging="170"/>
            </w:pPr>
            <w:r>
              <w:t>Công an tỉnh.</w:t>
            </w:r>
          </w:p>
        </w:tc>
      </w:tr>
    </w:tbl>
    <w:p>
      <w:pPr>
        <w:ind w:firstLine="720"/>
        <w:jc w:val="both"/>
        <w:rPr>
          <w:sz w:val="30"/>
          <w:szCs w:val="20"/>
        </w:rPr>
      </w:pPr>
    </w:p>
    <w:p>
      <w:pPr>
        <w:spacing w:before="120" w:after="120"/>
        <w:ind w:firstLine="720"/>
        <w:jc w:val="both"/>
      </w:pPr>
      <w:r>
        <w:t xml:space="preserve">Ngày 16/01/2025, UBND tỉnh nhận Văn bản số 06/CNVB-KHKH ngày 07/01/2025 của Chi nhánh Ven biển - Trung tâm Nhiệt đới Việt - Nga về việc tổ chức Đoàn cán bộ thực hiện khảo sát trên địa bàn tỉnh phục vụ nghiên cứu đề tài khoa học </w:t>
      </w:r>
      <w:r>
        <w:rPr>
          <w:i/>
        </w:rPr>
        <w:t>(gửi kèm trên phần mềm quản lý văn bản và hồ sơ công việc);</w:t>
      </w:r>
    </w:p>
    <w:p>
      <w:pPr>
        <w:spacing w:before="120" w:after="120"/>
        <w:ind w:firstLine="720"/>
        <w:jc w:val="both"/>
      </w:pPr>
      <w:r>
        <w:t>Phó Chủ tịch Thường trực UBND tỉnh có ý kiến như sau:</w:t>
      </w:r>
    </w:p>
    <w:p>
      <w:pPr>
        <w:spacing w:before="120" w:after="120"/>
        <w:ind w:firstLine="720"/>
        <w:jc w:val="both"/>
      </w:pPr>
      <w:r>
        <w:t xml:space="preserve">1. Giao Sở Tài nguyên và Môi trường chủ trì, phối hợp với các đơn vị có tên trên và </w:t>
      </w:r>
      <w:r>
        <w:rPr>
          <w:lang w:val="vi-VN"/>
        </w:rPr>
        <w:t xml:space="preserve">các </w:t>
      </w:r>
      <w:r>
        <w:t>cơ quan liên quan liên hệ Chi nhánh Ven biển để phối hợp, hướng dẫn Đoàn triển khai, thực hiện việc khảo sát, nghiên cứu trên địa bàn tỉnh theo đúng quy định, đảm bảo hiệu quả; kết thúc đợt hoạt động, báo cáo kết quả về UBND tỉnh.</w:t>
      </w:r>
    </w:p>
    <w:p>
      <w:pPr>
        <w:spacing w:before="120" w:after="120"/>
        <w:ind w:firstLine="720"/>
        <w:jc w:val="both"/>
      </w:pPr>
      <w:r>
        <w:rPr>
          <w:rStyle w:val="fontstyle01"/>
        </w:rPr>
        <w:t>2. Giao Sở Ngoại vụ chủ trì, phối hợp với các đơn vị có tên trên và các cơ quan liên quan nghiên cứu, tham mưu về nội dung người nước ngoài đến làm việc trên địa bàn tỉnh theo đúng quy định, đúng thẩm quyền; báo cáo UBND tỉnh trước ngày 15/02/2025./.</w:t>
      </w:r>
    </w:p>
    <w:p>
      <w:pPr>
        <w:ind w:firstLine="720"/>
        <w:jc w:val="both"/>
        <w:rPr>
          <w:sz w:val="8"/>
          <w:szCs w:val="20"/>
        </w:rPr>
      </w:pPr>
    </w:p>
    <w:tbl>
      <w:tblPr>
        <w:tblW w:w="0" w:type="auto"/>
        <w:tblLook w:val="01E0" w:firstRow="1" w:lastRow="1" w:firstColumn="1" w:lastColumn="1" w:noHBand="0" w:noVBand="0"/>
      </w:tblPr>
      <w:tblGrid>
        <w:gridCol w:w="5211"/>
        <w:gridCol w:w="3997"/>
      </w:tblGrid>
      <w:tr>
        <w:tc>
          <w:tcPr>
            <w:tcW w:w="5211" w:type="dxa"/>
          </w:tcPr>
          <w:p>
            <w:pPr>
              <w:rPr>
                <w:b/>
                <w:i/>
                <w:sz w:val="24"/>
              </w:rPr>
            </w:pPr>
            <w:r>
              <w:rPr>
                <w:b/>
                <w:i/>
                <w:sz w:val="24"/>
              </w:rPr>
              <w:t>Nơi nhận:</w:t>
            </w:r>
          </w:p>
          <w:p>
            <w:pPr>
              <w:rPr>
                <w:sz w:val="22"/>
              </w:rPr>
            </w:pPr>
            <w:r>
              <w:rPr>
                <w:sz w:val="22"/>
              </w:rPr>
              <w:t>- Như trên;</w:t>
            </w:r>
          </w:p>
          <w:p>
            <w:pPr>
              <w:rPr>
                <w:sz w:val="22"/>
              </w:rPr>
            </w:pPr>
            <w:r>
              <w:rPr>
                <w:sz w:val="22"/>
              </w:rPr>
              <w:t>- Chủ tịch, các PCT UBND tỉnh;</w:t>
            </w:r>
          </w:p>
          <w:p>
            <w:pPr>
              <w:rPr>
                <w:sz w:val="22"/>
              </w:rPr>
            </w:pPr>
            <w:r>
              <w:rPr>
                <w:sz w:val="22"/>
              </w:rPr>
              <w:t>- Chánh</w:t>
            </w:r>
            <w:r>
              <w:rPr>
                <w:sz w:val="22"/>
                <w:lang w:val="vi-VN"/>
              </w:rPr>
              <w:t xml:space="preserve"> VP</w:t>
            </w:r>
            <w:r>
              <w:rPr>
                <w:sz w:val="22"/>
              </w:rPr>
              <w:t>, các PCVP UBND tỉnh;</w:t>
            </w:r>
          </w:p>
          <w:p>
            <w:pPr>
              <w:rPr>
                <w:sz w:val="22"/>
              </w:rPr>
            </w:pPr>
            <w:r>
              <w:rPr>
                <w:sz w:val="22"/>
              </w:rPr>
              <w:t>- CN Ven biển - Trung tâm NĐ Việt-Nga;</w:t>
            </w:r>
          </w:p>
          <w:p>
            <w:pPr>
              <w:rPr>
                <w:sz w:val="22"/>
              </w:rPr>
            </w:pPr>
            <w:r>
              <w:rPr>
                <w:sz w:val="22"/>
              </w:rPr>
              <w:t>- Trung tâm CB-TH tỉnh;</w:t>
            </w:r>
          </w:p>
          <w:p>
            <w:pPr>
              <w:rPr>
                <w:sz w:val="22"/>
              </w:rPr>
            </w:pPr>
            <w:r>
              <w:rPr>
                <w:sz w:val="22"/>
              </w:rPr>
              <w:t>- Lưu: VT, NL</w:t>
            </w:r>
            <w:r>
              <w:rPr>
                <w:sz w:val="22"/>
                <w:vertAlign w:val="subscript"/>
              </w:rPr>
              <w:t>3</w:t>
            </w:r>
            <w:r>
              <w:rPr>
                <w:sz w:val="22"/>
              </w:rPr>
              <w:t>.</w:t>
            </w:r>
          </w:p>
          <w:p/>
        </w:tc>
        <w:tc>
          <w:tcPr>
            <w:tcW w:w="3997" w:type="dxa"/>
          </w:tcPr>
          <w:p>
            <w:pPr>
              <w:jc w:val="center"/>
              <w:rPr>
                <w:b/>
                <w:sz w:val="26"/>
                <w:szCs w:val="26"/>
              </w:rPr>
            </w:pPr>
            <w:r>
              <w:rPr>
                <w:b/>
                <w:sz w:val="26"/>
                <w:szCs w:val="26"/>
              </w:rPr>
              <w:t>TL. CHỦ TỊCH</w:t>
            </w:r>
          </w:p>
          <w:p>
            <w:pPr>
              <w:jc w:val="center"/>
              <w:rPr>
                <w:b/>
                <w:sz w:val="26"/>
                <w:szCs w:val="26"/>
              </w:rPr>
            </w:pPr>
            <w:r>
              <w:rPr>
                <w:b/>
                <w:sz w:val="26"/>
                <w:szCs w:val="26"/>
              </w:rPr>
              <w:t>KT. CHÁNH VĂN PHÒNG</w:t>
            </w:r>
          </w:p>
          <w:p>
            <w:pPr>
              <w:jc w:val="center"/>
              <w:rPr>
                <w:b/>
                <w:sz w:val="26"/>
                <w:szCs w:val="26"/>
              </w:rPr>
            </w:pPr>
            <w:r>
              <w:rPr>
                <w:b/>
                <w:sz w:val="26"/>
                <w:szCs w:val="26"/>
              </w:rPr>
              <w:t>PHÓ CHÁNH VĂN PHÒNG</w:t>
            </w:r>
          </w:p>
          <w:p>
            <w:pPr>
              <w:jc w:val="center"/>
              <w:rPr>
                <w:b/>
                <w:sz w:val="26"/>
                <w:szCs w:val="26"/>
              </w:rPr>
            </w:pPr>
          </w:p>
          <w:p>
            <w:pPr>
              <w:jc w:val="center"/>
              <w:rPr>
                <w:b/>
                <w:sz w:val="8"/>
                <w:szCs w:val="26"/>
              </w:rPr>
            </w:pPr>
          </w:p>
          <w:p>
            <w:pPr>
              <w:jc w:val="center"/>
              <w:rPr>
                <w:b/>
                <w:sz w:val="20"/>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rPr>
                <w:b/>
                <w:sz w:val="26"/>
                <w:szCs w:val="26"/>
              </w:rPr>
            </w:pPr>
          </w:p>
          <w:p>
            <w:pPr>
              <w:jc w:val="center"/>
              <w:rPr>
                <w:b/>
              </w:rPr>
            </w:pPr>
            <w:r>
              <w:rPr>
                <w:b/>
              </w:rPr>
              <w:t>Lê Văn Sơn</w:t>
            </w:r>
          </w:p>
        </w:tc>
      </w:tr>
    </w:tbl>
    <w:p>
      <w:pPr>
        <w:rPr>
          <w:sz w:val="16"/>
          <w:szCs w:val="16"/>
        </w:rPr>
      </w:pPr>
    </w:p>
    <w:sectPr>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20959"/>
      <w:docPartObj>
        <w:docPartGallery w:val="Page Numbers (Top of Page)"/>
        <w:docPartUnique/>
      </w:docPartObj>
    </w:sdtPr>
    <w:sdtEndPr>
      <w:rPr>
        <w:noProof/>
        <w:sz w:val="24"/>
        <w:szCs w:val="24"/>
      </w:rPr>
    </w:sdtEndPr>
    <w:sdtContent>
      <w:p>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p>
    </w:sdtContent>
  </w:sdt>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84F53"/>
    <w:multiLevelType w:val="hybridMultilevel"/>
    <w:tmpl w:val="AD9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Pr>
      <w:sz w:val="28"/>
      <w:szCs w:val="28"/>
    </w:rPr>
  </w:style>
  <w:style w:type="character" w:customStyle="1" w:styleId="HeaderChar">
    <w:name w:val="Header Char"/>
    <w:basedOn w:val="DefaultParagraphFont"/>
    <w:link w:val="Header"/>
    <w:uiPriority w:val="99"/>
    <w:rPr>
      <w:sz w:val="28"/>
      <w:szCs w:val="28"/>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Pr>
      <w:sz w:val="28"/>
      <w:szCs w:val="28"/>
    </w:rPr>
  </w:style>
  <w:style w:type="character" w:customStyle="1" w:styleId="HeaderChar">
    <w:name w:val="Header Char"/>
    <w:basedOn w:val="DefaultParagraphFont"/>
    <w:link w:val="Header"/>
    <w:uiPriority w:val="99"/>
    <w:rPr>
      <w:sz w:val="28"/>
      <w:szCs w:val="28"/>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2176">
      <w:bodyDiv w:val="1"/>
      <w:marLeft w:val="0"/>
      <w:marRight w:val="0"/>
      <w:marTop w:val="0"/>
      <w:marBottom w:val="0"/>
      <w:divBdr>
        <w:top w:val="none" w:sz="0" w:space="0" w:color="auto"/>
        <w:left w:val="none" w:sz="0" w:space="0" w:color="auto"/>
        <w:bottom w:val="none" w:sz="0" w:space="0" w:color="auto"/>
        <w:right w:val="none" w:sz="0" w:space="0" w:color="auto"/>
      </w:divBdr>
    </w:div>
    <w:div w:id="16154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D8CF-9382-440E-BA77-6F5E9F8D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1535</CharactersWithSpaces>
  <SharedDoc>false</SharedDoc>
  <HLinks>
    <vt:vector size="6" baseType="variant">
      <vt:variant>
        <vt:i4>1048625</vt:i4>
      </vt:variant>
      <vt:variant>
        <vt:i4>0</vt:i4>
      </vt:variant>
      <vt:variant>
        <vt:i4>0</vt:i4>
      </vt:variant>
      <vt:variant>
        <vt:i4>5</vt:i4>
      </vt:variant>
      <vt:variant>
        <vt:lpwstr>http://qppl.hatinh.gov.vn/vbpq_hatinh.nsf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cp:lastModifiedBy>
  <cp:revision>9</cp:revision>
  <cp:lastPrinted>2023-08-04T10:37:00Z</cp:lastPrinted>
  <dcterms:created xsi:type="dcterms:W3CDTF">2025-01-20T09:00:00Z</dcterms:created>
  <dcterms:modified xsi:type="dcterms:W3CDTF">2025-01-21T01:56:00Z</dcterms:modified>
</cp:coreProperties>
</file>