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jc w:val="center"/>
        <w:tblLook w:val="01E0" w:firstRow="1" w:lastRow="1" w:firstColumn="1" w:lastColumn="1" w:noHBand="0" w:noVBand="0"/>
      </w:tblPr>
      <w:tblGrid>
        <w:gridCol w:w="3634"/>
        <w:gridCol w:w="5781"/>
      </w:tblGrid>
      <w:tr w:rsidR="006E7D60" w:rsidRPr="00162C0C" w:rsidTr="002E1F24">
        <w:trPr>
          <w:jc w:val="center"/>
        </w:trPr>
        <w:tc>
          <w:tcPr>
            <w:tcW w:w="3634" w:type="dxa"/>
          </w:tcPr>
          <w:p w:rsidR="006E7D60" w:rsidRPr="00162C0C" w:rsidRDefault="006E7D60" w:rsidP="00E20EB4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>ỦY BAN NHÂN DÂN</w:t>
            </w:r>
          </w:p>
          <w:p w:rsidR="006E7D60" w:rsidRPr="00162C0C" w:rsidRDefault="006E7D60" w:rsidP="00E20EB4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>TỈNH HÀ TĨNH</w:t>
            </w:r>
          </w:p>
          <w:p w:rsidR="00A710F6" w:rsidRPr="00162C0C" w:rsidRDefault="009615FF" w:rsidP="00E20EB4">
            <w:pPr>
              <w:jc w:val="center"/>
              <w:rPr>
                <w:b/>
                <w:spacing w:val="-4"/>
                <w:position w:val="-2"/>
                <w:sz w:val="30"/>
                <w:szCs w:val="26"/>
              </w:rPr>
            </w:pPr>
            <w:r>
              <w:rPr>
                <w:b/>
                <w:noProof/>
                <w:spacing w:val="-4"/>
                <w:position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9A659" wp14:editId="741F87E9">
                      <wp:simplePos x="0" y="0"/>
                      <wp:positionH relativeFrom="column">
                        <wp:posOffset>689538</wp:posOffset>
                      </wp:positionH>
                      <wp:positionV relativeFrom="paragraph">
                        <wp:posOffset>34925</wp:posOffset>
                      </wp:positionV>
                      <wp:extent cx="603250" cy="0"/>
                      <wp:effectExtent l="0" t="0" r="254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02D7B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2.75pt" to="101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Zf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XCWPuVT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DzEPv92QAAAAcBAAAPAAAAZHJzL2Rvd25yZXYueG1sTI7BTsMwEETvSPyDtUhcKmqTqlUV&#10;4lQIyI0LBcR1Gy9JRLxOY7cNfD0LFzg+zWjmFZvJ9+pIY+wCW7ieG1DEdXAdNxZenqurNaiYkB32&#10;gcnCJ0XYlOdnBeYunPiJjtvUKBnhmKOFNqUh1zrWLXmM8zAQS/YeRo9JcGy0G/Ek477XmTEr7bFj&#10;eWhxoLuW6o/twVuI1Svtq69ZPTNviyZQtr9/fEBrLy+m2xtQiab0V4YffVGHUpx24cAuql7YrFdS&#10;tbBcgpI8Mwvh3S/rstD//ctvAAAA//8DAFBLAQItABQABgAIAAAAIQC2gziS/gAAAOEBAAATAAAA&#10;AAAAAAAAAAAAAAAAAABbQ29udGVudF9UeXBlc10ueG1sUEsBAi0AFAAGAAgAAAAhADj9If/WAAAA&#10;lAEAAAsAAAAAAAAAAAAAAAAALwEAAF9yZWxzLy5yZWxzUEsBAi0AFAAGAAgAAAAhAH9YBl8RAgAA&#10;JwQAAA4AAAAAAAAAAAAAAAAALgIAAGRycy9lMm9Eb2MueG1sUEsBAi0AFAAGAAgAAAAhAPMQ+/3Z&#10;AAAABwEAAA8AAAAAAAAAAAAAAAAAawQAAGRycy9kb3ducmV2LnhtbFBLBQYAAAAABAAEAPMAAABx&#10;BQAAAAA=&#10;"/>
                  </w:pict>
                </mc:Fallback>
              </mc:AlternateContent>
            </w:r>
          </w:p>
          <w:p w:rsidR="006E7D60" w:rsidRPr="00162C0C" w:rsidRDefault="006E7D60" w:rsidP="00E20EB4">
            <w:pPr>
              <w:jc w:val="center"/>
              <w:rPr>
                <w:b/>
                <w:spacing w:val="-4"/>
                <w:position w:val="-2"/>
                <w:sz w:val="2"/>
                <w:szCs w:val="26"/>
              </w:rPr>
            </w:pPr>
          </w:p>
          <w:p w:rsidR="006E7D60" w:rsidRDefault="006E7D60" w:rsidP="00F404F9">
            <w:pPr>
              <w:jc w:val="center"/>
              <w:rPr>
                <w:spacing w:val="-4"/>
                <w:position w:val="-2"/>
                <w:sz w:val="26"/>
                <w:szCs w:val="26"/>
                <w:vertAlign w:val="subscript"/>
              </w:rPr>
            </w:pPr>
            <w:r w:rsidRPr="00162C0C">
              <w:rPr>
                <w:spacing w:val="-4"/>
                <w:position w:val="-2"/>
                <w:sz w:val="26"/>
                <w:szCs w:val="26"/>
              </w:rPr>
              <w:t xml:space="preserve">Số: </w:t>
            </w:r>
            <w:r w:rsidR="00D76B83">
              <w:rPr>
                <w:spacing w:val="-4"/>
                <w:position w:val="-2"/>
                <w:sz w:val="26"/>
                <w:szCs w:val="26"/>
              </w:rPr>
              <w:t xml:space="preserve">        </w:t>
            </w:r>
            <w:r w:rsidR="00217D09">
              <w:rPr>
                <w:spacing w:val="-4"/>
                <w:position w:val="-2"/>
                <w:sz w:val="26"/>
                <w:szCs w:val="26"/>
              </w:rPr>
              <w:t xml:space="preserve"> </w:t>
            </w:r>
            <w:r w:rsidR="009832B9" w:rsidRPr="00162C0C">
              <w:rPr>
                <w:spacing w:val="-4"/>
                <w:position w:val="-2"/>
                <w:sz w:val="26"/>
                <w:szCs w:val="26"/>
              </w:rPr>
              <w:t>/</w:t>
            </w:r>
            <w:r w:rsidRPr="00162C0C">
              <w:rPr>
                <w:spacing w:val="-4"/>
                <w:position w:val="-2"/>
                <w:sz w:val="26"/>
                <w:szCs w:val="26"/>
              </w:rPr>
              <w:t>UBND-</w:t>
            </w:r>
            <w:r w:rsidR="00820984">
              <w:rPr>
                <w:spacing w:val="-4"/>
                <w:position w:val="-2"/>
                <w:sz w:val="26"/>
                <w:szCs w:val="26"/>
              </w:rPr>
              <w:t>KT</w:t>
            </w:r>
          </w:p>
          <w:p w:rsidR="00086CF1" w:rsidRPr="00086CF1" w:rsidRDefault="00086CF1" w:rsidP="00E20EB4">
            <w:pPr>
              <w:spacing w:after="60"/>
              <w:jc w:val="center"/>
              <w:rPr>
                <w:spacing w:val="-4"/>
                <w:position w:val="-2"/>
                <w:sz w:val="4"/>
                <w:szCs w:val="26"/>
                <w:vertAlign w:val="subscript"/>
              </w:rPr>
            </w:pPr>
          </w:p>
          <w:p w:rsidR="00D52350" w:rsidRPr="00820984" w:rsidRDefault="00C606CD" w:rsidP="00D52350">
            <w:pPr>
              <w:jc w:val="center"/>
              <w:rPr>
                <w:spacing w:val="-4"/>
                <w:position w:val="-2"/>
                <w:sz w:val="22"/>
                <w:szCs w:val="22"/>
              </w:rPr>
            </w:pPr>
            <w:r w:rsidRPr="00820984">
              <w:rPr>
                <w:spacing w:val="-4"/>
                <w:position w:val="-2"/>
                <w:sz w:val="22"/>
                <w:szCs w:val="22"/>
              </w:rPr>
              <w:t xml:space="preserve">V/v </w:t>
            </w:r>
            <w:r w:rsidR="00F9636F">
              <w:rPr>
                <w:spacing w:val="-4"/>
                <w:position w:val="-2"/>
                <w:sz w:val="22"/>
                <w:szCs w:val="22"/>
              </w:rPr>
              <w:t xml:space="preserve">khẩn trương hoàn thành </w:t>
            </w:r>
            <w:r w:rsidR="002027CF">
              <w:rPr>
                <w:spacing w:val="-4"/>
                <w:position w:val="-2"/>
                <w:sz w:val="22"/>
                <w:szCs w:val="22"/>
              </w:rPr>
              <w:t xml:space="preserve">tham mưu </w:t>
            </w:r>
            <w:r w:rsidR="006802C5" w:rsidRPr="00820984">
              <w:rPr>
                <w:spacing w:val="-4"/>
                <w:position w:val="-2"/>
                <w:sz w:val="22"/>
                <w:szCs w:val="22"/>
              </w:rPr>
              <w:t>xử lý</w:t>
            </w:r>
            <w:r w:rsidR="00D52350" w:rsidRPr="00820984">
              <w:rPr>
                <w:spacing w:val="-4"/>
                <w:position w:val="-2"/>
                <w:sz w:val="22"/>
                <w:szCs w:val="22"/>
              </w:rPr>
              <w:t xml:space="preserve"> kiến nghị của Công ty </w:t>
            </w:r>
            <w:r w:rsidR="002E1F24" w:rsidRPr="00820984">
              <w:rPr>
                <w:spacing w:val="-4"/>
                <w:position w:val="-2"/>
                <w:sz w:val="22"/>
                <w:szCs w:val="22"/>
              </w:rPr>
              <w:t>CP Sắt Thạch Khê</w:t>
            </w:r>
          </w:p>
          <w:p w:rsidR="006E7D60" w:rsidRPr="00162C0C" w:rsidRDefault="006E7D60" w:rsidP="000D6B80">
            <w:pPr>
              <w:jc w:val="center"/>
              <w:rPr>
                <w:spacing w:val="-4"/>
                <w:position w:val="-2"/>
                <w:sz w:val="24"/>
                <w:szCs w:val="26"/>
              </w:rPr>
            </w:pPr>
          </w:p>
        </w:tc>
        <w:tc>
          <w:tcPr>
            <w:tcW w:w="5781" w:type="dxa"/>
          </w:tcPr>
          <w:p w:rsidR="006E7D60" w:rsidRPr="00162C0C" w:rsidRDefault="006E7D60" w:rsidP="00E20EB4">
            <w:pPr>
              <w:jc w:val="center"/>
              <w:rPr>
                <w:b/>
                <w:spacing w:val="-4"/>
                <w:position w:val="-2"/>
                <w:sz w:val="26"/>
              </w:rPr>
            </w:pPr>
            <w:r w:rsidRPr="00162C0C">
              <w:rPr>
                <w:b/>
                <w:spacing w:val="-4"/>
                <w:position w:val="-2"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62C0C">
                  <w:rPr>
                    <w:b/>
                    <w:spacing w:val="-4"/>
                    <w:position w:val="-2"/>
                    <w:sz w:val="26"/>
                  </w:rPr>
                  <w:t>NAM</w:t>
                </w:r>
              </w:smartTag>
            </w:smartTag>
          </w:p>
          <w:p w:rsidR="006E7D60" w:rsidRPr="00162C0C" w:rsidRDefault="006E7D60" w:rsidP="00E20EB4">
            <w:pPr>
              <w:jc w:val="center"/>
              <w:rPr>
                <w:b/>
                <w:spacing w:val="-4"/>
                <w:position w:val="-2"/>
              </w:rPr>
            </w:pPr>
            <w:r w:rsidRPr="00162C0C">
              <w:rPr>
                <w:b/>
                <w:spacing w:val="-4"/>
                <w:position w:val="-2"/>
              </w:rPr>
              <w:t>Độc lập - Tự do - Hạnh phúc</w:t>
            </w:r>
          </w:p>
          <w:p w:rsidR="00A710F6" w:rsidRPr="00162C0C" w:rsidRDefault="009615FF" w:rsidP="00A710F6">
            <w:pPr>
              <w:rPr>
                <w:i/>
                <w:spacing w:val="-4"/>
                <w:position w:val="-2"/>
                <w:sz w:val="26"/>
              </w:rPr>
            </w:pPr>
            <w:r>
              <w:rPr>
                <w:b/>
                <w:noProof/>
                <w:spacing w:val="-4"/>
                <w:position w:val="-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DDED7" wp14:editId="414ADF3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39442</wp:posOffset>
                      </wp:positionV>
                      <wp:extent cx="1972310" cy="0"/>
                      <wp:effectExtent l="0" t="0" r="2794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795D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1pt" to="21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pe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lqY3roCISm1tSI6e1Kt51vS7Q0pXLVF7Him+nQ3cy0Ixk3dXwsYZeGDXf9EMYsjB61in&#10;U2O7AAkVQKcox/kmBz95ROEwWzxOHoAIooMvIcVw0VjnP3PdoWCUWALpCEyOz84HIqQYQsI7Sm+E&#10;lFFtqVBf4sV0Mo0XnJaCBWcIc3a/q6RFRxL6JX4xK/Dch1l9UCyCtZyw9dX2RMiLDY9LFfAgFaBz&#10;tS4N8WORLtbz9Twf5ZPZepSndT36tKny0WyTPU7rh7qq6uxnoJblRSsY4yqwG5ozy/9O/OuYXNrq&#10;1p63MiTv0WO9gOzwj6SjlkG+ME2u2Gl23tpBY+jHGHydndDw93uw7yd89QsAAP//AwBQSwMEFAAG&#10;AAgAAAAhAFnzr/TbAAAABwEAAA8AAABkcnMvZG93bnJldi54bWxMj8FOwzAQRO9I/IO1SFyq1kmK&#10;qirEqRCQGxdaENdtvCQR8TqN3Tbw9Sxc4LQazWj2TbGZXK9ONIbOs4F0kYAirr3tuDHwsqvma1Ah&#10;IlvsPZOBTwqwKS8vCsytP/MznbaxUVLCIUcDbYxDrnWoW3IYFn4gFu/djw6jyLHRdsSzlLteZ0my&#10;0g47lg8tDnTfUv2xPToDoXqlQ/U1q2fJ27LxlB0enh7RmOur6e4WVKQp/oXhB1/QoRSmvT+yDaoX&#10;naWZRA2s5Ih/s0xlyv5X67LQ//nLbwAAAP//AwBQSwECLQAUAAYACAAAACEAtoM4kv4AAADhAQAA&#10;EwAAAAAAAAAAAAAAAAAAAAAAW0NvbnRlbnRfVHlwZXNdLnhtbFBLAQItABQABgAIAAAAIQA4/SH/&#10;1gAAAJQBAAALAAAAAAAAAAAAAAAAAC8BAABfcmVscy8ucmVsc1BLAQItABQABgAIAAAAIQCq6Ype&#10;EwIAACkEAAAOAAAAAAAAAAAAAAAAAC4CAABkcnMvZTJvRG9jLnhtbFBLAQItABQABgAIAAAAIQBZ&#10;86/02wAAAAcBAAAPAAAAAAAAAAAAAAAAAG0EAABkcnMvZG93bnJldi54bWxQSwUGAAAAAAQABADz&#10;AAAAdQUAAAAA&#10;"/>
                  </w:pict>
                </mc:Fallback>
              </mc:AlternateContent>
            </w:r>
          </w:p>
          <w:p w:rsidR="006E7D60" w:rsidRPr="00162C0C" w:rsidRDefault="00820984" w:rsidP="00D76B83">
            <w:pPr>
              <w:jc w:val="center"/>
              <w:rPr>
                <w:b/>
                <w:spacing w:val="-4"/>
                <w:position w:val="-2"/>
                <w:sz w:val="26"/>
              </w:rPr>
            </w:pPr>
            <w:r>
              <w:rPr>
                <w:i/>
                <w:spacing w:val="-4"/>
                <w:position w:val="-2"/>
                <w:sz w:val="26"/>
              </w:rPr>
              <w:t xml:space="preserve">                </w:t>
            </w:r>
            <w:r w:rsidR="006E7D60" w:rsidRPr="00162C0C">
              <w:rPr>
                <w:i/>
                <w:spacing w:val="-4"/>
                <w:position w:val="-2"/>
                <w:sz w:val="26"/>
              </w:rPr>
              <w:t>Hà Tĩnh, ngày</w:t>
            </w:r>
            <w:r w:rsidR="00D52350">
              <w:rPr>
                <w:i/>
                <w:spacing w:val="-4"/>
                <w:position w:val="-2"/>
                <w:sz w:val="26"/>
              </w:rPr>
              <w:t xml:space="preserve"> </w:t>
            </w:r>
            <w:r w:rsidR="00D76B83">
              <w:rPr>
                <w:i/>
                <w:spacing w:val="-4"/>
                <w:position w:val="-2"/>
                <w:sz w:val="26"/>
              </w:rPr>
              <w:t xml:space="preserve">    </w:t>
            </w:r>
            <w:r w:rsidR="004A3B5F">
              <w:rPr>
                <w:i/>
                <w:spacing w:val="-4"/>
                <w:position w:val="-2"/>
                <w:sz w:val="26"/>
              </w:rPr>
              <w:t xml:space="preserve"> </w:t>
            </w:r>
            <w:r w:rsidR="006E7D60" w:rsidRPr="00162C0C">
              <w:rPr>
                <w:i/>
                <w:spacing w:val="-4"/>
                <w:position w:val="-2"/>
                <w:sz w:val="26"/>
              </w:rPr>
              <w:t>tháng</w:t>
            </w:r>
            <w:r w:rsidR="005E004F" w:rsidRPr="00162C0C">
              <w:rPr>
                <w:i/>
                <w:spacing w:val="-4"/>
                <w:position w:val="-2"/>
                <w:sz w:val="26"/>
              </w:rPr>
              <w:t xml:space="preserve"> </w:t>
            </w:r>
            <w:r w:rsidR="00D76B83">
              <w:rPr>
                <w:i/>
                <w:spacing w:val="-4"/>
                <w:position w:val="-2"/>
                <w:sz w:val="26"/>
              </w:rPr>
              <w:t xml:space="preserve">    </w:t>
            </w:r>
            <w:r w:rsidR="002C1497" w:rsidRPr="00162C0C">
              <w:rPr>
                <w:i/>
                <w:spacing w:val="-4"/>
                <w:position w:val="-2"/>
                <w:sz w:val="26"/>
              </w:rPr>
              <w:t xml:space="preserve"> </w:t>
            </w:r>
            <w:r w:rsidR="006E7D60" w:rsidRPr="00162C0C">
              <w:rPr>
                <w:i/>
                <w:spacing w:val="-4"/>
                <w:position w:val="-2"/>
                <w:sz w:val="26"/>
              </w:rPr>
              <w:t>năm 20</w:t>
            </w:r>
            <w:r w:rsidR="00162C0C" w:rsidRPr="00162C0C">
              <w:rPr>
                <w:i/>
                <w:spacing w:val="-4"/>
                <w:position w:val="-2"/>
                <w:sz w:val="26"/>
              </w:rPr>
              <w:t>2</w:t>
            </w:r>
            <w:r w:rsidR="00D76B83">
              <w:rPr>
                <w:i/>
                <w:spacing w:val="-4"/>
                <w:position w:val="-2"/>
                <w:sz w:val="26"/>
              </w:rPr>
              <w:t>3</w:t>
            </w:r>
          </w:p>
        </w:tc>
      </w:tr>
    </w:tbl>
    <w:p w:rsidR="001C1A45" w:rsidRPr="00162C0C" w:rsidRDefault="00FE71F6">
      <w:pPr>
        <w:rPr>
          <w:spacing w:val="-4"/>
          <w:position w:val="-2"/>
          <w:sz w:val="16"/>
          <w:szCs w:val="16"/>
        </w:rPr>
      </w:pPr>
      <w:r w:rsidRPr="00162C0C">
        <w:rPr>
          <w:spacing w:val="-4"/>
          <w:position w:val="-2"/>
          <w:sz w:val="16"/>
          <w:szCs w:val="16"/>
        </w:rPr>
        <w:tab/>
      </w:r>
      <w:r w:rsidRPr="00162C0C">
        <w:rPr>
          <w:spacing w:val="-4"/>
          <w:position w:val="-2"/>
          <w:sz w:val="16"/>
          <w:szCs w:val="16"/>
        </w:rPr>
        <w:tab/>
      </w:r>
      <w:r w:rsidRPr="00162C0C">
        <w:rPr>
          <w:spacing w:val="-4"/>
          <w:position w:val="-2"/>
          <w:sz w:val="16"/>
          <w:szCs w:val="16"/>
        </w:rPr>
        <w:tab/>
      </w:r>
      <w:r w:rsidRPr="00162C0C">
        <w:rPr>
          <w:spacing w:val="-4"/>
          <w:position w:val="-2"/>
          <w:sz w:val="16"/>
          <w:szCs w:val="16"/>
        </w:rPr>
        <w:tab/>
      </w:r>
    </w:p>
    <w:p w:rsidR="00E72604" w:rsidRPr="00F9636F" w:rsidRDefault="00E72604">
      <w:pPr>
        <w:rPr>
          <w:spacing w:val="-4"/>
          <w:position w:val="-2"/>
          <w:sz w:val="16"/>
          <w:szCs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1C1A45" w:rsidRPr="00162C0C" w:rsidTr="00267B29">
        <w:trPr>
          <w:trHeight w:val="992"/>
        </w:trPr>
        <w:tc>
          <w:tcPr>
            <w:tcW w:w="3652" w:type="dxa"/>
          </w:tcPr>
          <w:p w:rsidR="00BD0E6A" w:rsidRPr="00F9636F" w:rsidRDefault="00BD0E6A" w:rsidP="00E20EB4">
            <w:pPr>
              <w:jc w:val="right"/>
              <w:rPr>
                <w:spacing w:val="-4"/>
                <w:position w:val="-2"/>
                <w:sz w:val="2"/>
              </w:rPr>
            </w:pPr>
          </w:p>
          <w:p w:rsidR="001C1A45" w:rsidRPr="00162C0C" w:rsidRDefault="001C1A45" w:rsidP="00E20EB4">
            <w:pPr>
              <w:jc w:val="right"/>
              <w:rPr>
                <w:spacing w:val="-4"/>
                <w:position w:val="-2"/>
              </w:rPr>
            </w:pPr>
            <w:r w:rsidRPr="00162C0C">
              <w:rPr>
                <w:spacing w:val="-4"/>
                <w:position w:val="-2"/>
              </w:rPr>
              <w:t>Kính gửi:</w:t>
            </w:r>
            <w:r w:rsidR="00A14809" w:rsidRPr="00162C0C">
              <w:rPr>
                <w:spacing w:val="-4"/>
                <w:position w:val="-2"/>
              </w:rPr>
              <w:t xml:space="preserve"> </w:t>
            </w:r>
          </w:p>
          <w:p w:rsidR="00FE71F6" w:rsidRPr="00162C0C" w:rsidRDefault="00FE71F6" w:rsidP="00E20EB4">
            <w:pPr>
              <w:jc w:val="right"/>
              <w:rPr>
                <w:spacing w:val="-4"/>
                <w:position w:val="-2"/>
              </w:rPr>
            </w:pPr>
          </w:p>
        </w:tc>
        <w:tc>
          <w:tcPr>
            <w:tcW w:w="5954" w:type="dxa"/>
          </w:tcPr>
          <w:p w:rsidR="00267B29" w:rsidRPr="00820984" w:rsidRDefault="00267B29" w:rsidP="00E4755D">
            <w:pPr>
              <w:jc w:val="both"/>
              <w:rPr>
                <w:spacing w:val="-4"/>
                <w:position w:val="-2"/>
                <w:sz w:val="2"/>
              </w:rPr>
            </w:pPr>
          </w:p>
          <w:p w:rsidR="00086CF1" w:rsidRDefault="00267B29" w:rsidP="00086CF1">
            <w:pPr>
              <w:jc w:val="both"/>
              <w:rPr>
                <w:spacing w:val="-4"/>
                <w:position w:val="-2"/>
              </w:rPr>
            </w:pPr>
            <w:r>
              <w:rPr>
                <w:spacing w:val="-4"/>
                <w:position w:val="-2"/>
              </w:rPr>
              <w:t>Sở Tài nguyên và Môi trường</w:t>
            </w:r>
          </w:p>
          <w:p w:rsidR="002C1497" w:rsidRPr="00162C0C" w:rsidRDefault="002C1497" w:rsidP="00F9636F">
            <w:pPr>
              <w:jc w:val="both"/>
              <w:rPr>
                <w:spacing w:val="-4"/>
                <w:position w:val="-2"/>
              </w:rPr>
            </w:pPr>
          </w:p>
        </w:tc>
      </w:tr>
    </w:tbl>
    <w:p w:rsidR="009525D8" w:rsidRPr="00F9636F" w:rsidRDefault="009525D8" w:rsidP="009525D8">
      <w:pPr>
        <w:spacing w:after="120"/>
        <w:ind w:firstLine="720"/>
        <w:jc w:val="both"/>
        <w:rPr>
          <w:spacing w:val="-4"/>
          <w:position w:val="-2"/>
          <w:sz w:val="2"/>
        </w:rPr>
      </w:pPr>
    </w:p>
    <w:p w:rsidR="00162C0C" w:rsidRPr="002E1F24" w:rsidRDefault="0071271F" w:rsidP="009525D8">
      <w:pPr>
        <w:spacing w:after="120"/>
        <w:ind w:firstLine="720"/>
        <w:jc w:val="both"/>
        <w:rPr>
          <w:i/>
          <w:spacing w:val="-4"/>
          <w:position w:val="-2"/>
        </w:rPr>
      </w:pPr>
      <w:r>
        <w:rPr>
          <w:spacing w:val="-4"/>
          <w:position w:val="-2"/>
        </w:rPr>
        <w:t xml:space="preserve">Sau khi xem xét </w:t>
      </w:r>
      <w:r w:rsidR="00F9636F">
        <w:rPr>
          <w:spacing w:val="-4"/>
          <w:position w:val="-2"/>
        </w:rPr>
        <w:t xml:space="preserve">báo cáo, </w:t>
      </w:r>
      <w:r>
        <w:rPr>
          <w:spacing w:val="-4"/>
          <w:position w:val="-2"/>
        </w:rPr>
        <w:t xml:space="preserve">đề xuất của </w:t>
      </w:r>
      <w:r w:rsidR="00B325B5">
        <w:rPr>
          <w:spacing w:val="-4"/>
          <w:position w:val="-2"/>
        </w:rPr>
        <w:t>Công ty Cổ phần sắt Thạch Khê</w:t>
      </w:r>
      <w:r w:rsidR="00F9636F">
        <w:rPr>
          <w:spacing w:val="-4"/>
          <w:position w:val="-2"/>
        </w:rPr>
        <w:t xml:space="preserve"> tại Văn bản số 2</w:t>
      </w:r>
      <w:r w:rsidR="00B325B5">
        <w:rPr>
          <w:spacing w:val="-4"/>
          <w:position w:val="-2"/>
        </w:rPr>
        <w:t>14</w:t>
      </w:r>
      <w:r w:rsidR="00F9636F">
        <w:rPr>
          <w:spacing w:val="-4"/>
          <w:position w:val="-2"/>
        </w:rPr>
        <w:t>/</w:t>
      </w:r>
      <w:r w:rsidR="00B325B5">
        <w:rPr>
          <w:spacing w:val="-4"/>
          <w:position w:val="-2"/>
        </w:rPr>
        <w:t>TIC</w:t>
      </w:r>
      <w:r w:rsidR="00F9636F">
        <w:rPr>
          <w:spacing w:val="-4"/>
          <w:position w:val="-2"/>
        </w:rPr>
        <w:t>-</w:t>
      </w:r>
      <w:r w:rsidR="00B325B5">
        <w:rPr>
          <w:spacing w:val="-4"/>
          <w:position w:val="-2"/>
        </w:rPr>
        <w:t>BDA</w:t>
      </w:r>
      <w:r w:rsidR="00F9636F">
        <w:rPr>
          <w:spacing w:val="-4"/>
          <w:position w:val="-2"/>
        </w:rPr>
        <w:t xml:space="preserve"> ngày </w:t>
      </w:r>
      <w:r w:rsidR="00B325B5">
        <w:rPr>
          <w:spacing w:val="-4"/>
          <w:position w:val="-2"/>
        </w:rPr>
        <w:t>19</w:t>
      </w:r>
      <w:r w:rsidR="00F9636F">
        <w:rPr>
          <w:spacing w:val="-4"/>
          <w:position w:val="-2"/>
        </w:rPr>
        <w:t>/</w:t>
      </w:r>
      <w:r w:rsidR="00B325B5">
        <w:rPr>
          <w:spacing w:val="-4"/>
          <w:position w:val="-2"/>
        </w:rPr>
        <w:t>12</w:t>
      </w:r>
      <w:r w:rsidR="00F9636F">
        <w:rPr>
          <w:spacing w:val="-4"/>
          <w:position w:val="-2"/>
        </w:rPr>
        <w:t xml:space="preserve">/2023 </w:t>
      </w:r>
      <w:r w:rsidR="00820984">
        <w:rPr>
          <w:spacing w:val="-4"/>
          <w:position w:val="-2"/>
        </w:rPr>
        <w:t xml:space="preserve">về việc </w:t>
      </w:r>
      <w:r w:rsidR="00F9636F">
        <w:rPr>
          <w:spacing w:val="-4"/>
          <w:position w:val="-2"/>
        </w:rPr>
        <w:t xml:space="preserve">xử lý </w:t>
      </w:r>
      <w:r w:rsidR="00B325B5">
        <w:rPr>
          <w:spacing w:val="-4"/>
          <w:position w:val="-2"/>
        </w:rPr>
        <w:t>tồn đọng trong công tác GPMB và thuê đất</w:t>
      </w:r>
      <w:r w:rsidR="002027CF">
        <w:rPr>
          <w:spacing w:val="-4"/>
          <w:position w:val="-2"/>
        </w:rPr>
        <w:t xml:space="preserve"> liên quan đến dự án Khai thác mỏ sắt Thạch Khê</w:t>
      </w:r>
      <w:r w:rsidR="00555A1C">
        <w:rPr>
          <w:spacing w:val="-4"/>
          <w:position w:val="-2"/>
        </w:rPr>
        <w:t xml:space="preserve"> </w:t>
      </w:r>
      <w:r w:rsidR="00555A1C" w:rsidRPr="00555A1C">
        <w:rPr>
          <w:i/>
          <w:spacing w:val="-4"/>
          <w:position w:val="-2"/>
        </w:rPr>
        <w:t>(Văn bản gửi kèm trên hệ thống gửi nhận điện tử)</w:t>
      </w:r>
      <w:r w:rsidR="00F9636F">
        <w:rPr>
          <w:spacing w:val="-4"/>
          <w:position w:val="-2"/>
        </w:rPr>
        <w:t>;</w:t>
      </w:r>
    </w:p>
    <w:p w:rsidR="00162C0C" w:rsidRPr="002E1F24" w:rsidRDefault="00F9636F" w:rsidP="009525D8">
      <w:pPr>
        <w:spacing w:after="120"/>
        <w:ind w:firstLine="720"/>
        <w:jc w:val="both"/>
        <w:rPr>
          <w:spacing w:val="-4"/>
          <w:position w:val="-2"/>
        </w:rPr>
      </w:pPr>
      <w:r>
        <w:rPr>
          <w:spacing w:val="-4"/>
          <w:position w:val="-2"/>
        </w:rPr>
        <w:t xml:space="preserve">Phó Chủ tịch UBND </w:t>
      </w:r>
      <w:r w:rsidR="00F97DE5" w:rsidRPr="002E1F24">
        <w:rPr>
          <w:spacing w:val="-4"/>
          <w:position w:val="-2"/>
        </w:rPr>
        <w:t xml:space="preserve">tỉnh </w:t>
      </w:r>
      <w:r>
        <w:rPr>
          <w:spacing w:val="-4"/>
          <w:position w:val="-2"/>
        </w:rPr>
        <w:t xml:space="preserve">Trần Báu Hà </w:t>
      </w:r>
      <w:r w:rsidR="00811F38" w:rsidRPr="002E1F24">
        <w:rPr>
          <w:spacing w:val="-4"/>
          <w:position w:val="-2"/>
        </w:rPr>
        <w:t>có</w:t>
      </w:r>
      <w:r w:rsidR="00452016" w:rsidRPr="002E1F24">
        <w:rPr>
          <w:spacing w:val="-4"/>
          <w:position w:val="-2"/>
        </w:rPr>
        <w:t xml:space="preserve"> </w:t>
      </w:r>
      <w:r w:rsidR="00811F38" w:rsidRPr="002E1F24">
        <w:rPr>
          <w:spacing w:val="-4"/>
          <w:position w:val="-2"/>
        </w:rPr>
        <w:t>ý kiến như sau</w:t>
      </w:r>
      <w:r w:rsidR="00F97DE5" w:rsidRPr="002E1F24">
        <w:rPr>
          <w:spacing w:val="-4"/>
          <w:position w:val="-2"/>
        </w:rPr>
        <w:t>:</w:t>
      </w:r>
    </w:p>
    <w:p w:rsidR="002027CF" w:rsidRDefault="00694F41" w:rsidP="00694F41">
      <w:pPr>
        <w:spacing w:before="120" w:after="120"/>
        <w:ind w:firstLine="680"/>
        <w:jc w:val="both"/>
      </w:pPr>
      <w:r>
        <w:t xml:space="preserve">Về nội dung </w:t>
      </w:r>
      <w:r w:rsidR="00B325B5">
        <w:t xml:space="preserve">đề xuất </w:t>
      </w:r>
      <w:r w:rsidR="002027CF">
        <w:t>nêu trên</w:t>
      </w:r>
      <w:r>
        <w:t>,</w:t>
      </w:r>
      <w:r w:rsidR="00F9636F">
        <w:t xml:space="preserve"> </w:t>
      </w:r>
      <w:r>
        <w:t xml:space="preserve">UBND tỉnh đã có </w:t>
      </w:r>
      <w:r w:rsidR="00F9636F">
        <w:t xml:space="preserve">nhiều </w:t>
      </w:r>
      <w:r>
        <w:t xml:space="preserve">Văn bản </w:t>
      </w:r>
      <w:r w:rsidR="00F9636F">
        <w:t>chỉ đạo (</w:t>
      </w:r>
      <w:r>
        <w:t>số 2966/UBND-KT ngày 07/6/2022</w:t>
      </w:r>
      <w:r w:rsidR="00F9636F">
        <w:t xml:space="preserve">, số 3786/UBND-KT ngày 15/7/2022, số 2936/UBND-KT ngày </w:t>
      </w:r>
      <w:r w:rsidR="005A2A1A">
        <w:t>09/6/2023)</w:t>
      </w:r>
      <w:r w:rsidR="002027CF">
        <w:t xml:space="preserve"> </w:t>
      </w:r>
      <w:r w:rsidR="00B325B5">
        <w:t>giao Sở Tài nguyên và Môi trường chủ trì tham mưu</w:t>
      </w:r>
      <w:r w:rsidR="002027CF">
        <w:t xml:space="preserve"> xử lý</w:t>
      </w:r>
      <w:r>
        <w:t>; tuy vậy, đến nay Sở Tài nguyên và Môi trường chưa có báo cáo</w:t>
      </w:r>
      <w:r w:rsidR="002027CF">
        <w:t xml:space="preserve">. </w:t>
      </w:r>
    </w:p>
    <w:p w:rsidR="007C4C66" w:rsidRPr="002027CF" w:rsidRDefault="005A2A1A" w:rsidP="002027CF">
      <w:pPr>
        <w:spacing w:before="120" w:after="120"/>
        <w:ind w:firstLine="680"/>
        <w:jc w:val="both"/>
      </w:pPr>
      <w:r>
        <w:t xml:space="preserve">Đây là </w:t>
      </w:r>
      <w:r w:rsidR="002027CF">
        <w:t>việc</w:t>
      </w:r>
      <w:r>
        <w:t xml:space="preserve"> tồn tại từ lâu, </w:t>
      </w:r>
      <w:r w:rsidR="009B53C6">
        <w:t xml:space="preserve">chậm trễ xử lý, tham mưu </w:t>
      </w:r>
      <w:r w:rsidR="002027CF">
        <w:t xml:space="preserve">sẽ </w:t>
      </w:r>
      <w:r>
        <w:t xml:space="preserve">làm </w:t>
      </w:r>
      <w:r w:rsidR="009B53C6">
        <w:t>ảnh hưởng đến phương án tổng thể đối với Dự án Khai thác v</w:t>
      </w:r>
      <w:r w:rsidR="002027CF">
        <w:t xml:space="preserve">à tuyển quặng sắt mỏ Thạch Khê. </w:t>
      </w:r>
      <w:r w:rsidR="00694F41">
        <w:t>Yêu cầu Sở Tài nguyên và Môi trường kh</w:t>
      </w:r>
      <w:bookmarkStart w:id="0" w:name="_GoBack"/>
      <w:bookmarkEnd w:id="0"/>
      <w:r w:rsidR="00694F41">
        <w:t xml:space="preserve">ẩn trương, nghiêm túc thực hiện chỉ đạo của UBND tỉnh tại </w:t>
      </w:r>
      <w:r>
        <w:t xml:space="preserve">các </w:t>
      </w:r>
      <w:r w:rsidR="00694F41">
        <w:t xml:space="preserve">Văn bản </w:t>
      </w:r>
      <w:r>
        <w:t xml:space="preserve">nêu trên </w:t>
      </w:r>
      <w:r w:rsidR="007C4C66">
        <w:rPr>
          <w:color w:val="000000"/>
          <w:lang w:val="nl-NL"/>
        </w:rPr>
        <w:t>- báo cáo</w:t>
      </w:r>
      <w:r w:rsidR="009B53C6">
        <w:rPr>
          <w:color w:val="000000"/>
          <w:lang w:val="nl-NL"/>
        </w:rPr>
        <w:t>, tham mưu</w:t>
      </w:r>
      <w:r w:rsidR="007C4C66">
        <w:rPr>
          <w:color w:val="000000"/>
          <w:lang w:val="nl-NL"/>
        </w:rPr>
        <w:t xml:space="preserve"> UBND tỉnh trước ngày </w:t>
      </w:r>
      <w:r w:rsidR="0027335E">
        <w:rPr>
          <w:color w:val="000000"/>
          <w:lang w:val="nl-NL"/>
        </w:rPr>
        <w:t>10</w:t>
      </w:r>
      <w:r w:rsidR="007C4C66">
        <w:rPr>
          <w:color w:val="000000"/>
          <w:lang w:val="nl-NL"/>
        </w:rPr>
        <w:t>/</w:t>
      </w:r>
      <w:r w:rsidR="0027335E">
        <w:rPr>
          <w:color w:val="000000"/>
          <w:lang w:val="nl-NL"/>
        </w:rPr>
        <w:t>01</w:t>
      </w:r>
      <w:r w:rsidR="007C4C66">
        <w:rPr>
          <w:color w:val="000000"/>
          <w:lang w:val="nl-NL"/>
        </w:rPr>
        <w:t>/202</w:t>
      </w:r>
      <w:r w:rsidR="0027335E">
        <w:rPr>
          <w:color w:val="000000"/>
          <w:lang w:val="nl-NL"/>
        </w:rPr>
        <w:t>4</w:t>
      </w:r>
      <w:r w:rsidR="007C4C66" w:rsidRPr="002E1F24">
        <w:rPr>
          <w:spacing w:val="-4"/>
          <w:position w:val="-2"/>
        </w:rPr>
        <w:t>./.</w:t>
      </w:r>
    </w:p>
    <w:p w:rsidR="00086CF1" w:rsidRPr="007C4C66" w:rsidRDefault="00086CF1" w:rsidP="00086CF1">
      <w:pPr>
        <w:spacing w:before="120"/>
        <w:ind w:firstLine="720"/>
        <w:jc w:val="both"/>
        <w:rPr>
          <w:spacing w:val="-4"/>
          <w:position w:val="-2"/>
          <w:sz w:val="2"/>
        </w:rPr>
      </w:pPr>
    </w:p>
    <w:p w:rsidR="00E70DED" w:rsidRPr="00162C0C" w:rsidRDefault="00E70DED" w:rsidP="000876F2">
      <w:pPr>
        <w:ind w:firstLine="720"/>
        <w:jc w:val="both"/>
        <w:rPr>
          <w:spacing w:val="-4"/>
          <w:position w:val="-2"/>
          <w:sz w:val="10"/>
          <w:szCs w:val="20"/>
        </w:rPr>
      </w:pPr>
    </w:p>
    <w:tbl>
      <w:tblPr>
        <w:tblW w:w="9352" w:type="dxa"/>
        <w:tblLook w:val="01E0" w:firstRow="1" w:lastRow="1" w:firstColumn="1" w:lastColumn="1" w:noHBand="0" w:noVBand="0"/>
      </w:tblPr>
      <w:tblGrid>
        <w:gridCol w:w="4915"/>
        <w:gridCol w:w="4437"/>
      </w:tblGrid>
      <w:tr w:rsidR="00D0560F" w:rsidRPr="00162C0C" w:rsidTr="00E8346F">
        <w:trPr>
          <w:trHeight w:val="2730"/>
        </w:trPr>
        <w:tc>
          <w:tcPr>
            <w:tcW w:w="4915" w:type="dxa"/>
          </w:tcPr>
          <w:p w:rsidR="00D0560F" w:rsidRPr="00162C0C" w:rsidRDefault="00D0560F">
            <w:pPr>
              <w:rPr>
                <w:b/>
                <w:i/>
                <w:spacing w:val="-4"/>
                <w:position w:val="-2"/>
                <w:sz w:val="24"/>
              </w:rPr>
            </w:pPr>
            <w:r w:rsidRPr="00162C0C">
              <w:rPr>
                <w:b/>
                <w:i/>
                <w:spacing w:val="-4"/>
                <w:position w:val="-2"/>
                <w:sz w:val="24"/>
              </w:rPr>
              <w:t>Nơi nhận:</w:t>
            </w:r>
          </w:p>
          <w:p w:rsidR="00D0560F" w:rsidRPr="002E1F24" w:rsidRDefault="00D0560F">
            <w:pPr>
              <w:rPr>
                <w:spacing w:val="-4"/>
                <w:position w:val="-2"/>
                <w:sz w:val="22"/>
                <w:szCs w:val="22"/>
              </w:rPr>
            </w:pPr>
            <w:r w:rsidRPr="002E1F24">
              <w:rPr>
                <w:spacing w:val="-4"/>
                <w:position w:val="-2"/>
                <w:sz w:val="22"/>
                <w:szCs w:val="22"/>
              </w:rPr>
              <w:t xml:space="preserve">- Như </w:t>
            </w:r>
            <w:r w:rsidR="002F19B8" w:rsidRPr="002E1F24">
              <w:rPr>
                <w:spacing w:val="-4"/>
                <w:position w:val="-2"/>
                <w:sz w:val="22"/>
                <w:szCs w:val="22"/>
              </w:rPr>
              <w:t>trên;</w:t>
            </w:r>
          </w:p>
          <w:p w:rsidR="00465868" w:rsidRDefault="00533C31">
            <w:pPr>
              <w:rPr>
                <w:spacing w:val="-4"/>
                <w:position w:val="-2"/>
                <w:sz w:val="22"/>
                <w:szCs w:val="22"/>
              </w:rPr>
            </w:pPr>
            <w:r w:rsidRPr="002E1F24">
              <w:rPr>
                <w:spacing w:val="-4"/>
                <w:position w:val="-2"/>
                <w:sz w:val="22"/>
                <w:szCs w:val="22"/>
              </w:rPr>
              <w:t xml:space="preserve">- </w:t>
            </w:r>
            <w:r w:rsidR="005D404C" w:rsidRPr="002E1F24">
              <w:rPr>
                <w:spacing w:val="-4"/>
                <w:position w:val="-2"/>
                <w:sz w:val="22"/>
                <w:szCs w:val="22"/>
              </w:rPr>
              <w:t>C</w:t>
            </w:r>
            <w:r w:rsidRPr="002E1F24">
              <w:rPr>
                <w:spacing w:val="-4"/>
                <w:position w:val="-2"/>
                <w:sz w:val="22"/>
                <w:szCs w:val="22"/>
              </w:rPr>
              <w:t>hủ tịch</w:t>
            </w:r>
            <w:r w:rsidR="0032403F" w:rsidRPr="002E1F24">
              <w:rPr>
                <w:spacing w:val="-4"/>
                <w:position w:val="-2"/>
                <w:sz w:val="22"/>
                <w:szCs w:val="22"/>
              </w:rPr>
              <w:t>, các PCT</w:t>
            </w:r>
            <w:r w:rsidR="00465868" w:rsidRPr="002E1F24">
              <w:rPr>
                <w:spacing w:val="-4"/>
                <w:position w:val="-2"/>
                <w:sz w:val="22"/>
                <w:szCs w:val="22"/>
              </w:rPr>
              <w:t xml:space="preserve"> UBND tỉnh;</w:t>
            </w:r>
          </w:p>
          <w:p w:rsidR="00533C31" w:rsidRPr="002027CF" w:rsidRDefault="005C7F61">
            <w:pPr>
              <w:rPr>
                <w:spacing w:val="-4"/>
                <w:position w:val="-2"/>
                <w:sz w:val="22"/>
                <w:szCs w:val="22"/>
              </w:rPr>
            </w:pPr>
            <w:r w:rsidRPr="002027CF">
              <w:rPr>
                <w:spacing w:val="-4"/>
                <w:position w:val="-2"/>
                <w:sz w:val="22"/>
                <w:szCs w:val="22"/>
              </w:rPr>
              <w:t xml:space="preserve">- </w:t>
            </w:r>
            <w:r w:rsidR="00533C31" w:rsidRPr="002027CF">
              <w:rPr>
                <w:spacing w:val="-4"/>
                <w:position w:val="-2"/>
                <w:sz w:val="22"/>
                <w:szCs w:val="22"/>
              </w:rPr>
              <w:t>Chánh</w:t>
            </w:r>
            <w:r w:rsidR="00162C0C" w:rsidRPr="002027CF">
              <w:rPr>
                <w:spacing w:val="-4"/>
                <w:position w:val="-2"/>
                <w:sz w:val="22"/>
                <w:szCs w:val="22"/>
              </w:rPr>
              <w:t xml:space="preserve"> VP</w:t>
            </w:r>
            <w:r w:rsidR="005D404C" w:rsidRPr="002027CF">
              <w:rPr>
                <w:spacing w:val="-4"/>
                <w:position w:val="-2"/>
                <w:sz w:val="22"/>
                <w:szCs w:val="22"/>
              </w:rPr>
              <w:t xml:space="preserve">, </w:t>
            </w:r>
            <w:r w:rsidR="0071271F" w:rsidRPr="002027CF">
              <w:rPr>
                <w:spacing w:val="-4"/>
                <w:position w:val="-2"/>
                <w:sz w:val="22"/>
                <w:szCs w:val="22"/>
              </w:rPr>
              <w:t>PC</w:t>
            </w:r>
            <w:r w:rsidR="005D404C" w:rsidRPr="002027CF">
              <w:rPr>
                <w:spacing w:val="-4"/>
                <w:position w:val="-2"/>
                <w:sz w:val="22"/>
                <w:szCs w:val="22"/>
              </w:rPr>
              <w:t>VP</w:t>
            </w:r>
            <w:r w:rsidR="00162C0C" w:rsidRPr="002027CF">
              <w:rPr>
                <w:spacing w:val="-4"/>
                <w:position w:val="-2"/>
                <w:sz w:val="22"/>
                <w:szCs w:val="22"/>
              </w:rPr>
              <w:t xml:space="preserve"> </w:t>
            </w:r>
            <w:r w:rsidR="0071271F" w:rsidRPr="002027CF">
              <w:rPr>
                <w:spacing w:val="-4"/>
                <w:position w:val="-2"/>
                <w:sz w:val="22"/>
                <w:szCs w:val="22"/>
              </w:rPr>
              <w:t>theo dõi lĩnh vực</w:t>
            </w:r>
            <w:r w:rsidR="00533C31" w:rsidRPr="002027CF">
              <w:rPr>
                <w:spacing w:val="-4"/>
                <w:position w:val="-2"/>
                <w:sz w:val="22"/>
                <w:szCs w:val="22"/>
              </w:rPr>
              <w:t>;</w:t>
            </w:r>
          </w:p>
          <w:p w:rsidR="002027CF" w:rsidRPr="002027CF" w:rsidRDefault="002027CF">
            <w:pPr>
              <w:rPr>
                <w:spacing w:val="-4"/>
                <w:position w:val="-2"/>
                <w:sz w:val="22"/>
                <w:szCs w:val="22"/>
              </w:rPr>
            </w:pPr>
            <w:r w:rsidRPr="002027CF">
              <w:rPr>
                <w:spacing w:val="-4"/>
                <w:position w:val="-2"/>
                <w:sz w:val="22"/>
                <w:szCs w:val="22"/>
              </w:rPr>
              <w:t xml:space="preserve">- </w:t>
            </w:r>
            <w:r w:rsidRPr="002027CF">
              <w:rPr>
                <w:spacing w:val="-4"/>
                <w:position w:val="-2"/>
                <w:sz w:val="22"/>
                <w:szCs w:val="22"/>
              </w:rPr>
              <w:t>Công ty Cổ phần sắt Thạch Khê</w:t>
            </w:r>
            <w:r w:rsidRPr="002027CF">
              <w:rPr>
                <w:spacing w:val="-4"/>
                <w:position w:val="-2"/>
                <w:sz w:val="22"/>
                <w:szCs w:val="22"/>
              </w:rPr>
              <w:t>;</w:t>
            </w:r>
          </w:p>
          <w:p w:rsidR="00162C0C" w:rsidRPr="002E1F24" w:rsidRDefault="00162C0C" w:rsidP="00162C0C">
            <w:pPr>
              <w:rPr>
                <w:spacing w:val="-4"/>
                <w:position w:val="-2"/>
                <w:sz w:val="22"/>
                <w:szCs w:val="22"/>
              </w:rPr>
            </w:pPr>
            <w:r w:rsidRPr="002E1F24">
              <w:rPr>
                <w:spacing w:val="-4"/>
                <w:position w:val="-2"/>
                <w:sz w:val="22"/>
                <w:szCs w:val="22"/>
              </w:rPr>
              <w:t>- Trung tâm CB-TH tỉnh;</w:t>
            </w:r>
          </w:p>
          <w:p w:rsidR="00162C0C" w:rsidRPr="002E1F24" w:rsidRDefault="00162C0C" w:rsidP="00162C0C">
            <w:pPr>
              <w:rPr>
                <w:spacing w:val="-4"/>
                <w:position w:val="-2"/>
                <w:sz w:val="22"/>
                <w:szCs w:val="22"/>
              </w:rPr>
            </w:pPr>
            <w:r w:rsidRPr="002E1F24">
              <w:rPr>
                <w:spacing w:val="-4"/>
                <w:position w:val="-2"/>
                <w:sz w:val="22"/>
                <w:szCs w:val="22"/>
              </w:rPr>
              <w:t xml:space="preserve">- Lưu: VT, </w:t>
            </w:r>
            <w:r w:rsidR="009525D8">
              <w:rPr>
                <w:spacing w:val="-4"/>
                <w:position w:val="-2"/>
                <w:sz w:val="22"/>
                <w:szCs w:val="22"/>
              </w:rPr>
              <w:t>KT</w:t>
            </w:r>
            <w:r w:rsidRPr="002E1F24">
              <w:rPr>
                <w:spacing w:val="-4"/>
                <w:position w:val="-2"/>
                <w:sz w:val="22"/>
                <w:szCs w:val="22"/>
              </w:rPr>
              <w:t>.</w:t>
            </w:r>
          </w:p>
          <w:p w:rsidR="00016D3D" w:rsidRPr="00162C0C" w:rsidRDefault="00016D3D" w:rsidP="00803210">
            <w:pPr>
              <w:spacing w:before="120"/>
              <w:rPr>
                <w:spacing w:val="-4"/>
                <w:position w:val="-2"/>
              </w:rPr>
            </w:pPr>
          </w:p>
        </w:tc>
        <w:tc>
          <w:tcPr>
            <w:tcW w:w="4437" w:type="dxa"/>
          </w:tcPr>
          <w:p w:rsidR="00BD5A0A" w:rsidRPr="00162C0C" w:rsidRDefault="00BD5A0A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>T</w:t>
            </w:r>
            <w:r w:rsidR="009B53C6">
              <w:rPr>
                <w:b/>
                <w:spacing w:val="-4"/>
                <w:position w:val="-2"/>
                <w:sz w:val="26"/>
                <w:szCs w:val="26"/>
              </w:rPr>
              <w:t>L</w:t>
            </w: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 xml:space="preserve">. </w:t>
            </w:r>
            <w:r w:rsidR="009B53C6">
              <w:rPr>
                <w:b/>
                <w:spacing w:val="-4"/>
                <w:position w:val="-2"/>
                <w:sz w:val="26"/>
                <w:szCs w:val="26"/>
              </w:rPr>
              <w:t>CHỦ TỊCH</w:t>
            </w:r>
          </w:p>
          <w:p w:rsidR="00BD5A0A" w:rsidRDefault="00BD5A0A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 xml:space="preserve"> </w:t>
            </w:r>
            <w:r w:rsidR="008C25C6">
              <w:rPr>
                <w:b/>
                <w:spacing w:val="-4"/>
                <w:position w:val="-2"/>
                <w:sz w:val="26"/>
                <w:szCs w:val="26"/>
              </w:rPr>
              <w:t xml:space="preserve">KT. </w:t>
            </w: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>CH</w:t>
            </w:r>
            <w:r w:rsidR="009B53C6">
              <w:rPr>
                <w:b/>
                <w:spacing w:val="-4"/>
                <w:position w:val="-2"/>
                <w:sz w:val="26"/>
                <w:szCs w:val="26"/>
              </w:rPr>
              <w:t>ÁNH VĂN PHÒNG</w:t>
            </w:r>
          </w:p>
          <w:p w:rsidR="0032403F" w:rsidRPr="00162C0C" w:rsidRDefault="008C25C6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  <w:r>
              <w:rPr>
                <w:b/>
                <w:spacing w:val="-4"/>
                <w:position w:val="-2"/>
                <w:sz w:val="26"/>
                <w:szCs w:val="26"/>
              </w:rPr>
              <w:t xml:space="preserve">PHÓ </w:t>
            </w:r>
            <w:r w:rsidR="000D06BE">
              <w:rPr>
                <w:b/>
                <w:spacing w:val="-4"/>
                <w:position w:val="-2"/>
                <w:sz w:val="26"/>
                <w:szCs w:val="26"/>
              </w:rPr>
              <w:t>CH</w:t>
            </w:r>
            <w:r w:rsidR="009B53C6">
              <w:rPr>
                <w:b/>
                <w:spacing w:val="-4"/>
                <w:position w:val="-2"/>
                <w:sz w:val="26"/>
                <w:szCs w:val="26"/>
              </w:rPr>
              <w:t>ÁNH VĂN PHÒNG</w:t>
            </w:r>
            <w:r w:rsidR="00EA2941" w:rsidRPr="00162C0C">
              <w:rPr>
                <w:b/>
                <w:spacing w:val="-4"/>
                <w:position w:val="-2"/>
                <w:sz w:val="26"/>
                <w:szCs w:val="26"/>
              </w:rPr>
              <w:br/>
            </w:r>
          </w:p>
          <w:p w:rsidR="00CD047E" w:rsidRPr="00162C0C" w:rsidRDefault="00CD047E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BD5A0A" w:rsidRPr="00162C0C" w:rsidRDefault="00BD5A0A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252443" w:rsidRPr="005A2A1A" w:rsidRDefault="00252443" w:rsidP="00BD5A0A">
            <w:pPr>
              <w:jc w:val="center"/>
              <w:rPr>
                <w:b/>
                <w:spacing w:val="-4"/>
                <w:position w:val="-2"/>
                <w:sz w:val="38"/>
                <w:szCs w:val="26"/>
              </w:rPr>
            </w:pPr>
            <w:r w:rsidRPr="00162C0C">
              <w:rPr>
                <w:b/>
                <w:spacing w:val="-4"/>
                <w:position w:val="-2"/>
                <w:sz w:val="26"/>
                <w:szCs w:val="26"/>
              </w:rPr>
              <w:t xml:space="preserve"> </w:t>
            </w:r>
          </w:p>
          <w:p w:rsidR="00BD5A0A" w:rsidRDefault="00BD5A0A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2027CF" w:rsidRDefault="002027CF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2027CF" w:rsidRDefault="002027CF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2027CF" w:rsidRPr="00162C0C" w:rsidRDefault="002027CF" w:rsidP="00BD5A0A">
            <w:pPr>
              <w:jc w:val="center"/>
              <w:rPr>
                <w:b/>
                <w:spacing w:val="-4"/>
                <w:position w:val="-2"/>
                <w:sz w:val="26"/>
                <w:szCs w:val="26"/>
              </w:rPr>
            </w:pPr>
          </w:p>
          <w:p w:rsidR="001946BF" w:rsidRPr="00162C0C" w:rsidRDefault="00162C0C" w:rsidP="009B53C6">
            <w:pPr>
              <w:jc w:val="center"/>
              <w:rPr>
                <w:b/>
                <w:spacing w:val="-4"/>
                <w:position w:val="-2"/>
              </w:rPr>
            </w:pPr>
            <w:r>
              <w:rPr>
                <w:b/>
                <w:spacing w:val="-4"/>
                <w:position w:val="-2"/>
              </w:rPr>
              <w:t xml:space="preserve">   </w:t>
            </w:r>
            <w:r w:rsidR="008C25C6">
              <w:rPr>
                <w:b/>
                <w:spacing w:val="-4"/>
                <w:position w:val="-2"/>
              </w:rPr>
              <w:t xml:space="preserve">Trần </w:t>
            </w:r>
            <w:r w:rsidR="009B53C6">
              <w:rPr>
                <w:b/>
                <w:spacing w:val="-4"/>
                <w:position w:val="-2"/>
              </w:rPr>
              <w:t>Nguyên Thọ</w:t>
            </w:r>
          </w:p>
        </w:tc>
      </w:tr>
    </w:tbl>
    <w:p w:rsidR="00DE091C" w:rsidRPr="00162C0C" w:rsidRDefault="00DE091C" w:rsidP="007C4C66">
      <w:pPr>
        <w:rPr>
          <w:spacing w:val="-4"/>
          <w:position w:val="-2"/>
          <w:sz w:val="16"/>
          <w:szCs w:val="16"/>
        </w:rPr>
      </w:pPr>
    </w:p>
    <w:sectPr w:rsidR="00DE091C" w:rsidRPr="00162C0C" w:rsidSect="00267B29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26" w:rsidRDefault="00E91026">
      <w:r>
        <w:separator/>
      </w:r>
    </w:p>
  </w:endnote>
  <w:endnote w:type="continuationSeparator" w:id="0">
    <w:p w:rsidR="00E91026" w:rsidRDefault="00E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AC7590" w:rsidRDefault="00AC7590" w:rsidP="00AC7590">
    <w:pPr>
      <w:pStyle w:val="Footer"/>
      <w:jc w:val="right"/>
      <w:rPr>
        <w:sz w:val="24"/>
        <w:szCs w:val="24"/>
      </w:rPr>
    </w:pPr>
    <w:r w:rsidRPr="00AC7590">
      <w:rPr>
        <w:sz w:val="24"/>
        <w:szCs w:val="24"/>
      </w:rPr>
      <w:fldChar w:fldCharType="begin"/>
    </w:r>
    <w:r w:rsidRPr="00AC7590">
      <w:rPr>
        <w:sz w:val="24"/>
        <w:szCs w:val="24"/>
      </w:rPr>
      <w:instrText xml:space="preserve"> PAGE   \* MERGEFORMAT </w:instrText>
    </w:r>
    <w:r w:rsidRPr="00AC7590">
      <w:rPr>
        <w:sz w:val="24"/>
        <w:szCs w:val="24"/>
      </w:rPr>
      <w:fldChar w:fldCharType="separate"/>
    </w:r>
    <w:r w:rsidR="009B53C6">
      <w:rPr>
        <w:noProof/>
        <w:sz w:val="24"/>
        <w:szCs w:val="24"/>
      </w:rPr>
      <w:t>2</w:t>
    </w:r>
    <w:r w:rsidRPr="00AC7590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26" w:rsidRDefault="00E91026">
      <w:r>
        <w:separator/>
      </w:r>
    </w:p>
  </w:footnote>
  <w:footnote w:type="continuationSeparator" w:id="0">
    <w:p w:rsidR="00E91026" w:rsidRDefault="00E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7D4"/>
    <w:multiLevelType w:val="hybridMultilevel"/>
    <w:tmpl w:val="D1B241C6"/>
    <w:lvl w:ilvl="0" w:tplc="EE9A2B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7C1E"/>
    <w:multiLevelType w:val="hybridMultilevel"/>
    <w:tmpl w:val="59581F80"/>
    <w:lvl w:ilvl="0" w:tplc="964A4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01638"/>
    <w:rsid w:val="00001AB4"/>
    <w:rsid w:val="000036C0"/>
    <w:rsid w:val="00007207"/>
    <w:rsid w:val="000169CF"/>
    <w:rsid w:val="00016D3D"/>
    <w:rsid w:val="00024C26"/>
    <w:rsid w:val="000269D4"/>
    <w:rsid w:val="000351EE"/>
    <w:rsid w:val="00036761"/>
    <w:rsid w:val="00044A47"/>
    <w:rsid w:val="000472E2"/>
    <w:rsid w:val="0004758A"/>
    <w:rsid w:val="0006220C"/>
    <w:rsid w:val="00065086"/>
    <w:rsid w:val="00066950"/>
    <w:rsid w:val="00073B79"/>
    <w:rsid w:val="00073D3C"/>
    <w:rsid w:val="000759FE"/>
    <w:rsid w:val="00077B28"/>
    <w:rsid w:val="00077DCF"/>
    <w:rsid w:val="00084F09"/>
    <w:rsid w:val="00086CF1"/>
    <w:rsid w:val="000876F2"/>
    <w:rsid w:val="00090592"/>
    <w:rsid w:val="0009173B"/>
    <w:rsid w:val="000976F7"/>
    <w:rsid w:val="000A7D4B"/>
    <w:rsid w:val="000B2DC2"/>
    <w:rsid w:val="000C0810"/>
    <w:rsid w:val="000C102B"/>
    <w:rsid w:val="000C387C"/>
    <w:rsid w:val="000C787D"/>
    <w:rsid w:val="000D06BE"/>
    <w:rsid w:val="000D272E"/>
    <w:rsid w:val="000D6B80"/>
    <w:rsid w:val="000E0407"/>
    <w:rsid w:val="000E2F18"/>
    <w:rsid w:val="000E57C9"/>
    <w:rsid w:val="000E6E46"/>
    <w:rsid w:val="000F14CD"/>
    <w:rsid w:val="000F7A65"/>
    <w:rsid w:val="00100BEB"/>
    <w:rsid w:val="001023E1"/>
    <w:rsid w:val="001174DC"/>
    <w:rsid w:val="00117C05"/>
    <w:rsid w:val="001325F1"/>
    <w:rsid w:val="00136A67"/>
    <w:rsid w:val="00136AE0"/>
    <w:rsid w:val="00136CC7"/>
    <w:rsid w:val="00143BB0"/>
    <w:rsid w:val="00153D2E"/>
    <w:rsid w:val="001545B3"/>
    <w:rsid w:val="001565EE"/>
    <w:rsid w:val="00162C0C"/>
    <w:rsid w:val="00167D5F"/>
    <w:rsid w:val="00172264"/>
    <w:rsid w:val="00172701"/>
    <w:rsid w:val="00172FC4"/>
    <w:rsid w:val="00173E4E"/>
    <w:rsid w:val="00177F96"/>
    <w:rsid w:val="00183A3A"/>
    <w:rsid w:val="0019262F"/>
    <w:rsid w:val="001946BF"/>
    <w:rsid w:val="001971C0"/>
    <w:rsid w:val="001A2EDE"/>
    <w:rsid w:val="001A69BD"/>
    <w:rsid w:val="001B07A9"/>
    <w:rsid w:val="001B12B5"/>
    <w:rsid w:val="001B174C"/>
    <w:rsid w:val="001B42D8"/>
    <w:rsid w:val="001B434F"/>
    <w:rsid w:val="001B4F63"/>
    <w:rsid w:val="001C0E89"/>
    <w:rsid w:val="001C1A45"/>
    <w:rsid w:val="001C7CBF"/>
    <w:rsid w:val="001D2B20"/>
    <w:rsid w:val="001E369E"/>
    <w:rsid w:val="001E4371"/>
    <w:rsid w:val="001E6734"/>
    <w:rsid w:val="001F28EC"/>
    <w:rsid w:val="001F3AF9"/>
    <w:rsid w:val="001F5895"/>
    <w:rsid w:val="001F7B8A"/>
    <w:rsid w:val="001F7C6A"/>
    <w:rsid w:val="002027CF"/>
    <w:rsid w:val="002059BA"/>
    <w:rsid w:val="00206DE0"/>
    <w:rsid w:val="00210D7C"/>
    <w:rsid w:val="00212083"/>
    <w:rsid w:val="00217D09"/>
    <w:rsid w:val="00220C65"/>
    <w:rsid w:val="002228AD"/>
    <w:rsid w:val="0022442F"/>
    <w:rsid w:val="0022495B"/>
    <w:rsid w:val="002310D0"/>
    <w:rsid w:val="002342DC"/>
    <w:rsid w:val="002369F6"/>
    <w:rsid w:val="00237995"/>
    <w:rsid w:val="00240BFC"/>
    <w:rsid w:val="002418ED"/>
    <w:rsid w:val="00252443"/>
    <w:rsid w:val="00253A8C"/>
    <w:rsid w:val="00253DA2"/>
    <w:rsid w:val="00253FC8"/>
    <w:rsid w:val="002558C0"/>
    <w:rsid w:val="00257063"/>
    <w:rsid w:val="002621F5"/>
    <w:rsid w:val="00267B29"/>
    <w:rsid w:val="00270577"/>
    <w:rsid w:val="0027335E"/>
    <w:rsid w:val="00277DAA"/>
    <w:rsid w:val="00280C0D"/>
    <w:rsid w:val="002866BB"/>
    <w:rsid w:val="002A09A1"/>
    <w:rsid w:val="002A4888"/>
    <w:rsid w:val="002A725C"/>
    <w:rsid w:val="002B0DF5"/>
    <w:rsid w:val="002B15D2"/>
    <w:rsid w:val="002B3528"/>
    <w:rsid w:val="002B4A3D"/>
    <w:rsid w:val="002C13FF"/>
    <w:rsid w:val="002C1497"/>
    <w:rsid w:val="002C601B"/>
    <w:rsid w:val="002E19E5"/>
    <w:rsid w:val="002E1D9F"/>
    <w:rsid w:val="002E1F24"/>
    <w:rsid w:val="002E20F3"/>
    <w:rsid w:val="002E218E"/>
    <w:rsid w:val="002E288C"/>
    <w:rsid w:val="002E28FD"/>
    <w:rsid w:val="002E4030"/>
    <w:rsid w:val="002F19B8"/>
    <w:rsid w:val="002F3AD1"/>
    <w:rsid w:val="002F5B03"/>
    <w:rsid w:val="00302866"/>
    <w:rsid w:val="00302EB0"/>
    <w:rsid w:val="003049C4"/>
    <w:rsid w:val="0030672E"/>
    <w:rsid w:val="00316209"/>
    <w:rsid w:val="00317DB3"/>
    <w:rsid w:val="0032403F"/>
    <w:rsid w:val="00330565"/>
    <w:rsid w:val="003355B5"/>
    <w:rsid w:val="00336B9A"/>
    <w:rsid w:val="00347AFA"/>
    <w:rsid w:val="003500E3"/>
    <w:rsid w:val="00362C70"/>
    <w:rsid w:val="003654B5"/>
    <w:rsid w:val="00366F0E"/>
    <w:rsid w:val="003749AF"/>
    <w:rsid w:val="003749E1"/>
    <w:rsid w:val="00385CB2"/>
    <w:rsid w:val="003A2496"/>
    <w:rsid w:val="003A5BF0"/>
    <w:rsid w:val="003B3B42"/>
    <w:rsid w:val="003C1F4F"/>
    <w:rsid w:val="003C5862"/>
    <w:rsid w:val="003C7AF3"/>
    <w:rsid w:val="003C7C0F"/>
    <w:rsid w:val="003D218E"/>
    <w:rsid w:val="003D4A48"/>
    <w:rsid w:val="003E36F6"/>
    <w:rsid w:val="003F0238"/>
    <w:rsid w:val="003F0840"/>
    <w:rsid w:val="003F6A42"/>
    <w:rsid w:val="00403721"/>
    <w:rsid w:val="00406F67"/>
    <w:rsid w:val="004170ED"/>
    <w:rsid w:val="00421D66"/>
    <w:rsid w:val="00422E08"/>
    <w:rsid w:val="004233C0"/>
    <w:rsid w:val="00434B95"/>
    <w:rsid w:val="00435D86"/>
    <w:rsid w:val="00437412"/>
    <w:rsid w:val="00452016"/>
    <w:rsid w:val="00453435"/>
    <w:rsid w:val="00457B04"/>
    <w:rsid w:val="00463ED1"/>
    <w:rsid w:val="00464E41"/>
    <w:rsid w:val="00465868"/>
    <w:rsid w:val="00466410"/>
    <w:rsid w:val="00466A78"/>
    <w:rsid w:val="00467F79"/>
    <w:rsid w:val="00472BF2"/>
    <w:rsid w:val="0047740B"/>
    <w:rsid w:val="00480454"/>
    <w:rsid w:val="004828F7"/>
    <w:rsid w:val="004836BC"/>
    <w:rsid w:val="00484C44"/>
    <w:rsid w:val="00486BB7"/>
    <w:rsid w:val="00492987"/>
    <w:rsid w:val="00495BD7"/>
    <w:rsid w:val="004969C4"/>
    <w:rsid w:val="004A3B5F"/>
    <w:rsid w:val="004B03DD"/>
    <w:rsid w:val="004C2EA5"/>
    <w:rsid w:val="004C797F"/>
    <w:rsid w:val="004D0E55"/>
    <w:rsid w:val="004D3ACF"/>
    <w:rsid w:val="004D4A9C"/>
    <w:rsid w:val="004D7B2D"/>
    <w:rsid w:val="004E639D"/>
    <w:rsid w:val="004E6815"/>
    <w:rsid w:val="004E7A65"/>
    <w:rsid w:val="004F2140"/>
    <w:rsid w:val="00500052"/>
    <w:rsid w:val="0051233E"/>
    <w:rsid w:val="005159CB"/>
    <w:rsid w:val="00532899"/>
    <w:rsid w:val="005333A5"/>
    <w:rsid w:val="00533C31"/>
    <w:rsid w:val="00542E74"/>
    <w:rsid w:val="00550024"/>
    <w:rsid w:val="00555A0E"/>
    <w:rsid w:val="00555A1C"/>
    <w:rsid w:val="005600A0"/>
    <w:rsid w:val="00574E00"/>
    <w:rsid w:val="00576A98"/>
    <w:rsid w:val="00577039"/>
    <w:rsid w:val="0058168B"/>
    <w:rsid w:val="0058496A"/>
    <w:rsid w:val="00591731"/>
    <w:rsid w:val="005A042D"/>
    <w:rsid w:val="005A2786"/>
    <w:rsid w:val="005A2A1A"/>
    <w:rsid w:val="005A30D6"/>
    <w:rsid w:val="005B00CD"/>
    <w:rsid w:val="005B0507"/>
    <w:rsid w:val="005B2137"/>
    <w:rsid w:val="005B4E05"/>
    <w:rsid w:val="005C3016"/>
    <w:rsid w:val="005C4B2F"/>
    <w:rsid w:val="005C7ECC"/>
    <w:rsid w:val="005C7F61"/>
    <w:rsid w:val="005D404C"/>
    <w:rsid w:val="005D4D7C"/>
    <w:rsid w:val="005E004F"/>
    <w:rsid w:val="005E16FE"/>
    <w:rsid w:val="005E1BB0"/>
    <w:rsid w:val="005E1CE9"/>
    <w:rsid w:val="005E2715"/>
    <w:rsid w:val="005E7A4A"/>
    <w:rsid w:val="005E7DFC"/>
    <w:rsid w:val="005F0299"/>
    <w:rsid w:val="005F3920"/>
    <w:rsid w:val="00600F7F"/>
    <w:rsid w:val="0060102D"/>
    <w:rsid w:val="00604FF1"/>
    <w:rsid w:val="006074A4"/>
    <w:rsid w:val="00607B80"/>
    <w:rsid w:val="00612AB7"/>
    <w:rsid w:val="00624999"/>
    <w:rsid w:val="006310C9"/>
    <w:rsid w:val="00632C33"/>
    <w:rsid w:val="006378AB"/>
    <w:rsid w:val="00641B10"/>
    <w:rsid w:val="00642759"/>
    <w:rsid w:val="00642E6E"/>
    <w:rsid w:val="00645D89"/>
    <w:rsid w:val="00652458"/>
    <w:rsid w:val="006536B3"/>
    <w:rsid w:val="0065403B"/>
    <w:rsid w:val="00654D93"/>
    <w:rsid w:val="00660287"/>
    <w:rsid w:val="006620E4"/>
    <w:rsid w:val="00666A64"/>
    <w:rsid w:val="006802C5"/>
    <w:rsid w:val="00685CAA"/>
    <w:rsid w:val="006873B9"/>
    <w:rsid w:val="006915B4"/>
    <w:rsid w:val="00691CF8"/>
    <w:rsid w:val="00692173"/>
    <w:rsid w:val="00694F41"/>
    <w:rsid w:val="0069717C"/>
    <w:rsid w:val="00697C99"/>
    <w:rsid w:val="006A0767"/>
    <w:rsid w:val="006A583A"/>
    <w:rsid w:val="006B1A56"/>
    <w:rsid w:val="006D02E4"/>
    <w:rsid w:val="006D3540"/>
    <w:rsid w:val="006E24AD"/>
    <w:rsid w:val="006E62D6"/>
    <w:rsid w:val="006E7D60"/>
    <w:rsid w:val="006F09E7"/>
    <w:rsid w:val="006F0B29"/>
    <w:rsid w:val="006F32C7"/>
    <w:rsid w:val="006F4823"/>
    <w:rsid w:val="006F76F4"/>
    <w:rsid w:val="006F775E"/>
    <w:rsid w:val="00703643"/>
    <w:rsid w:val="00706868"/>
    <w:rsid w:val="007069F8"/>
    <w:rsid w:val="0071271F"/>
    <w:rsid w:val="00712F6A"/>
    <w:rsid w:val="00714068"/>
    <w:rsid w:val="007173E7"/>
    <w:rsid w:val="00720408"/>
    <w:rsid w:val="0072110E"/>
    <w:rsid w:val="00724806"/>
    <w:rsid w:val="00730ADA"/>
    <w:rsid w:val="00741F0B"/>
    <w:rsid w:val="007442C4"/>
    <w:rsid w:val="00746C41"/>
    <w:rsid w:val="00752AEA"/>
    <w:rsid w:val="00756666"/>
    <w:rsid w:val="00760762"/>
    <w:rsid w:val="00760DA9"/>
    <w:rsid w:val="00765D6E"/>
    <w:rsid w:val="00766088"/>
    <w:rsid w:val="007664CC"/>
    <w:rsid w:val="0076673A"/>
    <w:rsid w:val="00766DDB"/>
    <w:rsid w:val="00767021"/>
    <w:rsid w:val="0077028F"/>
    <w:rsid w:val="0077346A"/>
    <w:rsid w:val="00775A9E"/>
    <w:rsid w:val="00790478"/>
    <w:rsid w:val="00791C71"/>
    <w:rsid w:val="007947D7"/>
    <w:rsid w:val="00796213"/>
    <w:rsid w:val="007976B7"/>
    <w:rsid w:val="007A3FBB"/>
    <w:rsid w:val="007B4491"/>
    <w:rsid w:val="007B49FC"/>
    <w:rsid w:val="007B4B06"/>
    <w:rsid w:val="007B5E72"/>
    <w:rsid w:val="007B7A75"/>
    <w:rsid w:val="007C4C66"/>
    <w:rsid w:val="007C56B9"/>
    <w:rsid w:val="007C645A"/>
    <w:rsid w:val="007D1BBA"/>
    <w:rsid w:val="007D5213"/>
    <w:rsid w:val="007D5A61"/>
    <w:rsid w:val="007D7147"/>
    <w:rsid w:val="007E05AC"/>
    <w:rsid w:val="007E24E7"/>
    <w:rsid w:val="007E3862"/>
    <w:rsid w:val="007F10AE"/>
    <w:rsid w:val="008008E9"/>
    <w:rsid w:val="00803210"/>
    <w:rsid w:val="0080371A"/>
    <w:rsid w:val="00811F38"/>
    <w:rsid w:val="00820984"/>
    <w:rsid w:val="00822FDA"/>
    <w:rsid w:val="008259B4"/>
    <w:rsid w:val="008365E1"/>
    <w:rsid w:val="008377E5"/>
    <w:rsid w:val="0084184A"/>
    <w:rsid w:val="0084258B"/>
    <w:rsid w:val="00847EA5"/>
    <w:rsid w:val="00850B81"/>
    <w:rsid w:val="008560CD"/>
    <w:rsid w:val="0086009A"/>
    <w:rsid w:val="00863A97"/>
    <w:rsid w:val="00864598"/>
    <w:rsid w:val="00864BE2"/>
    <w:rsid w:val="008705DB"/>
    <w:rsid w:val="008722E1"/>
    <w:rsid w:val="008773EA"/>
    <w:rsid w:val="00890771"/>
    <w:rsid w:val="008A2460"/>
    <w:rsid w:val="008A34FB"/>
    <w:rsid w:val="008A4ACE"/>
    <w:rsid w:val="008B2DF7"/>
    <w:rsid w:val="008C25C6"/>
    <w:rsid w:val="008C5D66"/>
    <w:rsid w:val="008D2E54"/>
    <w:rsid w:val="008D3442"/>
    <w:rsid w:val="008D5495"/>
    <w:rsid w:val="008D5EEB"/>
    <w:rsid w:val="008D6133"/>
    <w:rsid w:val="008E03C7"/>
    <w:rsid w:val="008F277B"/>
    <w:rsid w:val="008F5D91"/>
    <w:rsid w:val="0090324C"/>
    <w:rsid w:val="00906640"/>
    <w:rsid w:val="009077F0"/>
    <w:rsid w:val="009127DA"/>
    <w:rsid w:val="00912D52"/>
    <w:rsid w:val="00923E91"/>
    <w:rsid w:val="00930739"/>
    <w:rsid w:val="00941783"/>
    <w:rsid w:val="009525D8"/>
    <w:rsid w:val="009536F8"/>
    <w:rsid w:val="009552CD"/>
    <w:rsid w:val="009615FF"/>
    <w:rsid w:val="00964CDF"/>
    <w:rsid w:val="00966B65"/>
    <w:rsid w:val="009832B9"/>
    <w:rsid w:val="00985135"/>
    <w:rsid w:val="00994C29"/>
    <w:rsid w:val="009A3212"/>
    <w:rsid w:val="009B3C16"/>
    <w:rsid w:val="009B53C6"/>
    <w:rsid w:val="009B68E1"/>
    <w:rsid w:val="009C3B3A"/>
    <w:rsid w:val="009C5375"/>
    <w:rsid w:val="009D722F"/>
    <w:rsid w:val="009D774F"/>
    <w:rsid w:val="009E24C2"/>
    <w:rsid w:val="009E5F82"/>
    <w:rsid w:val="009E65AD"/>
    <w:rsid w:val="009E77B2"/>
    <w:rsid w:val="00A01873"/>
    <w:rsid w:val="00A018CF"/>
    <w:rsid w:val="00A04439"/>
    <w:rsid w:val="00A05484"/>
    <w:rsid w:val="00A05A8A"/>
    <w:rsid w:val="00A05DE6"/>
    <w:rsid w:val="00A100E8"/>
    <w:rsid w:val="00A1193A"/>
    <w:rsid w:val="00A14044"/>
    <w:rsid w:val="00A14759"/>
    <w:rsid w:val="00A14809"/>
    <w:rsid w:val="00A152BB"/>
    <w:rsid w:val="00A17B9D"/>
    <w:rsid w:val="00A3073E"/>
    <w:rsid w:val="00A3117B"/>
    <w:rsid w:val="00A32D00"/>
    <w:rsid w:val="00A3395D"/>
    <w:rsid w:val="00A37837"/>
    <w:rsid w:val="00A4515E"/>
    <w:rsid w:val="00A45728"/>
    <w:rsid w:val="00A50C76"/>
    <w:rsid w:val="00A542B9"/>
    <w:rsid w:val="00A66B12"/>
    <w:rsid w:val="00A710F6"/>
    <w:rsid w:val="00A71467"/>
    <w:rsid w:val="00A75E8E"/>
    <w:rsid w:val="00A7631C"/>
    <w:rsid w:val="00A76EEC"/>
    <w:rsid w:val="00A8090F"/>
    <w:rsid w:val="00A87292"/>
    <w:rsid w:val="00A874BE"/>
    <w:rsid w:val="00AA37B1"/>
    <w:rsid w:val="00AA44E1"/>
    <w:rsid w:val="00AB443F"/>
    <w:rsid w:val="00AC3933"/>
    <w:rsid w:val="00AC4D5E"/>
    <w:rsid w:val="00AC6EDE"/>
    <w:rsid w:val="00AC7590"/>
    <w:rsid w:val="00AD4300"/>
    <w:rsid w:val="00AD4539"/>
    <w:rsid w:val="00AD468C"/>
    <w:rsid w:val="00AD65FE"/>
    <w:rsid w:val="00AE3098"/>
    <w:rsid w:val="00AE32DB"/>
    <w:rsid w:val="00AF2F74"/>
    <w:rsid w:val="00B014BC"/>
    <w:rsid w:val="00B03B1A"/>
    <w:rsid w:val="00B05CB0"/>
    <w:rsid w:val="00B05D51"/>
    <w:rsid w:val="00B114A2"/>
    <w:rsid w:val="00B15904"/>
    <w:rsid w:val="00B22601"/>
    <w:rsid w:val="00B24B7E"/>
    <w:rsid w:val="00B3021B"/>
    <w:rsid w:val="00B325B5"/>
    <w:rsid w:val="00B348BC"/>
    <w:rsid w:val="00B34C03"/>
    <w:rsid w:val="00B34C44"/>
    <w:rsid w:val="00B3636A"/>
    <w:rsid w:val="00B5626C"/>
    <w:rsid w:val="00B61810"/>
    <w:rsid w:val="00B61BCC"/>
    <w:rsid w:val="00B61E1E"/>
    <w:rsid w:val="00B74E95"/>
    <w:rsid w:val="00B752C8"/>
    <w:rsid w:val="00B90CA3"/>
    <w:rsid w:val="00B97DD0"/>
    <w:rsid w:val="00BA2BEF"/>
    <w:rsid w:val="00BA2F57"/>
    <w:rsid w:val="00BA6E94"/>
    <w:rsid w:val="00BB030B"/>
    <w:rsid w:val="00BB1835"/>
    <w:rsid w:val="00BB4CBF"/>
    <w:rsid w:val="00BC0AA2"/>
    <w:rsid w:val="00BC5619"/>
    <w:rsid w:val="00BD0E6A"/>
    <w:rsid w:val="00BD5A0A"/>
    <w:rsid w:val="00BD6D16"/>
    <w:rsid w:val="00BD76D8"/>
    <w:rsid w:val="00BE0C70"/>
    <w:rsid w:val="00BE3AAF"/>
    <w:rsid w:val="00BF798E"/>
    <w:rsid w:val="00BF7DE5"/>
    <w:rsid w:val="00C00190"/>
    <w:rsid w:val="00C028A0"/>
    <w:rsid w:val="00C13F63"/>
    <w:rsid w:val="00C16CB5"/>
    <w:rsid w:val="00C33077"/>
    <w:rsid w:val="00C42F96"/>
    <w:rsid w:val="00C449D6"/>
    <w:rsid w:val="00C56545"/>
    <w:rsid w:val="00C606CD"/>
    <w:rsid w:val="00C61263"/>
    <w:rsid w:val="00C618D4"/>
    <w:rsid w:val="00C67038"/>
    <w:rsid w:val="00C73044"/>
    <w:rsid w:val="00C77AAC"/>
    <w:rsid w:val="00C8393E"/>
    <w:rsid w:val="00C90300"/>
    <w:rsid w:val="00C96F18"/>
    <w:rsid w:val="00CA1D81"/>
    <w:rsid w:val="00CA3490"/>
    <w:rsid w:val="00CB4203"/>
    <w:rsid w:val="00CC1E13"/>
    <w:rsid w:val="00CC2921"/>
    <w:rsid w:val="00CD047E"/>
    <w:rsid w:val="00CD0AC6"/>
    <w:rsid w:val="00CE1215"/>
    <w:rsid w:val="00CE3934"/>
    <w:rsid w:val="00CE669A"/>
    <w:rsid w:val="00D00281"/>
    <w:rsid w:val="00D019ED"/>
    <w:rsid w:val="00D01A89"/>
    <w:rsid w:val="00D04BAA"/>
    <w:rsid w:val="00D0560F"/>
    <w:rsid w:val="00D05B4D"/>
    <w:rsid w:val="00D065CE"/>
    <w:rsid w:val="00D24368"/>
    <w:rsid w:val="00D267B6"/>
    <w:rsid w:val="00D372A0"/>
    <w:rsid w:val="00D43A07"/>
    <w:rsid w:val="00D45C71"/>
    <w:rsid w:val="00D52350"/>
    <w:rsid w:val="00D524A3"/>
    <w:rsid w:val="00D578EE"/>
    <w:rsid w:val="00D620CE"/>
    <w:rsid w:val="00D656BA"/>
    <w:rsid w:val="00D673AA"/>
    <w:rsid w:val="00D70EC3"/>
    <w:rsid w:val="00D74D75"/>
    <w:rsid w:val="00D75BD2"/>
    <w:rsid w:val="00D76B83"/>
    <w:rsid w:val="00D8121E"/>
    <w:rsid w:val="00D82463"/>
    <w:rsid w:val="00D90524"/>
    <w:rsid w:val="00D957EE"/>
    <w:rsid w:val="00D97DE8"/>
    <w:rsid w:val="00DA1828"/>
    <w:rsid w:val="00DA2A82"/>
    <w:rsid w:val="00DB177D"/>
    <w:rsid w:val="00DC46F6"/>
    <w:rsid w:val="00DC6C59"/>
    <w:rsid w:val="00DD6C34"/>
    <w:rsid w:val="00DD70ED"/>
    <w:rsid w:val="00DE091C"/>
    <w:rsid w:val="00DE2256"/>
    <w:rsid w:val="00DE3072"/>
    <w:rsid w:val="00DE74B3"/>
    <w:rsid w:val="00DF2249"/>
    <w:rsid w:val="00DF7830"/>
    <w:rsid w:val="00E012CA"/>
    <w:rsid w:val="00E01468"/>
    <w:rsid w:val="00E0578C"/>
    <w:rsid w:val="00E102E9"/>
    <w:rsid w:val="00E120EC"/>
    <w:rsid w:val="00E14F63"/>
    <w:rsid w:val="00E1566A"/>
    <w:rsid w:val="00E2086D"/>
    <w:rsid w:val="00E20EB4"/>
    <w:rsid w:val="00E22774"/>
    <w:rsid w:val="00E2306C"/>
    <w:rsid w:val="00E33EEB"/>
    <w:rsid w:val="00E3410B"/>
    <w:rsid w:val="00E36DF2"/>
    <w:rsid w:val="00E40BF5"/>
    <w:rsid w:val="00E43A76"/>
    <w:rsid w:val="00E4755D"/>
    <w:rsid w:val="00E5129F"/>
    <w:rsid w:val="00E51B80"/>
    <w:rsid w:val="00E554FA"/>
    <w:rsid w:val="00E55969"/>
    <w:rsid w:val="00E64B84"/>
    <w:rsid w:val="00E65922"/>
    <w:rsid w:val="00E67FD5"/>
    <w:rsid w:val="00E701E4"/>
    <w:rsid w:val="00E70DED"/>
    <w:rsid w:val="00E72604"/>
    <w:rsid w:val="00E741B3"/>
    <w:rsid w:val="00E83118"/>
    <w:rsid w:val="00E8346F"/>
    <w:rsid w:val="00E86C2A"/>
    <w:rsid w:val="00E91026"/>
    <w:rsid w:val="00E95DB3"/>
    <w:rsid w:val="00EA0C1B"/>
    <w:rsid w:val="00EA2941"/>
    <w:rsid w:val="00EA4182"/>
    <w:rsid w:val="00EB56DD"/>
    <w:rsid w:val="00EC3588"/>
    <w:rsid w:val="00ED385B"/>
    <w:rsid w:val="00ED3CB0"/>
    <w:rsid w:val="00ED4528"/>
    <w:rsid w:val="00EE086B"/>
    <w:rsid w:val="00EE5105"/>
    <w:rsid w:val="00EE614F"/>
    <w:rsid w:val="00EE75A6"/>
    <w:rsid w:val="00EE7DF1"/>
    <w:rsid w:val="00EF1D0B"/>
    <w:rsid w:val="00F118EA"/>
    <w:rsid w:val="00F2220F"/>
    <w:rsid w:val="00F276A5"/>
    <w:rsid w:val="00F27D90"/>
    <w:rsid w:val="00F33561"/>
    <w:rsid w:val="00F35184"/>
    <w:rsid w:val="00F3781C"/>
    <w:rsid w:val="00F404F9"/>
    <w:rsid w:val="00F4677B"/>
    <w:rsid w:val="00F567C5"/>
    <w:rsid w:val="00F610F9"/>
    <w:rsid w:val="00F61462"/>
    <w:rsid w:val="00F641FD"/>
    <w:rsid w:val="00F7007B"/>
    <w:rsid w:val="00F71471"/>
    <w:rsid w:val="00F75F22"/>
    <w:rsid w:val="00F75FEE"/>
    <w:rsid w:val="00F77EAF"/>
    <w:rsid w:val="00F82E44"/>
    <w:rsid w:val="00F9261A"/>
    <w:rsid w:val="00F933D4"/>
    <w:rsid w:val="00F94963"/>
    <w:rsid w:val="00F960A6"/>
    <w:rsid w:val="00F9632B"/>
    <w:rsid w:val="00F9636F"/>
    <w:rsid w:val="00F97DE5"/>
    <w:rsid w:val="00FA0DE9"/>
    <w:rsid w:val="00FA5A81"/>
    <w:rsid w:val="00FA694E"/>
    <w:rsid w:val="00FA738C"/>
    <w:rsid w:val="00FB165E"/>
    <w:rsid w:val="00FC567A"/>
    <w:rsid w:val="00FC5AFA"/>
    <w:rsid w:val="00FD6365"/>
    <w:rsid w:val="00FD7FFE"/>
    <w:rsid w:val="00FE55B4"/>
    <w:rsid w:val="00FE71F6"/>
    <w:rsid w:val="00FF2561"/>
    <w:rsid w:val="00FF4B0A"/>
    <w:rsid w:val="00FF5260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AAC2293"/>
  <w15:docId w15:val="{936530BD-BEC6-44AE-9DF7-B81A376D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759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3FF5-7F24-4F02-B070-9702F6C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Nông nghiệp - TNMT - UBND tỉnh Hà Tĩnh</vt:lpstr>
    </vt:vector>
  </TitlesOfParts>
  <Company>HHC</Company>
  <LinksUpToDate>false</LinksUpToDate>
  <CharactersWithSpaces>1478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Nông nghiệp - TNMT - UBND tỉnh Hà Tĩnh</dc:title>
  <dc:creator>User</dc:creator>
  <cp:lastModifiedBy>admin</cp:lastModifiedBy>
  <cp:revision>8</cp:revision>
  <cp:lastPrinted>2022-04-14T10:50:00Z</cp:lastPrinted>
  <dcterms:created xsi:type="dcterms:W3CDTF">2023-07-17T08:03:00Z</dcterms:created>
  <dcterms:modified xsi:type="dcterms:W3CDTF">2023-12-28T10:14:00Z</dcterms:modified>
</cp:coreProperties>
</file>