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jc w:val="center"/>
        <w:tblLayout w:type="fixed"/>
        <w:tblLook w:val="0000" w:firstRow="0" w:lastRow="0" w:firstColumn="0" w:lastColumn="0" w:noHBand="0" w:noVBand="0"/>
      </w:tblPr>
      <w:tblGrid>
        <w:gridCol w:w="3226"/>
        <w:gridCol w:w="6379"/>
      </w:tblGrid>
      <w:tr w:rsidR="00ED6427" w:rsidRPr="00BC0E9E" w:rsidTr="00D72D57">
        <w:trPr>
          <w:jc w:val="center"/>
        </w:trPr>
        <w:tc>
          <w:tcPr>
            <w:tcW w:w="3226" w:type="dxa"/>
          </w:tcPr>
          <w:p w:rsidR="00ED3F2A" w:rsidRPr="00BC0E9E" w:rsidRDefault="00ED3F2A" w:rsidP="00A47F9B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E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ỦY BAN NHÂN DÂN</w:t>
            </w:r>
          </w:p>
          <w:p w:rsidR="00ED3F2A" w:rsidRPr="00BC0E9E" w:rsidRDefault="00ED3F2A" w:rsidP="00A47F9B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E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TỈNH HÀ TĨNH</w:t>
            </w:r>
          </w:p>
          <w:p w:rsidR="00ED3F2A" w:rsidRPr="00BC0E9E" w:rsidRDefault="00E73F8C" w:rsidP="00D55D0A">
            <w:pPr>
              <w:pStyle w:val="Heading3"/>
              <w:numPr>
                <w:ilvl w:val="0"/>
                <w:numId w:val="0"/>
              </w:numPr>
              <w:spacing w:before="2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0E9E">
              <w:rPr>
                <w:rFonts w:ascii="Times New Roman" w:hAnsi="Times New Roman"/>
                <w:noProof/>
                <w:snapToGrid/>
                <w:color w:val="000000" w:themeColor="text1"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0BF5F2E6" wp14:editId="757416D3">
                      <wp:simplePos x="0" y="0"/>
                      <wp:positionH relativeFrom="column">
                        <wp:posOffset>623675</wp:posOffset>
                      </wp:positionH>
                      <wp:positionV relativeFrom="paragraph">
                        <wp:posOffset>6350</wp:posOffset>
                      </wp:positionV>
                      <wp:extent cx="72390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C9891" id="Line 5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.1pt,.5pt" to="10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"/>
                  </w:pict>
                </mc:Fallback>
              </mc:AlternateContent>
            </w:r>
            <w:r w:rsidR="00EE287A" w:rsidRPr="00BC0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Số:</w:t>
            </w:r>
            <w:r w:rsidR="009331A0" w:rsidRPr="00BC0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2052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</w:t>
            </w:r>
            <w:r w:rsidR="0025502D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="002052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</w:t>
            </w:r>
            <w:r w:rsidR="00ED3F2A" w:rsidRPr="00BC0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/UBND-</w:t>
            </w:r>
            <w:r w:rsidR="0051181B" w:rsidRPr="00BC0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KT</w:t>
            </w:r>
            <w:r w:rsidR="005B7F74" w:rsidRPr="00BC0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:rsidR="00ED3F2A" w:rsidRPr="00BC0E9E" w:rsidRDefault="00ED3F2A" w:rsidP="00DE464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C0E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V/v </w:t>
            </w:r>
            <w:r w:rsidR="00DE4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tham mưu phương án xử lý đề nghị của Công ty Cổ phần Đầu tư và Phát triển năng lượng Việt Lào </w:t>
            </w:r>
            <w:r w:rsidR="00D72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B80386" w:rsidRPr="00BC0E9E" w:rsidRDefault="00ED3F2A" w:rsidP="00B80386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BC0E9E">
              <w:rPr>
                <w:rFonts w:ascii="Times New Roman" w:hAnsi="Times New Roman"/>
                <w:color w:val="000000" w:themeColor="text1"/>
                <w:szCs w:val="26"/>
              </w:rPr>
              <w:t>CỘNG HÒA XÃ HỘI CHỦ NGHĨA VIỆT NAM</w:t>
            </w:r>
          </w:p>
          <w:p w:rsidR="00B80386" w:rsidRPr="00BC0E9E" w:rsidRDefault="00ED3F2A" w:rsidP="00B80386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0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Độc lập </w:t>
            </w:r>
            <w:r w:rsidRPr="00BC0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-</w:t>
            </w:r>
            <w:r w:rsidRPr="00BC0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Tự do </w:t>
            </w:r>
            <w:r w:rsidRPr="00BC0E9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-</w:t>
            </w:r>
            <w:r w:rsidRPr="00BC0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ED3F2A" w:rsidRPr="00BC0E9E" w:rsidRDefault="00E73F8C" w:rsidP="002052E0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C0E9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19CA27A" wp14:editId="7111E5AE">
                      <wp:simplePos x="0" y="0"/>
                      <wp:positionH relativeFrom="column">
                        <wp:posOffset>899424</wp:posOffset>
                      </wp:positionH>
                      <wp:positionV relativeFrom="paragraph">
                        <wp:posOffset>15875</wp:posOffset>
                      </wp:positionV>
                      <wp:extent cx="2114093" cy="0"/>
                      <wp:effectExtent l="0" t="0" r="19685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28E0B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8pt,1.25pt" to="237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"/>
                  </w:pict>
                </mc:Fallback>
              </mc:AlternateContent>
            </w:r>
            <w:r w:rsidR="00170A9F">
              <w:rPr>
                <w:rFonts w:ascii="Times New Roman" w:hAnsi="Times New Roman"/>
                <w:i/>
                <w:color w:val="000000" w:themeColor="text1"/>
              </w:rPr>
              <w:t xml:space="preserve">   </w:t>
            </w:r>
            <w:r w:rsidR="00D72D57">
              <w:rPr>
                <w:rFonts w:ascii="Times New Roman" w:hAnsi="Times New Roman"/>
                <w:i/>
                <w:color w:val="000000" w:themeColor="text1"/>
              </w:rPr>
              <w:t xml:space="preserve">    </w:t>
            </w:r>
            <w:r w:rsidR="00170A9F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D3F2A" w:rsidRPr="00BC0E9E">
              <w:rPr>
                <w:rFonts w:ascii="Times New Roman" w:hAnsi="Times New Roman"/>
                <w:i/>
                <w:color w:val="000000" w:themeColor="text1"/>
              </w:rPr>
              <w:t>Hà Tĩnh, ngày</w:t>
            </w:r>
            <w:r w:rsidR="004B64A7" w:rsidRPr="00BC0E9E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2052E0">
              <w:rPr>
                <w:rFonts w:ascii="Times New Roman" w:hAnsi="Times New Roman"/>
                <w:i/>
                <w:color w:val="000000" w:themeColor="text1"/>
              </w:rPr>
              <w:t xml:space="preserve">   </w:t>
            </w:r>
            <w:r w:rsidR="00D72D57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2052E0">
              <w:rPr>
                <w:rFonts w:ascii="Times New Roman" w:hAnsi="Times New Roman"/>
                <w:i/>
                <w:color w:val="000000" w:themeColor="text1"/>
              </w:rPr>
              <w:t xml:space="preserve">    </w:t>
            </w:r>
            <w:r w:rsidR="006D6C6F" w:rsidRPr="00BC0E9E">
              <w:rPr>
                <w:rFonts w:ascii="Times New Roman" w:hAnsi="Times New Roman"/>
                <w:i/>
                <w:color w:val="000000" w:themeColor="text1"/>
              </w:rPr>
              <w:t>t</w:t>
            </w:r>
            <w:r w:rsidR="00415E8F" w:rsidRPr="00BC0E9E">
              <w:rPr>
                <w:rFonts w:ascii="Times New Roman" w:hAnsi="Times New Roman"/>
                <w:i/>
                <w:color w:val="000000" w:themeColor="text1"/>
              </w:rPr>
              <w:t>háng</w:t>
            </w:r>
            <w:r w:rsidR="00235649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2052E0">
              <w:rPr>
                <w:rFonts w:ascii="Times New Roman" w:hAnsi="Times New Roman"/>
                <w:i/>
                <w:color w:val="000000" w:themeColor="text1"/>
              </w:rPr>
              <w:t xml:space="preserve">     </w:t>
            </w:r>
            <w:r w:rsidR="00D20CFC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5B7F74" w:rsidRPr="00BC0E9E">
              <w:rPr>
                <w:rFonts w:ascii="Times New Roman" w:hAnsi="Times New Roman"/>
                <w:i/>
                <w:color w:val="000000" w:themeColor="text1"/>
              </w:rPr>
              <w:t>năm 202</w:t>
            </w:r>
            <w:r w:rsidR="00D72D57"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</w:tr>
    </w:tbl>
    <w:p w:rsidR="00FE0CAF" w:rsidRPr="00BC0E9E" w:rsidRDefault="00FE0CAF" w:rsidP="004D73E4">
      <w:pPr>
        <w:rPr>
          <w:rFonts w:ascii="Times New Roman" w:hAnsi="Times New Roman"/>
          <w:b/>
          <w:color w:val="000000" w:themeColor="text1"/>
          <w:sz w:val="8"/>
        </w:rPr>
      </w:pPr>
    </w:p>
    <w:p w:rsidR="00AF5697" w:rsidRPr="00BC0E9E" w:rsidRDefault="00AF5697" w:rsidP="004D73E4">
      <w:pPr>
        <w:rPr>
          <w:rFonts w:ascii="Times New Roman" w:hAnsi="Times New Roman"/>
          <w:b/>
          <w:color w:val="000000" w:themeColor="text1"/>
          <w:sz w:val="8"/>
        </w:rPr>
      </w:pPr>
    </w:p>
    <w:p w:rsidR="00AF5697" w:rsidRPr="001F5E98" w:rsidRDefault="00AF5697" w:rsidP="004D73E4">
      <w:pPr>
        <w:rPr>
          <w:rFonts w:ascii="Times New Roman" w:hAnsi="Times New Roman"/>
          <w:b/>
          <w:color w:val="000000" w:themeColor="text1"/>
          <w:sz w:val="24"/>
        </w:rPr>
      </w:pPr>
    </w:p>
    <w:p w:rsidR="00AF5697" w:rsidRPr="00BC0E9E" w:rsidRDefault="00AF5697" w:rsidP="004D73E4">
      <w:pPr>
        <w:rPr>
          <w:rFonts w:ascii="Times New Roman" w:hAnsi="Times New Roman"/>
          <w:b/>
          <w:color w:val="000000" w:themeColor="text1"/>
          <w:sz w:val="8"/>
        </w:rPr>
      </w:pPr>
    </w:p>
    <w:p w:rsidR="00747554" w:rsidRDefault="00747554" w:rsidP="0074755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</w:t>
      </w:r>
      <w:r w:rsidR="00ED3F2A" w:rsidRPr="00BC0E9E">
        <w:rPr>
          <w:rFonts w:ascii="Times New Roman" w:hAnsi="Times New Roman"/>
          <w:color w:val="000000" w:themeColor="text1"/>
        </w:rPr>
        <w:t>Kính gửi:</w:t>
      </w:r>
      <w:r w:rsidR="00645BBB" w:rsidRPr="00BC0E9E">
        <w:rPr>
          <w:rFonts w:ascii="Times New Roman" w:hAnsi="Times New Roman"/>
          <w:color w:val="000000" w:themeColor="text1"/>
        </w:rPr>
        <w:t xml:space="preserve"> </w:t>
      </w:r>
    </w:p>
    <w:p w:rsidR="00A728C1" w:rsidRDefault="00747554" w:rsidP="00E7796B">
      <w:pPr>
        <w:ind w:firstLine="396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25502D">
        <w:rPr>
          <w:rFonts w:ascii="Times New Roman" w:hAnsi="Times New Roman"/>
          <w:color w:val="000000" w:themeColor="text1"/>
        </w:rPr>
        <w:t xml:space="preserve">Sở </w:t>
      </w:r>
      <w:r w:rsidR="00DE4641">
        <w:rPr>
          <w:rFonts w:ascii="Times New Roman" w:hAnsi="Times New Roman"/>
          <w:color w:val="000000" w:themeColor="text1"/>
        </w:rPr>
        <w:t>Kế hoạch và Đầu tư</w:t>
      </w:r>
      <w:r>
        <w:rPr>
          <w:rFonts w:ascii="Times New Roman" w:hAnsi="Times New Roman"/>
          <w:color w:val="000000" w:themeColor="text1"/>
        </w:rPr>
        <w:t>;</w:t>
      </w:r>
    </w:p>
    <w:p w:rsidR="00747554" w:rsidRDefault="007E572D" w:rsidP="00E7796B">
      <w:pPr>
        <w:ind w:firstLine="396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Sở Ngoại vụ;</w:t>
      </w:r>
    </w:p>
    <w:p w:rsidR="007E572D" w:rsidRPr="00BC0E9E" w:rsidRDefault="007E572D" w:rsidP="00E7796B">
      <w:pPr>
        <w:ind w:firstLine="396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Sở Công Thương.</w:t>
      </w:r>
    </w:p>
    <w:p w:rsidR="00AF5697" w:rsidRPr="00AB7DF7" w:rsidRDefault="00AF5697" w:rsidP="00167BEA">
      <w:pPr>
        <w:rPr>
          <w:rFonts w:ascii="Times New Roman" w:hAnsi="Times New Roman"/>
          <w:color w:val="000000" w:themeColor="text1"/>
          <w:sz w:val="2"/>
        </w:rPr>
      </w:pPr>
    </w:p>
    <w:p w:rsidR="00AF5697" w:rsidRPr="00075648" w:rsidRDefault="00AF5697" w:rsidP="00167BEA">
      <w:pPr>
        <w:rPr>
          <w:rFonts w:ascii="Times New Roman" w:hAnsi="Times New Roman"/>
          <w:color w:val="000000" w:themeColor="text1"/>
          <w:sz w:val="50"/>
        </w:rPr>
      </w:pPr>
    </w:p>
    <w:p w:rsidR="00677179" w:rsidRPr="00BC0E9E" w:rsidRDefault="0025502D" w:rsidP="00ED6717">
      <w:pPr>
        <w:spacing w:after="120"/>
        <w:ind w:firstLine="680"/>
        <w:jc w:val="both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 xml:space="preserve">Xét đề nghị của </w:t>
      </w:r>
      <w:r w:rsidR="00DE4641" w:rsidRPr="00DE4641">
        <w:rPr>
          <w:rFonts w:ascii="Times New Roman" w:eastAsiaTheme="minorHAnsi" w:hAnsi="Times New Roman"/>
          <w:color w:val="000000" w:themeColor="text1"/>
        </w:rPr>
        <w:t xml:space="preserve">Công ty Cổ phần </w:t>
      </w:r>
      <w:r w:rsidR="00DE4641" w:rsidRPr="00DE4641">
        <w:rPr>
          <w:rFonts w:ascii="Times New Roman" w:eastAsiaTheme="minorHAnsi" w:hAnsi="Times New Roman" w:hint="eastAsia"/>
          <w:color w:val="000000" w:themeColor="text1"/>
        </w:rPr>
        <w:t>Đ</w:t>
      </w:r>
      <w:r w:rsidR="00DE4641" w:rsidRPr="00DE4641">
        <w:rPr>
          <w:rFonts w:ascii="Times New Roman" w:eastAsiaTheme="minorHAnsi" w:hAnsi="Times New Roman"/>
          <w:color w:val="000000" w:themeColor="text1"/>
        </w:rPr>
        <w:t>ầu t</w:t>
      </w:r>
      <w:r w:rsidR="00DE4641" w:rsidRPr="00DE4641">
        <w:rPr>
          <w:rFonts w:ascii="Times New Roman" w:eastAsiaTheme="minorHAnsi" w:hAnsi="Times New Roman" w:hint="eastAsia"/>
          <w:color w:val="000000" w:themeColor="text1"/>
        </w:rPr>
        <w:t>ư</w:t>
      </w:r>
      <w:r w:rsidR="00DE4641" w:rsidRPr="00DE4641">
        <w:rPr>
          <w:rFonts w:ascii="Times New Roman" w:eastAsiaTheme="minorHAnsi" w:hAnsi="Times New Roman"/>
          <w:color w:val="000000" w:themeColor="text1"/>
        </w:rPr>
        <w:t xml:space="preserve"> và Phát triển n</w:t>
      </w:r>
      <w:r w:rsidR="00DE4641" w:rsidRPr="00DE4641">
        <w:rPr>
          <w:rFonts w:ascii="Times New Roman" w:eastAsiaTheme="minorHAnsi" w:hAnsi="Times New Roman" w:hint="eastAsia"/>
          <w:color w:val="000000" w:themeColor="text1"/>
        </w:rPr>
        <w:t>ă</w:t>
      </w:r>
      <w:r w:rsidR="00DE4641" w:rsidRPr="00DE4641">
        <w:rPr>
          <w:rFonts w:ascii="Times New Roman" w:eastAsiaTheme="minorHAnsi" w:hAnsi="Times New Roman"/>
          <w:color w:val="000000" w:themeColor="text1"/>
        </w:rPr>
        <w:t>ng l</w:t>
      </w:r>
      <w:r w:rsidR="00DE4641" w:rsidRPr="00DE4641">
        <w:rPr>
          <w:rFonts w:ascii="Times New Roman" w:eastAsiaTheme="minorHAnsi" w:hAnsi="Times New Roman" w:hint="eastAsia"/>
          <w:color w:val="000000" w:themeColor="text1"/>
        </w:rPr>
        <w:t>ư</w:t>
      </w:r>
      <w:r w:rsidR="00DE4641" w:rsidRPr="00DE4641">
        <w:rPr>
          <w:rFonts w:ascii="Times New Roman" w:eastAsiaTheme="minorHAnsi" w:hAnsi="Times New Roman"/>
          <w:color w:val="000000" w:themeColor="text1"/>
        </w:rPr>
        <w:t>ợng Việ</w:t>
      </w:r>
      <w:r w:rsidR="007E572D">
        <w:rPr>
          <w:rFonts w:ascii="Times New Roman" w:eastAsiaTheme="minorHAnsi" w:hAnsi="Times New Roman"/>
          <w:color w:val="000000" w:themeColor="text1"/>
        </w:rPr>
        <w:t xml:space="preserve">t Lào </w:t>
      </w:r>
      <w:r>
        <w:rPr>
          <w:rFonts w:ascii="Times New Roman" w:eastAsiaTheme="minorHAnsi" w:hAnsi="Times New Roman"/>
          <w:color w:val="000000" w:themeColor="text1"/>
        </w:rPr>
        <w:t>tại</w:t>
      </w:r>
      <w:r w:rsidR="009E6A66">
        <w:rPr>
          <w:rFonts w:ascii="Times New Roman" w:eastAsiaTheme="minorHAnsi" w:hAnsi="Times New Roman"/>
          <w:color w:val="000000" w:themeColor="text1"/>
        </w:rPr>
        <w:t xml:space="preserve"> Văn bản số </w:t>
      </w:r>
      <w:r w:rsidR="00DE4641">
        <w:rPr>
          <w:rFonts w:ascii="Times New Roman" w:eastAsiaTheme="minorHAnsi" w:hAnsi="Times New Roman"/>
          <w:color w:val="000000" w:themeColor="text1"/>
        </w:rPr>
        <w:t>84/2023/CV-VLE</w:t>
      </w:r>
      <w:r>
        <w:rPr>
          <w:rFonts w:ascii="Times New Roman" w:eastAsiaTheme="minorHAnsi" w:hAnsi="Times New Roman"/>
          <w:color w:val="000000" w:themeColor="text1"/>
        </w:rPr>
        <w:t xml:space="preserve"> ngày 2</w:t>
      </w:r>
      <w:r w:rsidR="00DE4641">
        <w:rPr>
          <w:rFonts w:ascii="Times New Roman" w:eastAsiaTheme="minorHAnsi" w:hAnsi="Times New Roman"/>
          <w:color w:val="000000" w:themeColor="text1"/>
        </w:rPr>
        <w:t>8</w:t>
      </w:r>
      <w:r>
        <w:rPr>
          <w:rFonts w:ascii="Times New Roman" w:eastAsiaTheme="minorHAnsi" w:hAnsi="Times New Roman"/>
          <w:color w:val="000000" w:themeColor="text1"/>
        </w:rPr>
        <w:t xml:space="preserve">/12/2023 về việc </w:t>
      </w:r>
      <w:r w:rsidR="00DE4641">
        <w:rPr>
          <w:rFonts w:ascii="Times New Roman" w:eastAsiaTheme="minorHAnsi" w:hAnsi="Times New Roman"/>
          <w:color w:val="000000" w:themeColor="text1"/>
        </w:rPr>
        <w:t xml:space="preserve">hỗ trợ </w:t>
      </w:r>
      <w:r>
        <w:rPr>
          <w:rFonts w:ascii="Times New Roman" w:eastAsiaTheme="minorHAnsi" w:hAnsi="Times New Roman"/>
          <w:color w:val="000000" w:themeColor="text1"/>
        </w:rPr>
        <w:t xml:space="preserve">đầu tư </w:t>
      </w:r>
      <w:r w:rsidR="00DE4641">
        <w:rPr>
          <w:rFonts w:ascii="Times New Roman" w:eastAsiaTheme="minorHAnsi" w:hAnsi="Times New Roman"/>
          <w:color w:val="000000" w:themeColor="text1"/>
        </w:rPr>
        <w:t>Dự án Nhà máy điện gió Trường Sơn, tỉnh Bolikham</w:t>
      </w:r>
      <w:r w:rsidR="009964AA">
        <w:rPr>
          <w:rFonts w:ascii="Times New Roman" w:eastAsiaTheme="minorHAnsi" w:hAnsi="Times New Roman"/>
          <w:color w:val="000000" w:themeColor="text1"/>
        </w:rPr>
        <w:t>x</w:t>
      </w:r>
      <w:r w:rsidR="00DE4641">
        <w:rPr>
          <w:rFonts w:ascii="Times New Roman" w:eastAsiaTheme="minorHAnsi" w:hAnsi="Times New Roman"/>
          <w:color w:val="000000" w:themeColor="text1"/>
        </w:rPr>
        <w:t xml:space="preserve">ay, </w:t>
      </w:r>
      <w:r w:rsidR="007E572D">
        <w:rPr>
          <w:rFonts w:ascii="Times New Roman" w:eastAsiaTheme="minorHAnsi" w:hAnsi="Times New Roman"/>
          <w:color w:val="000000" w:themeColor="text1"/>
        </w:rPr>
        <w:t xml:space="preserve">nước </w:t>
      </w:r>
      <w:r w:rsidR="00DE4641">
        <w:rPr>
          <w:rFonts w:ascii="Times New Roman" w:eastAsiaTheme="minorHAnsi" w:hAnsi="Times New Roman"/>
          <w:color w:val="000000" w:themeColor="text1"/>
        </w:rPr>
        <w:t>Cộng hòa Dân chủ Nhân dân Lào</w:t>
      </w:r>
      <w:r w:rsidR="00F67A32">
        <w:rPr>
          <w:rFonts w:ascii="Times New Roman" w:hAnsi="Times New Roman"/>
        </w:rPr>
        <w:t xml:space="preserve"> </w:t>
      </w:r>
      <w:r w:rsidR="00550FBE" w:rsidRPr="00BC0E9E">
        <w:rPr>
          <w:rFonts w:ascii="Times New Roman" w:eastAsiaTheme="minorHAnsi" w:hAnsi="Times New Roman"/>
          <w:i/>
          <w:color w:val="000000" w:themeColor="text1"/>
        </w:rPr>
        <w:t>(gửi kèm qua hệ thống điện tử);</w:t>
      </w:r>
      <w:r w:rsidR="00550FBE" w:rsidRPr="00BC0E9E">
        <w:rPr>
          <w:rFonts w:ascii="Times New Roman" w:eastAsiaTheme="minorHAnsi" w:hAnsi="Times New Roman"/>
          <w:color w:val="000000" w:themeColor="text1"/>
        </w:rPr>
        <w:t xml:space="preserve"> </w:t>
      </w:r>
    </w:p>
    <w:p w:rsidR="00550FBE" w:rsidRDefault="00747554" w:rsidP="00ED6717">
      <w:pPr>
        <w:spacing w:after="120"/>
        <w:ind w:firstLine="680"/>
        <w:jc w:val="both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 xml:space="preserve">Phó </w:t>
      </w:r>
      <w:r w:rsidR="00D4540D">
        <w:rPr>
          <w:rFonts w:ascii="Times New Roman" w:eastAsiaTheme="minorHAnsi" w:hAnsi="Times New Roman"/>
          <w:color w:val="000000" w:themeColor="text1"/>
        </w:rPr>
        <w:t>C</w:t>
      </w:r>
      <w:r w:rsidR="00185429">
        <w:rPr>
          <w:rFonts w:ascii="Times New Roman" w:eastAsiaTheme="minorHAnsi" w:hAnsi="Times New Roman"/>
          <w:color w:val="000000" w:themeColor="text1"/>
        </w:rPr>
        <w:t xml:space="preserve">hủ tịch UBND </w:t>
      </w:r>
      <w:r w:rsidR="006F32FA" w:rsidRPr="00BC0E9E">
        <w:rPr>
          <w:rFonts w:ascii="Times New Roman" w:eastAsiaTheme="minorHAnsi" w:hAnsi="Times New Roman"/>
          <w:color w:val="000000" w:themeColor="text1"/>
        </w:rPr>
        <w:t>tỉnh</w:t>
      </w:r>
      <w:r w:rsidR="00550FBE" w:rsidRPr="00BC0E9E">
        <w:rPr>
          <w:rFonts w:ascii="Times New Roman" w:eastAsiaTheme="minorHAnsi" w:hAnsi="Times New Roman"/>
          <w:color w:val="000000" w:themeColor="text1"/>
        </w:rPr>
        <w:t xml:space="preserve"> </w:t>
      </w:r>
      <w:r>
        <w:rPr>
          <w:rFonts w:ascii="Times New Roman" w:eastAsiaTheme="minorHAnsi" w:hAnsi="Times New Roman"/>
          <w:color w:val="000000" w:themeColor="text1"/>
        </w:rPr>
        <w:t xml:space="preserve">Trần Báu Hà </w:t>
      </w:r>
      <w:r w:rsidR="00550FBE" w:rsidRPr="00BC0E9E">
        <w:rPr>
          <w:rFonts w:ascii="Times New Roman" w:eastAsiaTheme="minorHAnsi" w:hAnsi="Times New Roman"/>
          <w:color w:val="000000" w:themeColor="text1"/>
        </w:rPr>
        <w:t>có ý kiến như sau:</w:t>
      </w:r>
    </w:p>
    <w:p w:rsidR="00677179" w:rsidRPr="00BC0E9E" w:rsidRDefault="00E12BB2" w:rsidP="00A651D6">
      <w:pPr>
        <w:spacing w:after="240"/>
        <w:ind w:firstLine="680"/>
        <w:jc w:val="both"/>
        <w:rPr>
          <w:rFonts w:ascii="Times New Roman" w:eastAsiaTheme="minorHAnsi" w:hAnsi="Times New Roman"/>
          <w:color w:val="000000" w:themeColor="text1"/>
          <w:sz w:val="2"/>
          <w:szCs w:val="22"/>
        </w:rPr>
      </w:pPr>
      <w:r w:rsidRPr="00E12BB2">
        <w:rPr>
          <w:rFonts w:ascii="Times New Roman" w:eastAsiaTheme="minorHAnsi" w:hAnsi="Times New Roman"/>
          <w:color w:val="000000" w:themeColor="text1"/>
        </w:rPr>
        <w:t xml:space="preserve">Giao Sở </w:t>
      </w:r>
      <w:r w:rsidR="00747554">
        <w:rPr>
          <w:rFonts w:ascii="Times New Roman" w:eastAsiaTheme="minorHAnsi" w:hAnsi="Times New Roman"/>
          <w:color w:val="000000" w:themeColor="text1"/>
        </w:rPr>
        <w:t xml:space="preserve">Kế hoạch và Đầu tư </w:t>
      </w:r>
      <w:r w:rsidR="00BF4075">
        <w:rPr>
          <w:rFonts w:ascii="Times New Roman" w:eastAsiaTheme="minorHAnsi" w:hAnsi="Times New Roman"/>
          <w:color w:val="000000" w:themeColor="text1"/>
        </w:rPr>
        <w:t>chủ trì, phối hợp vớ</w:t>
      </w:r>
      <w:r w:rsidR="00747554">
        <w:rPr>
          <w:rFonts w:ascii="Times New Roman" w:eastAsiaTheme="minorHAnsi" w:hAnsi="Times New Roman"/>
          <w:color w:val="000000" w:themeColor="text1"/>
        </w:rPr>
        <w:t>i Sở Ngoại vụ</w:t>
      </w:r>
      <w:r w:rsidR="007E572D">
        <w:rPr>
          <w:rFonts w:ascii="Times New Roman" w:eastAsiaTheme="minorHAnsi" w:hAnsi="Times New Roman"/>
          <w:color w:val="000000" w:themeColor="text1"/>
        </w:rPr>
        <w:t xml:space="preserve">, </w:t>
      </w:r>
      <w:r w:rsidR="007E572D">
        <w:rPr>
          <w:rFonts w:ascii="Times New Roman" w:hAnsi="Times New Roman"/>
          <w:color w:val="000000" w:themeColor="text1"/>
        </w:rPr>
        <w:t>Sở Công Thương</w:t>
      </w:r>
      <w:r w:rsidR="00747554">
        <w:rPr>
          <w:rFonts w:ascii="Times New Roman" w:eastAsiaTheme="minorHAnsi" w:hAnsi="Times New Roman"/>
          <w:color w:val="000000" w:themeColor="text1"/>
        </w:rPr>
        <w:t xml:space="preserve"> và các </w:t>
      </w:r>
      <w:r w:rsidR="007E572D">
        <w:rPr>
          <w:rFonts w:ascii="Times New Roman" w:eastAsiaTheme="minorHAnsi" w:hAnsi="Times New Roman"/>
          <w:color w:val="000000" w:themeColor="text1"/>
        </w:rPr>
        <w:t>đơn vị, địa phương</w:t>
      </w:r>
      <w:r w:rsidR="00BF4075">
        <w:rPr>
          <w:rFonts w:ascii="Times New Roman" w:eastAsiaTheme="minorHAnsi" w:hAnsi="Times New Roman"/>
          <w:color w:val="000000" w:themeColor="text1"/>
        </w:rPr>
        <w:t xml:space="preserve"> liên quan </w:t>
      </w:r>
      <w:r w:rsidR="007E572D">
        <w:rPr>
          <w:rFonts w:ascii="Times New Roman" w:eastAsiaTheme="minorHAnsi" w:hAnsi="Times New Roman"/>
          <w:color w:val="000000" w:themeColor="text1"/>
        </w:rPr>
        <w:t>kiểm tra,</w:t>
      </w:r>
      <w:r w:rsidR="0060102E">
        <w:rPr>
          <w:rFonts w:ascii="Times New Roman" w:eastAsiaTheme="minorHAnsi" w:hAnsi="Times New Roman"/>
          <w:color w:val="000000" w:themeColor="text1"/>
        </w:rPr>
        <w:t xml:space="preserve"> soát xét</w:t>
      </w:r>
      <w:r w:rsidR="00BF4075">
        <w:rPr>
          <w:rFonts w:ascii="Times New Roman" w:eastAsiaTheme="minorHAnsi" w:hAnsi="Times New Roman"/>
          <w:color w:val="000000" w:themeColor="text1"/>
        </w:rPr>
        <w:t xml:space="preserve"> cụ thể</w:t>
      </w:r>
      <w:r w:rsidR="0060102E">
        <w:rPr>
          <w:rFonts w:ascii="Times New Roman" w:eastAsiaTheme="minorHAnsi" w:hAnsi="Times New Roman"/>
          <w:color w:val="000000" w:themeColor="text1"/>
        </w:rPr>
        <w:t xml:space="preserve"> nội dung đề nghị của Công ty tại Văn bản nêu trên; căn cứ các quy định của pháp luật, </w:t>
      </w:r>
      <w:r w:rsidR="00747554">
        <w:rPr>
          <w:rFonts w:ascii="Times New Roman" w:eastAsiaTheme="minorHAnsi" w:hAnsi="Times New Roman"/>
          <w:color w:val="000000" w:themeColor="text1"/>
        </w:rPr>
        <w:t>các</w:t>
      </w:r>
      <w:r w:rsidR="0060102E">
        <w:rPr>
          <w:rFonts w:ascii="Times New Roman" w:eastAsiaTheme="minorHAnsi" w:hAnsi="Times New Roman"/>
          <w:color w:val="000000" w:themeColor="text1"/>
        </w:rPr>
        <w:t xml:space="preserve"> chủ trương</w:t>
      </w:r>
      <w:r w:rsidR="00747554">
        <w:rPr>
          <w:rFonts w:ascii="Times New Roman" w:eastAsiaTheme="minorHAnsi" w:hAnsi="Times New Roman"/>
          <w:color w:val="000000" w:themeColor="text1"/>
        </w:rPr>
        <w:t xml:space="preserve"> liên quan</w:t>
      </w:r>
      <w:r w:rsidR="0060102E">
        <w:rPr>
          <w:rFonts w:ascii="Times New Roman" w:eastAsiaTheme="minorHAnsi" w:hAnsi="Times New Roman"/>
          <w:color w:val="000000" w:themeColor="text1"/>
        </w:rPr>
        <w:t xml:space="preserve">, </w:t>
      </w:r>
      <w:r w:rsidR="00747554">
        <w:rPr>
          <w:rFonts w:ascii="Times New Roman" w:eastAsiaTheme="minorHAnsi" w:hAnsi="Times New Roman"/>
          <w:color w:val="000000" w:themeColor="text1"/>
        </w:rPr>
        <w:t xml:space="preserve">tham mưu phương án </w:t>
      </w:r>
      <w:r w:rsidR="0060102E">
        <w:rPr>
          <w:rFonts w:ascii="Times New Roman" w:eastAsiaTheme="minorHAnsi" w:hAnsi="Times New Roman"/>
          <w:color w:val="000000" w:themeColor="text1"/>
        </w:rPr>
        <w:t xml:space="preserve">xử lý </w:t>
      </w:r>
      <w:bookmarkStart w:id="0" w:name="_GoBack"/>
      <w:bookmarkEnd w:id="0"/>
      <w:r w:rsidR="0060102E">
        <w:rPr>
          <w:rFonts w:ascii="Times New Roman" w:eastAsiaTheme="minorHAnsi" w:hAnsi="Times New Roman"/>
          <w:color w:val="000000" w:themeColor="text1"/>
        </w:rPr>
        <w:t xml:space="preserve">theo đúng quy định; </w:t>
      </w:r>
      <w:r w:rsidR="00747554">
        <w:rPr>
          <w:rFonts w:ascii="Times New Roman" w:eastAsiaTheme="minorHAnsi" w:hAnsi="Times New Roman"/>
          <w:color w:val="000000" w:themeColor="text1"/>
        </w:rPr>
        <w:t>báo cáo UBND tỉnh trước ngày 03/01/2024</w:t>
      </w:r>
      <w:r w:rsidR="0060102E">
        <w:rPr>
          <w:rFonts w:ascii="Times New Roman" w:eastAsiaTheme="minorHAnsi" w:hAnsi="Times New Roman"/>
          <w:color w:val="000000" w:themeColor="text1"/>
        </w:rPr>
        <w:t>./.</w:t>
      </w:r>
    </w:p>
    <w:tbl>
      <w:tblPr>
        <w:tblW w:w="8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309"/>
      </w:tblGrid>
      <w:tr w:rsidR="00ED6427" w:rsidRPr="00BC0E9E" w:rsidTr="00170A9F">
        <w:trPr>
          <w:trHeight w:val="1707"/>
        </w:trPr>
        <w:tc>
          <w:tcPr>
            <w:tcW w:w="4395" w:type="dxa"/>
          </w:tcPr>
          <w:p w:rsidR="00ED3F2A" w:rsidRPr="00BC0E9E" w:rsidRDefault="00ED3F2A" w:rsidP="00A47F9B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sv-SE"/>
              </w:rPr>
            </w:pPr>
            <w:r w:rsidRPr="00BC0E9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sv-SE"/>
              </w:rPr>
              <w:t>Nơi nhận:</w:t>
            </w:r>
          </w:p>
          <w:p w:rsidR="00ED3F2A" w:rsidRPr="00BC0E9E" w:rsidRDefault="00ED3F2A" w:rsidP="00A47F9B">
            <w:pPr>
              <w:jc w:val="both"/>
              <w:rPr>
                <w:rFonts w:ascii="Times New Roman" w:hAnsi="Times New Roman"/>
                <w:color w:val="000000" w:themeColor="text1"/>
                <w:sz w:val="2"/>
                <w:szCs w:val="24"/>
                <w:lang w:val="sv-SE"/>
              </w:rPr>
            </w:pPr>
          </w:p>
          <w:p w:rsidR="00ED3F2A" w:rsidRPr="00BC0E9E" w:rsidRDefault="00ED3F2A" w:rsidP="00A47F9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</w:pPr>
            <w:r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- Như trên;</w:t>
            </w:r>
          </w:p>
          <w:p w:rsidR="00AE7D01" w:rsidRDefault="00ED3F2A" w:rsidP="000F69CE">
            <w:pPr>
              <w:tabs>
                <w:tab w:val="left" w:pos="3392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</w:pPr>
            <w:r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 xml:space="preserve">- </w:t>
            </w:r>
            <w:r w:rsidR="00DB11F8"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Chủ tịch</w:t>
            </w:r>
            <w:r w:rsidR="00312E5F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, các PCT</w:t>
            </w:r>
            <w:r w:rsidR="00A12E7C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 xml:space="preserve"> </w:t>
            </w:r>
            <w:r w:rsidR="008A190A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UBND tỉnh</w:t>
            </w:r>
            <w:r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;</w:t>
            </w:r>
          </w:p>
          <w:p w:rsidR="001D0A34" w:rsidRPr="00BC0E9E" w:rsidRDefault="001D0A34" w:rsidP="001D0A34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</w:pPr>
            <w:r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 xml:space="preserve">- </w:t>
            </w:r>
            <w:r w:rsidR="00EB4E00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C</w:t>
            </w:r>
            <w:r w:rsidR="00451590"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VP</w:t>
            </w:r>
            <w:r w:rsidR="00604F86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, P</w:t>
            </w:r>
            <w:r w:rsidR="00EB4E00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 xml:space="preserve">hó </w:t>
            </w:r>
            <w:r w:rsidR="00505AB6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C</w:t>
            </w:r>
            <w:r w:rsidR="00604F86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 xml:space="preserve">VP </w:t>
            </w:r>
            <w:r w:rsidR="00312E5F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theo dõi lĩnh vực</w:t>
            </w:r>
            <w:r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;</w:t>
            </w:r>
          </w:p>
          <w:p w:rsidR="000F27B5" w:rsidRPr="00BC0E9E" w:rsidRDefault="007C13BF" w:rsidP="001D0A34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 xml:space="preserve">- Trung tâm </w:t>
            </w:r>
            <w:r w:rsidR="000F27B5"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CB-TH tỉnh;</w:t>
            </w:r>
          </w:p>
          <w:p w:rsidR="00ED3F2A" w:rsidRPr="00BC0E9E" w:rsidRDefault="00ED3F2A" w:rsidP="00A47F9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</w:pPr>
            <w:r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 xml:space="preserve">- Lưu: VT, </w:t>
            </w:r>
            <w:r w:rsidR="002168CF"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K</w:t>
            </w:r>
            <w:r w:rsidRPr="00BC0E9E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T</w:t>
            </w:r>
            <w:r w:rsidR="0076491A" w:rsidRPr="00BC0E9E">
              <w:rPr>
                <w:rFonts w:ascii="Times New Roman" w:hAnsi="Times New Roman"/>
                <w:color w:val="000000" w:themeColor="text1"/>
                <w:sz w:val="22"/>
                <w:szCs w:val="24"/>
                <w:vertAlign w:val="subscript"/>
                <w:lang w:val="sv-SE"/>
              </w:rPr>
              <w:t>2</w:t>
            </w:r>
            <w:r w:rsidR="006554B4"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  <w:t>.</w:t>
            </w:r>
          </w:p>
          <w:p w:rsidR="00ED3F2A" w:rsidRPr="00BC0E9E" w:rsidRDefault="00ED3F2A" w:rsidP="006241DE">
            <w:pPr>
              <w:ind w:firstLine="680"/>
              <w:jc w:val="both"/>
              <w:rPr>
                <w:rFonts w:ascii="Times New Roman" w:hAnsi="Times New Roman"/>
                <w:color w:val="000000" w:themeColor="text1"/>
                <w:sz w:val="22"/>
                <w:szCs w:val="24"/>
                <w:lang w:val="sv-SE"/>
              </w:rPr>
            </w:pPr>
          </w:p>
        </w:tc>
        <w:tc>
          <w:tcPr>
            <w:tcW w:w="4309" w:type="dxa"/>
          </w:tcPr>
          <w:p w:rsidR="00185429" w:rsidRDefault="00550FBE" w:rsidP="00A47F9B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BC0E9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>T</w:t>
            </w:r>
            <w:r w:rsidR="00185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>L. CHỦ TỊCH</w:t>
            </w:r>
          </w:p>
          <w:p w:rsidR="00185429" w:rsidRDefault="00185429" w:rsidP="00A47F9B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>KT. CHÁNH VĂN PHÒNG</w:t>
            </w:r>
          </w:p>
          <w:p w:rsidR="00325E9F" w:rsidRDefault="00185429" w:rsidP="00185429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>PHÓ CHÁNH VĂN PHÒNG</w:t>
            </w:r>
          </w:p>
          <w:p w:rsidR="00ED3F2A" w:rsidRPr="00ED6717" w:rsidRDefault="00ED3F2A" w:rsidP="00A47F9B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color w:val="000000" w:themeColor="text1"/>
                <w:sz w:val="84"/>
                <w:szCs w:val="26"/>
                <w:lang w:val="sv-SE"/>
              </w:rPr>
            </w:pPr>
          </w:p>
          <w:p w:rsidR="00ED3F2A" w:rsidRPr="00AE7D01" w:rsidRDefault="00ED3F2A" w:rsidP="00A47F9B">
            <w:pPr>
              <w:pStyle w:val="Header"/>
              <w:tabs>
                <w:tab w:val="clear" w:pos="4703"/>
                <w:tab w:val="clear" w:pos="9406"/>
              </w:tabs>
              <w:ind w:firstLine="32"/>
              <w:rPr>
                <w:rFonts w:ascii="Times New Roman" w:hAnsi="Times New Roman"/>
                <w:b/>
                <w:i/>
                <w:color w:val="000000" w:themeColor="text1"/>
                <w:sz w:val="42"/>
                <w:szCs w:val="28"/>
                <w:lang w:val="sv-SE"/>
              </w:rPr>
            </w:pPr>
          </w:p>
          <w:p w:rsidR="00ED3F2A" w:rsidRPr="00346E8C" w:rsidRDefault="00ED3F2A" w:rsidP="00A47F9B">
            <w:pPr>
              <w:pStyle w:val="Header"/>
              <w:tabs>
                <w:tab w:val="clear" w:pos="4703"/>
                <w:tab w:val="clear" w:pos="9406"/>
              </w:tabs>
              <w:ind w:firstLine="32"/>
              <w:rPr>
                <w:rFonts w:ascii="Times New Roman" w:hAnsi="Times New Roman"/>
                <w:color w:val="000000" w:themeColor="text1"/>
                <w:sz w:val="44"/>
                <w:szCs w:val="24"/>
                <w:lang w:val="sv-SE"/>
              </w:rPr>
            </w:pPr>
          </w:p>
          <w:p w:rsidR="006241DE" w:rsidRPr="00BC0E9E" w:rsidRDefault="006241DE" w:rsidP="00A47F9B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</w:pPr>
          </w:p>
          <w:p w:rsidR="00ED3F2A" w:rsidRPr="00BC0E9E" w:rsidRDefault="00185429" w:rsidP="00325E9F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val="sv-SE"/>
              </w:rPr>
              <w:t>Trần Nguyên Thọ</w:t>
            </w:r>
          </w:p>
        </w:tc>
      </w:tr>
    </w:tbl>
    <w:p w:rsidR="00BA676E" w:rsidRPr="00BC0E9E" w:rsidRDefault="00BA676E" w:rsidP="00167BEA">
      <w:pPr>
        <w:rPr>
          <w:rFonts w:ascii="Times New Roman" w:hAnsi="Times New Roman"/>
          <w:color w:val="000000" w:themeColor="text1"/>
          <w:lang w:val="sv-SE"/>
        </w:rPr>
      </w:pPr>
    </w:p>
    <w:sectPr w:rsidR="00BA676E" w:rsidRPr="00BC0E9E" w:rsidSect="008A46B2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C5" w:rsidRDefault="00BB0CC5" w:rsidP="003233ED">
      <w:r>
        <w:separator/>
      </w:r>
    </w:p>
  </w:endnote>
  <w:endnote w:type="continuationSeparator" w:id="0">
    <w:p w:rsidR="00BB0CC5" w:rsidRDefault="00BB0CC5" w:rsidP="0032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B6" w:rsidRDefault="008B1FB6" w:rsidP="00A47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FB6" w:rsidRDefault="008B1F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558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D76" w:rsidRDefault="00641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C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FB6" w:rsidRDefault="008B1FB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6" w:rsidRDefault="00641D76">
    <w:pPr>
      <w:pStyle w:val="Footer"/>
      <w:jc w:val="right"/>
    </w:pPr>
  </w:p>
  <w:p w:rsidR="00641D76" w:rsidRDefault="00641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C5" w:rsidRDefault="00BB0CC5" w:rsidP="003233ED">
      <w:r>
        <w:separator/>
      </w:r>
    </w:p>
  </w:footnote>
  <w:footnote w:type="continuationSeparator" w:id="0">
    <w:p w:rsidR="00BB0CC5" w:rsidRDefault="00BB0CC5" w:rsidP="0032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BC6BF0"/>
    <w:lvl w:ilvl="0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A224804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27884"/>
    <w:multiLevelType w:val="hybridMultilevel"/>
    <w:tmpl w:val="C4A8EB94"/>
    <w:lvl w:ilvl="0" w:tplc="C9D0C406">
      <w:start w:val="2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2AEC6A7A"/>
    <w:multiLevelType w:val="hybridMultilevel"/>
    <w:tmpl w:val="37147744"/>
    <w:lvl w:ilvl="0" w:tplc="EDBA79E2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4006873"/>
    <w:multiLevelType w:val="hybridMultilevel"/>
    <w:tmpl w:val="1C009CBE"/>
    <w:lvl w:ilvl="0" w:tplc="50F42642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2A"/>
    <w:rsid w:val="00011DCA"/>
    <w:rsid w:val="00016FAE"/>
    <w:rsid w:val="00026DC5"/>
    <w:rsid w:val="00030794"/>
    <w:rsid w:val="00037F6C"/>
    <w:rsid w:val="0004075B"/>
    <w:rsid w:val="00041FA6"/>
    <w:rsid w:val="0004253B"/>
    <w:rsid w:val="00053071"/>
    <w:rsid w:val="00056D52"/>
    <w:rsid w:val="00063663"/>
    <w:rsid w:val="00065655"/>
    <w:rsid w:val="00067D9C"/>
    <w:rsid w:val="00075648"/>
    <w:rsid w:val="000762AD"/>
    <w:rsid w:val="00082732"/>
    <w:rsid w:val="000902D2"/>
    <w:rsid w:val="00091A38"/>
    <w:rsid w:val="00091B97"/>
    <w:rsid w:val="00091D96"/>
    <w:rsid w:val="00091E54"/>
    <w:rsid w:val="000932D3"/>
    <w:rsid w:val="000950AC"/>
    <w:rsid w:val="0009694B"/>
    <w:rsid w:val="000A148F"/>
    <w:rsid w:val="000A1ECA"/>
    <w:rsid w:val="000A48A7"/>
    <w:rsid w:val="000B4B2F"/>
    <w:rsid w:val="000B5FCC"/>
    <w:rsid w:val="000C253C"/>
    <w:rsid w:val="000C5D43"/>
    <w:rsid w:val="000D2573"/>
    <w:rsid w:val="000D56AE"/>
    <w:rsid w:val="000D5D4C"/>
    <w:rsid w:val="000E41A8"/>
    <w:rsid w:val="000F27B5"/>
    <w:rsid w:val="000F5409"/>
    <w:rsid w:val="000F69CE"/>
    <w:rsid w:val="000F73D6"/>
    <w:rsid w:val="0010145B"/>
    <w:rsid w:val="00101E2F"/>
    <w:rsid w:val="00107B2E"/>
    <w:rsid w:val="001171D8"/>
    <w:rsid w:val="00120698"/>
    <w:rsid w:val="0012255C"/>
    <w:rsid w:val="0013189B"/>
    <w:rsid w:val="001327D9"/>
    <w:rsid w:val="00132FD5"/>
    <w:rsid w:val="0014171C"/>
    <w:rsid w:val="001463EF"/>
    <w:rsid w:val="00151031"/>
    <w:rsid w:val="00157212"/>
    <w:rsid w:val="00160640"/>
    <w:rsid w:val="00167BEA"/>
    <w:rsid w:val="00170A9F"/>
    <w:rsid w:val="001743F4"/>
    <w:rsid w:val="00183A3C"/>
    <w:rsid w:val="00185429"/>
    <w:rsid w:val="001915EE"/>
    <w:rsid w:val="00193DDC"/>
    <w:rsid w:val="001A222A"/>
    <w:rsid w:val="001B38EF"/>
    <w:rsid w:val="001B602F"/>
    <w:rsid w:val="001C2231"/>
    <w:rsid w:val="001D0A34"/>
    <w:rsid w:val="001D0E59"/>
    <w:rsid w:val="001D4276"/>
    <w:rsid w:val="001D5151"/>
    <w:rsid w:val="001E1366"/>
    <w:rsid w:val="001E17C5"/>
    <w:rsid w:val="001F04FA"/>
    <w:rsid w:val="001F08AA"/>
    <w:rsid w:val="001F5E98"/>
    <w:rsid w:val="00201C48"/>
    <w:rsid w:val="002052E0"/>
    <w:rsid w:val="002132B5"/>
    <w:rsid w:val="0021352E"/>
    <w:rsid w:val="00214C93"/>
    <w:rsid w:val="002168CF"/>
    <w:rsid w:val="0023207F"/>
    <w:rsid w:val="00233A3D"/>
    <w:rsid w:val="002352DC"/>
    <w:rsid w:val="00235649"/>
    <w:rsid w:val="00235679"/>
    <w:rsid w:val="0024093D"/>
    <w:rsid w:val="002415FE"/>
    <w:rsid w:val="00242504"/>
    <w:rsid w:val="0024744C"/>
    <w:rsid w:val="00250EF4"/>
    <w:rsid w:val="0025502D"/>
    <w:rsid w:val="00276023"/>
    <w:rsid w:val="002813E8"/>
    <w:rsid w:val="002833BF"/>
    <w:rsid w:val="00290E60"/>
    <w:rsid w:val="0029295B"/>
    <w:rsid w:val="002A01BA"/>
    <w:rsid w:val="002A28EF"/>
    <w:rsid w:val="002A4EB3"/>
    <w:rsid w:val="002A5A72"/>
    <w:rsid w:val="002A7DE5"/>
    <w:rsid w:val="002B0695"/>
    <w:rsid w:val="002B463D"/>
    <w:rsid w:val="002B51CD"/>
    <w:rsid w:val="002C4C29"/>
    <w:rsid w:val="002C7113"/>
    <w:rsid w:val="002D0D84"/>
    <w:rsid w:val="002D2ACC"/>
    <w:rsid w:val="002E24DD"/>
    <w:rsid w:val="002F255B"/>
    <w:rsid w:val="00304E3A"/>
    <w:rsid w:val="00312E5F"/>
    <w:rsid w:val="00313A44"/>
    <w:rsid w:val="003233ED"/>
    <w:rsid w:val="00325D96"/>
    <w:rsid w:val="00325E9F"/>
    <w:rsid w:val="003345D0"/>
    <w:rsid w:val="0033670C"/>
    <w:rsid w:val="00340DFE"/>
    <w:rsid w:val="00346780"/>
    <w:rsid w:val="00346E8C"/>
    <w:rsid w:val="003523CD"/>
    <w:rsid w:val="00352447"/>
    <w:rsid w:val="0037224E"/>
    <w:rsid w:val="00380328"/>
    <w:rsid w:val="003859D7"/>
    <w:rsid w:val="003A279E"/>
    <w:rsid w:val="003B67AE"/>
    <w:rsid w:val="003C0C14"/>
    <w:rsid w:val="003C25A4"/>
    <w:rsid w:val="003C2662"/>
    <w:rsid w:val="003C2D33"/>
    <w:rsid w:val="003C6320"/>
    <w:rsid w:val="003D3E05"/>
    <w:rsid w:val="003D4DDA"/>
    <w:rsid w:val="003D5D9B"/>
    <w:rsid w:val="003F1086"/>
    <w:rsid w:val="003F1A7D"/>
    <w:rsid w:val="004056C7"/>
    <w:rsid w:val="004062D7"/>
    <w:rsid w:val="0040754E"/>
    <w:rsid w:val="00412CB6"/>
    <w:rsid w:val="0041447B"/>
    <w:rsid w:val="00415E8F"/>
    <w:rsid w:val="00416072"/>
    <w:rsid w:val="00424D8E"/>
    <w:rsid w:val="00432D4B"/>
    <w:rsid w:val="004417D7"/>
    <w:rsid w:val="0044356F"/>
    <w:rsid w:val="00451590"/>
    <w:rsid w:val="00453983"/>
    <w:rsid w:val="004552A3"/>
    <w:rsid w:val="00456614"/>
    <w:rsid w:val="00461F61"/>
    <w:rsid w:val="0046652D"/>
    <w:rsid w:val="00474217"/>
    <w:rsid w:val="00481F98"/>
    <w:rsid w:val="00482305"/>
    <w:rsid w:val="00485800"/>
    <w:rsid w:val="00492585"/>
    <w:rsid w:val="0049350E"/>
    <w:rsid w:val="00497AB1"/>
    <w:rsid w:val="004A2117"/>
    <w:rsid w:val="004A40AA"/>
    <w:rsid w:val="004A4E5A"/>
    <w:rsid w:val="004A77F7"/>
    <w:rsid w:val="004B4076"/>
    <w:rsid w:val="004B40A2"/>
    <w:rsid w:val="004B5AE8"/>
    <w:rsid w:val="004B64A7"/>
    <w:rsid w:val="004C0982"/>
    <w:rsid w:val="004D1897"/>
    <w:rsid w:val="004D70FA"/>
    <w:rsid w:val="004D73E4"/>
    <w:rsid w:val="004E11B1"/>
    <w:rsid w:val="004E26A8"/>
    <w:rsid w:val="004E5EC2"/>
    <w:rsid w:val="004F58F1"/>
    <w:rsid w:val="005029F0"/>
    <w:rsid w:val="00502FFE"/>
    <w:rsid w:val="00505AB6"/>
    <w:rsid w:val="0051181B"/>
    <w:rsid w:val="0051467D"/>
    <w:rsid w:val="005411FD"/>
    <w:rsid w:val="0054415F"/>
    <w:rsid w:val="00550FBE"/>
    <w:rsid w:val="005540A3"/>
    <w:rsid w:val="0056130A"/>
    <w:rsid w:val="00561C35"/>
    <w:rsid w:val="00577C30"/>
    <w:rsid w:val="00583F91"/>
    <w:rsid w:val="0059298B"/>
    <w:rsid w:val="005A515D"/>
    <w:rsid w:val="005B2B7E"/>
    <w:rsid w:val="005B5C12"/>
    <w:rsid w:val="005B7F74"/>
    <w:rsid w:val="005C0B47"/>
    <w:rsid w:val="005D5A37"/>
    <w:rsid w:val="005E19D1"/>
    <w:rsid w:val="005E41F0"/>
    <w:rsid w:val="005E508D"/>
    <w:rsid w:val="005E6388"/>
    <w:rsid w:val="0060102E"/>
    <w:rsid w:val="0060266D"/>
    <w:rsid w:val="0060322A"/>
    <w:rsid w:val="00603737"/>
    <w:rsid w:val="00604F86"/>
    <w:rsid w:val="0060559E"/>
    <w:rsid w:val="00607843"/>
    <w:rsid w:val="00612454"/>
    <w:rsid w:val="00613735"/>
    <w:rsid w:val="006241DE"/>
    <w:rsid w:val="006258DD"/>
    <w:rsid w:val="0062629C"/>
    <w:rsid w:val="00627071"/>
    <w:rsid w:val="00641D76"/>
    <w:rsid w:val="00645221"/>
    <w:rsid w:val="00645BBB"/>
    <w:rsid w:val="0064786C"/>
    <w:rsid w:val="0065003D"/>
    <w:rsid w:val="006554B4"/>
    <w:rsid w:val="00656BFA"/>
    <w:rsid w:val="00660B07"/>
    <w:rsid w:val="00677179"/>
    <w:rsid w:val="00680B65"/>
    <w:rsid w:val="006969BD"/>
    <w:rsid w:val="006A6552"/>
    <w:rsid w:val="006C2932"/>
    <w:rsid w:val="006D2E79"/>
    <w:rsid w:val="006D3412"/>
    <w:rsid w:val="006D6C6F"/>
    <w:rsid w:val="006E0576"/>
    <w:rsid w:val="006E1F27"/>
    <w:rsid w:val="006F1D6B"/>
    <w:rsid w:val="006F256A"/>
    <w:rsid w:val="006F32FA"/>
    <w:rsid w:val="00704B46"/>
    <w:rsid w:val="00706211"/>
    <w:rsid w:val="00715556"/>
    <w:rsid w:val="00715E63"/>
    <w:rsid w:val="00720581"/>
    <w:rsid w:val="00731B8F"/>
    <w:rsid w:val="0073585E"/>
    <w:rsid w:val="0074014D"/>
    <w:rsid w:val="00741659"/>
    <w:rsid w:val="0074537A"/>
    <w:rsid w:val="00747554"/>
    <w:rsid w:val="0075358D"/>
    <w:rsid w:val="00753FF2"/>
    <w:rsid w:val="00760532"/>
    <w:rsid w:val="0076491A"/>
    <w:rsid w:val="00777FD5"/>
    <w:rsid w:val="00780939"/>
    <w:rsid w:val="00780DA1"/>
    <w:rsid w:val="0079403A"/>
    <w:rsid w:val="007A17B1"/>
    <w:rsid w:val="007A420B"/>
    <w:rsid w:val="007A6870"/>
    <w:rsid w:val="007B7A61"/>
    <w:rsid w:val="007C13BF"/>
    <w:rsid w:val="007C33CF"/>
    <w:rsid w:val="007D6BF3"/>
    <w:rsid w:val="007D7B34"/>
    <w:rsid w:val="007E35E7"/>
    <w:rsid w:val="007E572D"/>
    <w:rsid w:val="007F002E"/>
    <w:rsid w:val="007F5D91"/>
    <w:rsid w:val="00805A05"/>
    <w:rsid w:val="008116EB"/>
    <w:rsid w:val="00814339"/>
    <w:rsid w:val="008306CF"/>
    <w:rsid w:val="00831DB3"/>
    <w:rsid w:val="00837270"/>
    <w:rsid w:val="00846D7D"/>
    <w:rsid w:val="008539D5"/>
    <w:rsid w:val="00856950"/>
    <w:rsid w:val="00865056"/>
    <w:rsid w:val="00874CD5"/>
    <w:rsid w:val="00883A15"/>
    <w:rsid w:val="00883EBB"/>
    <w:rsid w:val="0089057C"/>
    <w:rsid w:val="008A190A"/>
    <w:rsid w:val="008A46B2"/>
    <w:rsid w:val="008A4B7A"/>
    <w:rsid w:val="008A7DFE"/>
    <w:rsid w:val="008B1FB6"/>
    <w:rsid w:val="008B3FD9"/>
    <w:rsid w:val="008B65E2"/>
    <w:rsid w:val="008C56F7"/>
    <w:rsid w:val="008D20B1"/>
    <w:rsid w:val="008D38CC"/>
    <w:rsid w:val="008E6CA2"/>
    <w:rsid w:val="008F430C"/>
    <w:rsid w:val="009006B3"/>
    <w:rsid w:val="0090314F"/>
    <w:rsid w:val="009065F6"/>
    <w:rsid w:val="0091138F"/>
    <w:rsid w:val="00911B88"/>
    <w:rsid w:val="00911EAC"/>
    <w:rsid w:val="009128BD"/>
    <w:rsid w:val="009170D7"/>
    <w:rsid w:val="00920BE9"/>
    <w:rsid w:val="00923389"/>
    <w:rsid w:val="00925E88"/>
    <w:rsid w:val="00927FC6"/>
    <w:rsid w:val="009331A0"/>
    <w:rsid w:val="00934040"/>
    <w:rsid w:val="00941932"/>
    <w:rsid w:val="0094290B"/>
    <w:rsid w:val="00942D6F"/>
    <w:rsid w:val="00943484"/>
    <w:rsid w:val="00946124"/>
    <w:rsid w:val="0094718A"/>
    <w:rsid w:val="00951272"/>
    <w:rsid w:val="00952C54"/>
    <w:rsid w:val="00953FEB"/>
    <w:rsid w:val="00963103"/>
    <w:rsid w:val="009673D2"/>
    <w:rsid w:val="0096785E"/>
    <w:rsid w:val="00967916"/>
    <w:rsid w:val="00967A0A"/>
    <w:rsid w:val="00973406"/>
    <w:rsid w:val="0097572B"/>
    <w:rsid w:val="00977C9B"/>
    <w:rsid w:val="0098165D"/>
    <w:rsid w:val="009828C9"/>
    <w:rsid w:val="009831D8"/>
    <w:rsid w:val="009831E8"/>
    <w:rsid w:val="009863B4"/>
    <w:rsid w:val="00986569"/>
    <w:rsid w:val="009939F6"/>
    <w:rsid w:val="009964AA"/>
    <w:rsid w:val="009A163B"/>
    <w:rsid w:val="009A6B6A"/>
    <w:rsid w:val="009A6FCB"/>
    <w:rsid w:val="009B0BE7"/>
    <w:rsid w:val="009B2E70"/>
    <w:rsid w:val="009B4419"/>
    <w:rsid w:val="009C43A5"/>
    <w:rsid w:val="009C4AB1"/>
    <w:rsid w:val="009C534E"/>
    <w:rsid w:val="009C58F5"/>
    <w:rsid w:val="009C6B31"/>
    <w:rsid w:val="009D1FBC"/>
    <w:rsid w:val="009D3672"/>
    <w:rsid w:val="009D36B7"/>
    <w:rsid w:val="009D683E"/>
    <w:rsid w:val="009E6A66"/>
    <w:rsid w:val="009F0323"/>
    <w:rsid w:val="00A00027"/>
    <w:rsid w:val="00A008C6"/>
    <w:rsid w:val="00A03EC7"/>
    <w:rsid w:val="00A12E7C"/>
    <w:rsid w:val="00A178E9"/>
    <w:rsid w:val="00A20583"/>
    <w:rsid w:val="00A22447"/>
    <w:rsid w:val="00A33EFD"/>
    <w:rsid w:val="00A34D75"/>
    <w:rsid w:val="00A373E0"/>
    <w:rsid w:val="00A47F9B"/>
    <w:rsid w:val="00A518C9"/>
    <w:rsid w:val="00A550E4"/>
    <w:rsid w:val="00A57DB6"/>
    <w:rsid w:val="00A651D6"/>
    <w:rsid w:val="00A6595E"/>
    <w:rsid w:val="00A728C1"/>
    <w:rsid w:val="00A72E90"/>
    <w:rsid w:val="00A74730"/>
    <w:rsid w:val="00A835D8"/>
    <w:rsid w:val="00A8547E"/>
    <w:rsid w:val="00A92AE0"/>
    <w:rsid w:val="00A9613A"/>
    <w:rsid w:val="00A972CB"/>
    <w:rsid w:val="00AB135E"/>
    <w:rsid w:val="00AB4167"/>
    <w:rsid w:val="00AB479D"/>
    <w:rsid w:val="00AB7490"/>
    <w:rsid w:val="00AB7DF7"/>
    <w:rsid w:val="00AC2A85"/>
    <w:rsid w:val="00AC5D86"/>
    <w:rsid w:val="00AE677A"/>
    <w:rsid w:val="00AE7D01"/>
    <w:rsid w:val="00AF5697"/>
    <w:rsid w:val="00B01791"/>
    <w:rsid w:val="00B127DB"/>
    <w:rsid w:val="00B1787F"/>
    <w:rsid w:val="00B27146"/>
    <w:rsid w:val="00B33D65"/>
    <w:rsid w:val="00B41438"/>
    <w:rsid w:val="00B425E5"/>
    <w:rsid w:val="00B513D3"/>
    <w:rsid w:val="00B524CB"/>
    <w:rsid w:val="00B60FA9"/>
    <w:rsid w:val="00B67208"/>
    <w:rsid w:val="00B67739"/>
    <w:rsid w:val="00B7376B"/>
    <w:rsid w:val="00B80386"/>
    <w:rsid w:val="00B8431C"/>
    <w:rsid w:val="00B92A98"/>
    <w:rsid w:val="00BA5363"/>
    <w:rsid w:val="00BA676E"/>
    <w:rsid w:val="00BA7958"/>
    <w:rsid w:val="00BA7FCC"/>
    <w:rsid w:val="00BB0CC5"/>
    <w:rsid w:val="00BB4013"/>
    <w:rsid w:val="00BC0E9E"/>
    <w:rsid w:val="00BC4BF3"/>
    <w:rsid w:val="00BD034E"/>
    <w:rsid w:val="00BF4075"/>
    <w:rsid w:val="00C060BE"/>
    <w:rsid w:val="00C24879"/>
    <w:rsid w:val="00C31133"/>
    <w:rsid w:val="00C31562"/>
    <w:rsid w:val="00C33941"/>
    <w:rsid w:val="00C34CF9"/>
    <w:rsid w:val="00C35C29"/>
    <w:rsid w:val="00C37CF4"/>
    <w:rsid w:val="00C404FC"/>
    <w:rsid w:val="00C42519"/>
    <w:rsid w:val="00C43A1F"/>
    <w:rsid w:val="00C460D9"/>
    <w:rsid w:val="00C51791"/>
    <w:rsid w:val="00C52406"/>
    <w:rsid w:val="00C61A21"/>
    <w:rsid w:val="00C723D4"/>
    <w:rsid w:val="00C726AF"/>
    <w:rsid w:val="00C72C10"/>
    <w:rsid w:val="00C73BCD"/>
    <w:rsid w:val="00C824CC"/>
    <w:rsid w:val="00C86833"/>
    <w:rsid w:val="00C9355B"/>
    <w:rsid w:val="00C93A02"/>
    <w:rsid w:val="00C95074"/>
    <w:rsid w:val="00CA186D"/>
    <w:rsid w:val="00CA7AEC"/>
    <w:rsid w:val="00CB1AEC"/>
    <w:rsid w:val="00CB4CD5"/>
    <w:rsid w:val="00CB6513"/>
    <w:rsid w:val="00CC0646"/>
    <w:rsid w:val="00CC7F98"/>
    <w:rsid w:val="00CD22D7"/>
    <w:rsid w:val="00CD2F0E"/>
    <w:rsid w:val="00CD363C"/>
    <w:rsid w:val="00CD50A3"/>
    <w:rsid w:val="00CE6486"/>
    <w:rsid w:val="00CE6CA2"/>
    <w:rsid w:val="00CF01EF"/>
    <w:rsid w:val="00CF2912"/>
    <w:rsid w:val="00CF36E7"/>
    <w:rsid w:val="00CF762B"/>
    <w:rsid w:val="00CF7D15"/>
    <w:rsid w:val="00D01EF3"/>
    <w:rsid w:val="00D1072B"/>
    <w:rsid w:val="00D13861"/>
    <w:rsid w:val="00D15687"/>
    <w:rsid w:val="00D15D4E"/>
    <w:rsid w:val="00D20CFC"/>
    <w:rsid w:val="00D23E86"/>
    <w:rsid w:val="00D24771"/>
    <w:rsid w:val="00D2668F"/>
    <w:rsid w:val="00D35B22"/>
    <w:rsid w:val="00D36507"/>
    <w:rsid w:val="00D4540D"/>
    <w:rsid w:val="00D470A4"/>
    <w:rsid w:val="00D55D0A"/>
    <w:rsid w:val="00D57C98"/>
    <w:rsid w:val="00D6405E"/>
    <w:rsid w:val="00D647C2"/>
    <w:rsid w:val="00D64A73"/>
    <w:rsid w:val="00D64B14"/>
    <w:rsid w:val="00D67CD0"/>
    <w:rsid w:val="00D72D57"/>
    <w:rsid w:val="00D831B2"/>
    <w:rsid w:val="00D91C6C"/>
    <w:rsid w:val="00D9206D"/>
    <w:rsid w:val="00D93637"/>
    <w:rsid w:val="00D94FA6"/>
    <w:rsid w:val="00DA092D"/>
    <w:rsid w:val="00DA3F7F"/>
    <w:rsid w:val="00DB11F8"/>
    <w:rsid w:val="00DC03CA"/>
    <w:rsid w:val="00DD01F3"/>
    <w:rsid w:val="00DD1480"/>
    <w:rsid w:val="00DD4865"/>
    <w:rsid w:val="00DD5B6F"/>
    <w:rsid w:val="00DD6C53"/>
    <w:rsid w:val="00DE173B"/>
    <w:rsid w:val="00DE2AF8"/>
    <w:rsid w:val="00DE4641"/>
    <w:rsid w:val="00DF7DE7"/>
    <w:rsid w:val="00E004DF"/>
    <w:rsid w:val="00E03540"/>
    <w:rsid w:val="00E07620"/>
    <w:rsid w:val="00E107E8"/>
    <w:rsid w:val="00E12888"/>
    <w:rsid w:val="00E12BB2"/>
    <w:rsid w:val="00E147E7"/>
    <w:rsid w:val="00E159F8"/>
    <w:rsid w:val="00E169B7"/>
    <w:rsid w:val="00E272F0"/>
    <w:rsid w:val="00E34C6C"/>
    <w:rsid w:val="00E42062"/>
    <w:rsid w:val="00E44174"/>
    <w:rsid w:val="00E451D4"/>
    <w:rsid w:val="00E452A5"/>
    <w:rsid w:val="00E474FA"/>
    <w:rsid w:val="00E50092"/>
    <w:rsid w:val="00E55AA2"/>
    <w:rsid w:val="00E60DF2"/>
    <w:rsid w:val="00E63CB0"/>
    <w:rsid w:val="00E70937"/>
    <w:rsid w:val="00E73F8C"/>
    <w:rsid w:val="00E7796B"/>
    <w:rsid w:val="00E8472D"/>
    <w:rsid w:val="00E95DA7"/>
    <w:rsid w:val="00EB4E00"/>
    <w:rsid w:val="00EC12A3"/>
    <w:rsid w:val="00EC3377"/>
    <w:rsid w:val="00EC36F1"/>
    <w:rsid w:val="00EC5833"/>
    <w:rsid w:val="00EC7D5B"/>
    <w:rsid w:val="00ED3F2A"/>
    <w:rsid w:val="00ED4DBD"/>
    <w:rsid w:val="00ED5365"/>
    <w:rsid w:val="00ED5CAE"/>
    <w:rsid w:val="00ED6427"/>
    <w:rsid w:val="00ED6717"/>
    <w:rsid w:val="00EE0C49"/>
    <w:rsid w:val="00EE287A"/>
    <w:rsid w:val="00EE5E49"/>
    <w:rsid w:val="00F02BC2"/>
    <w:rsid w:val="00F0463F"/>
    <w:rsid w:val="00F04DD2"/>
    <w:rsid w:val="00F1744A"/>
    <w:rsid w:val="00F21C58"/>
    <w:rsid w:val="00F25AF1"/>
    <w:rsid w:val="00F26E55"/>
    <w:rsid w:val="00F42885"/>
    <w:rsid w:val="00F541AB"/>
    <w:rsid w:val="00F54ABF"/>
    <w:rsid w:val="00F572AF"/>
    <w:rsid w:val="00F6155D"/>
    <w:rsid w:val="00F6207D"/>
    <w:rsid w:val="00F654FB"/>
    <w:rsid w:val="00F67A32"/>
    <w:rsid w:val="00F67E51"/>
    <w:rsid w:val="00F67EBC"/>
    <w:rsid w:val="00F727C2"/>
    <w:rsid w:val="00F81BAB"/>
    <w:rsid w:val="00F81DF4"/>
    <w:rsid w:val="00F8310F"/>
    <w:rsid w:val="00F93747"/>
    <w:rsid w:val="00FA142A"/>
    <w:rsid w:val="00FC0475"/>
    <w:rsid w:val="00FC0A27"/>
    <w:rsid w:val="00FC0D42"/>
    <w:rsid w:val="00FE0241"/>
    <w:rsid w:val="00FE0CAF"/>
    <w:rsid w:val="00FF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E9270"/>
  <w15:docId w15:val="{56B56859-A4A0-4585-A5C4-444A7F70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aliases w:val="Heading 2 Char2 Char,Heading 2 Char1 Char Char,Heading 2 Char Char1 Char Char,Heading 2 Char2 Char Char1 Char Char,Heading 2 Char1 Char Char Char1 Char Char,Heading 2 Char Char Char Char Char1 Char Char,Heading 2 Char2"/>
    <w:basedOn w:val="Normal"/>
    <w:next w:val="Normal"/>
    <w:link w:val="Heading2Char"/>
    <w:qFormat/>
    <w:rsid w:val="00ED3F2A"/>
    <w:pPr>
      <w:keepNext/>
      <w:numPr>
        <w:numId w:val="1"/>
      </w:numPr>
      <w:tabs>
        <w:tab w:val="clear" w:pos="360"/>
      </w:tabs>
      <w:ind w:left="0" w:firstLine="0"/>
      <w:jc w:val="center"/>
      <w:outlineLvl w:val="1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ED3F2A"/>
    <w:pPr>
      <w:keepNext/>
      <w:numPr>
        <w:numId w:val="2"/>
      </w:numPr>
      <w:tabs>
        <w:tab w:val="clear" w:pos="720"/>
      </w:tabs>
      <w:ind w:left="0" w:firstLine="0"/>
      <w:jc w:val="center"/>
      <w:outlineLvl w:val="2"/>
    </w:pPr>
    <w:rPr>
      <w:rFonts w:ascii=".VnTimeH" w:hAnsi=".VnTimeH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2 Char Char,Heading 2 Char1 Char Char Char,Heading 2 Char Char1 Char Char Char,Heading 2 Char2 Char Char1 Char Char Char,Heading 2 Char1 Char Char Char1 Char Char Char,Heading 2 Char Char Char Char Char1 Char Char Char"/>
    <w:basedOn w:val="DefaultParagraphFont"/>
    <w:link w:val="Heading2"/>
    <w:rsid w:val="00ED3F2A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ED3F2A"/>
    <w:rPr>
      <w:rFonts w:ascii=".VnTimeH" w:eastAsia="Times New Roman" w:hAnsi=".VnTimeH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rsid w:val="00ED3F2A"/>
    <w:pPr>
      <w:tabs>
        <w:tab w:val="center" w:pos="4703"/>
        <w:tab w:val="right" w:pos="94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3F2A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ED3F2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3F2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3F2A"/>
  </w:style>
  <w:style w:type="paragraph" w:styleId="ListParagraph">
    <w:name w:val="List Paragraph"/>
    <w:basedOn w:val="Normal"/>
    <w:uiPriority w:val="34"/>
    <w:qFormat/>
    <w:rsid w:val="00BA5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9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288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568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5687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68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15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D39D-75DC-4AB2-91F4-4D3D98D5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Grizli777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Sony</dc:creator>
  <cp:lastModifiedBy>admin</cp:lastModifiedBy>
  <cp:revision>16</cp:revision>
  <cp:lastPrinted>2022-01-18T10:31:00Z</cp:lastPrinted>
  <dcterms:created xsi:type="dcterms:W3CDTF">2023-01-31T10:04:00Z</dcterms:created>
  <dcterms:modified xsi:type="dcterms:W3CDTF">2023-12-29T09:49:00Z</dcterms:modified>
</cp:coreProperties>
</file>