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97"/>
        <w:gridCol w:w="5936"/>
      </w:tblGrid>
      <w:tr w:rsidR="000A1C5A" w14:paraId="3D66E40B" w14:textId="77777777" w:rsidTr="007B15FA">
        <w:tc>
          <w:tcPr>
            <w:tcW w:w="3497" w:type="dxa"/>
          </w:tcPr>
          <w:p w14:paraId="1FF754D9" w14:textId="77777777" w:rsidR="000A1C5A" w:rsidRDefault="000A1C5A" w:rsidP="0024714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 xml:space="preserve">ỦY BAN NHÂN DÂN </w:t>
            </w:r>
          </w:p>
          <w:p w14:paraId="6E7EDA20" w14:textId="77777777" w:rsidR="000A1C5A" w:rsidRDefault="000A1C5A" w:rsidP="0024714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TỈNH HÀ TĨNH</w:t>
            </w:r>
          </w:p>
          <w:p w14:paraId="138300E7" w14:textId="77777777" w:rsidR="000A1C5A" w:rsidRDefault="000A1C5A" w:rsidP="0024714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B9B9689" wp14:editId="4EC7E196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18306</wp:posOffset>
                      </wp:positionV>
                      <wp:extent cx="6445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7CADB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35pt,1.45pt" to="108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"/>
                  </w:pict>
                </mc:Fallback>
              </mc:AlternateContent>
            </w:r>
          </w:p>
          <w:p w14:paraId="23C65A63" w14:textId="4E93C1DC" w:rsidR="000A1C5A" w:rsidRPr="000F3AF7" w:rsidRDefault="000A1C5A" w:rsidP="0024714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color w:val="000000"/>
                <w:szCs w:val="28"/>
                <w:vertAlign w:val="subscript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Số: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          /</w:t>
            </w:r>
            <w:r>
              <w:rPr>
                <w:rFonts w:eastAsia="Times New Roman" w:cs="Times New Roman"/>
                <w:color w:val="000000"/>
                <w:szCs w:val="28"/>
              </w:rPr>
              <w:t>UBND-VX</w:t>
            </w:r>
            <w:r w:rsidR="000F3AF7">
              <w:rPr>
                <w:rFonts w:eastAsia="Times New Roman" w:cs="Times New Roman"/>
                <w:color w:val="000000"/>
                <w:szCs w:val="28"/>
                <w:vertAlign w:val="subscript"/>
              </w:rPr>
              <w:t>1</w:t>
            </w:r>
          </w:p>
          <w:p w14:paraId="0B8651D9" w14:textId="77777777" w:rsidR="000A1C5A" w:rsidRDefault="000A1C5A" w:rsidP="0024714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color w:val="000000"/>
                <w:sz w:val="8"/>
                <w:szCs w:val="28"/>
              </w:rPr>
            </w:pPr>
          </w:p>
          <w:p w14:paraId="0F877181" w14:textId="77777777" w:rsidR="00F30E82" w:rsidRDefault="000A1C5A" w:rsidP="008C3E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C49">
              <w:rPr>
                <w:rFonts w:eastAsia="Times New Roman" w:cs="Times New Roman"/>
                <w:sz w:val="24"/>
                <w:szCs w:val="24"/>
              </w:rPr>
              <w:t xml:space="preserve">V/v triển khai thực hiện </w:t>
            </w:r>
          </w:p>
          <w:p w14:paraId="106113B7" w14:textId="360C4387" w:rsidR="008C3E0E" w:rsidRPr="00681C49" w:rsidRDefault="008C3E0E" w:rsidP="008C3E0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81C49">
              <w:rPr>
                <w:rFonts w:eastAsia="Times New Roman" w:cs="Times New Roman"/>
                <w:sz w:val="24"/>
                <w:szCs w:val="24"/>
              </w:rPr>
              <w:t xml:space="preserve">Nghị định </w:t>
            </w:r>
            <w:r w:rsidRPr="00681C49">
              <w:rPr>
                <w:rFonts w:cs="Times New Roman"/>
                <w:sz w:val="24"/>
                <w:szCs w:val="24"/>
              </w:rPr>
              <w:t xml:space="preserve">số </w:t>
            </w:r>
            <w:r w:rsidR="00C67C1A">
              <w:rPr>
                <w:rFonts w:cs="Times New Roman"/>
                <w:sz w:val="24"/>
                <w:szCs w:val="24"/>
              </w:rPr>
              <w:t>1</w:t>
            </w:r>
            <w:r w:rsidR="006E6B20">
              <w:rPr>
                <w:rFonts w:cs="Times New Roman"/>
                <w:sz w:val="24"/>
                <w:szCs w:val="24"/>
              </w:rPr>
              <w:t>4</w:t>
            </w:r>
            <w:r w:rsidR="00523CDC">
              <w:rPr>
                <w:rFonts w:cs="Times New Roman"/>
                <w:sz w:val="24"/>
                <w:szCs w:val="24"/>
              </w:rPr>
              <w:t>7</w:t>
            </w:r>
            <w:r w:rsidRPr="00681C49">
              <w:rPr>
                <w:rFonts w:eastAsia="Times New Roman" w:cs="Times New Roman"/>
                <w:sz w:val="24"/>
                <w:szCs w:val="24"/>
              </w:rPr>
              <w:t>/2024/NĐ-CP ng</w:t>
            </w:r>
            <w:r w:rsidRPr="00681C49">
              <w:rPr>
                <w:rFonts w:cs="Times New Roman"/>
                <w:sz w:val="24"/>
                <w:szCs w:val="24"/>
              </w:rPr>
              <w:t>ày</w:t>
            </w:r>
            <w:r w:rsidRPr="00681C4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23CDC">
              <w:rPr>
                <w:rFonts w:eastAsia="Times New Roman" w:cs="Times New Roman"/>
                <w:sz w:val="24"/>
                <w:szCs w:val="24"/>
              </w:rPr>
              <w:t>09</w:t>
            </w:r>
            <w:r w:rsidRPr="00681C49">
              <w:rPr>
                <w:rFonts w:eastAsia="Times New Roman" w:cs="Times New Roman"/>
                <w:sz w:val="24"/>
                <w:szCs w:val="24"/>
              </w:rPr>
              <w:t>/</w:t>
            </w:r>
            <w:r w:rsidR="00C67C1A">
              <w:rPr>
                <w:rFonts w:eastAsia="Times New Roman" w:cs="Times New Roman"/>
                <w:sz w:val="24"/>
                <w:szCs w:val="24"/>
              </w:rPr>
              <w:t>1</w:t>
            </w:r>
            <w:r w:rsidR="00523CDC">
              <w:rPr>
                <w:rFonts w:eastAsia="Times New Roman" w:cs="Times New Roman"/>
                <w:sz w:val="24"/>
                <w:szCs w:val="24"/>
              </w:rPr>
              <w:t>1</w:t>
            </w:r>
            <w:r w:rsidRPr="00681C49">
              <w:rPr>
                <w:rFonts w:eastAsia="Times New Roman" w:cs="Times New Roman"/>
                <w:sz w:val="24"/>
                <w:szCs w:val="24"/>
              </w:rPr>
              <w:t xml:space="preserve">/2024 </w:t>
            </w:r>
            <w:r w:rsidRPr="00681C49">
              <w:rPr>
                <w:rFonts w:cs="Times New Roman"/>
                <w:sz w:val="24"/>
                <w:szCs w:val="24"/>
              </w:rPr>
              <w:t>của Chính phủ</w:t>
            </w:r>
          </w:p>
          <w:p w14:paraId="56A852E7" w14:textId="2F1E7013" w:rsidR="000A1C5A" w:rsidRDefault="000A1C5A" w:rsidP="001539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14:paraId="12815970" w14:textId="77777777" w:rsidR="000A1C5A" w:rsidRDefault="000A1C5A" w:rsidP="00247143">
            <w:pPr>
              <w:spacing w:after="0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CỘNG HÒA XÃ HỘI CHỦ NGHĨA VIỆT NAM</w:t>
            </w:r>
          </w:p>
          <w:p w14:paraId="0750D849" w14:textId="77777777" w:rsidR="000A1C5A" w:rsidRDefault="000A1C5A" w:rsidP="00247143">
            <w:pPr>
              <w:spacing w:after="0" w:line="240" w:lineRule="auto"/>
              <w:jc w:val="center"/>
              <w:rPr>
                <w:b/>
                <w:i/>
                <w:sz w:val="30"/>
              </w:rPr>
            </w:pPr>
            <w:r>
              <w:rPr>
                <w:b/>
              </w:rPr>
              <w:t>Độc lập - Tự do - Hạnh phúc</w:t>
            </w:r>
          </w:p>
          <w:p w14:paraId="43861DA5" w14:textId="77777777" w:rsidR="000A1C5A" w:rsidRDefault="000A1C5A" w:rsidP="00247143">
            <w:pPr>
              <w:spacing w:after="0" w:line="240" w:lineRule="auto"/>
              <w:jc w:val="center"/>
              <w:rPr>
                <w:b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26E3484" wp14:editId="18E18439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22859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DB388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05pt,1.8pt" to="228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"/>
                  </w:pict>
                </mc:Fallback>
              </mc:AlternateContent>
            </w:r>
            <w:r>
              <w:rPr>
                <w:i/>
                <w:sz w:val="26"/>
              </w:rPr>
              <w:t xml:space="preserve">   </w:t>
            </w:r>
            <w:r>
              <w:rPr>
                <w:i/>
              </w:rPr>
              <w:t xml:space="preserve"> </w:t>
            </w:r>
          </w:p>
          <w:p w14:paraId="0B2C1478" w14:textId="77777777" w:rsidR="000A1C5A" w:rsidRDefault="000A1C5A" w:rsidP="00247143">
            <w:pPr>
              <w:spacing w:after="0" w:line="240" w:lineRule="auto"/>
              <w:jc w:val="center"/>
              <w:rPr>
                <w:i/>
                <w:sz w:val="2"/>
              </w:rPr>
            </w:pPr>
          </w:p>
          <w:p w14:paraId="3519E4AF" w14:textId="3AF176A6" w:rsidR="000A1C5A" w:rsidRDefault="000A1C5A" w:rsidP="00247143">
            <w:pPr>
              <w:spacing w:after="0" w:line="240" w:lineRule="auto"/>
              <w:jc w:val="center"/>
            </w:pPr>
            <w:r>
              <w:rPr>
                <w:i/>
              </w:rPr>
              <w:t xml:space="preserve">  Hà Tĩnh, ngày       tháng       năm 2024</w:t>
            </w:r>
          </w:p>
        </w:tc>
      </w:tr>
    </w:tbl>
    <w:p w14:paraId="2F474500" w14:textId="77777777" w:rsidR="000A1C5A" w:rsidRDefault="000A1C5A" w:rsidP="000A1C5A">
      <w:pPr>
        <w:spacing w:after="0" w:line="240" w:lineRule="auto"/>
        <w:jc w:val="both"/>
        <w:rPr>
          <w:rFonts w:eastAsia="Times New Roman" w:cs="Times New Roman"/>
          <w:sz w:val="6"/>
          <w:szCs w:val="24"/>
        </w:rPr>
      </w:pPr>
    </w:p>
    <w:p w14:paraId="5C2EE405" w14:textId="77777777" w:rsidR="000A1C5A" w:rsidRDefault="000A1C5A" w:rsidP="000A1C5A">
      <w:pPr>
        <w:spacing w:after="0" w:line="240" w:lineRule="auto"/>
        <w:jc w:val="both"/>
        <w:rPr>
          <w:rFonts w:eastAsia="Times New Roman" w:cs="Times New Roman"/>
          <w:sz w:val="6"/>
          <w:szCs w:val="24"/>
        </w:rPr>
      </w:pPr>
    </w:p>
    <w:p w14:paraId="0DEE778D" w14:textId="77777777" w:rsidR="000A1C5A" w:rsidRPr="00343967" w:rsidRDefault="000A1C5A" w:rsidP="000A1C5A">
      <w:pPr>
        <w:tabs>
          <w:tab w:val="left" w:pos="1960"/>
        </w:tabs>
        <w:spacing w:after="0" w:line="240" w:lineRule="auto"/>
        <w:jc w:val="both"/>
        <w:rPr>
          <w:rFonts w:eastAsia="Times New Roman" w:cs="Times New Roman"/>
          <w:sz w:val="14"/>
          <w:szCs w:val="10"/>
        </w:rPr>
      </w:pPr>
      <w:r>
        <w:rPr>
          <w:rFonts w:eastAsia="Times New Roman" w:cs="Times New Roman"/>
          <w:szCs w:val="24"/>
        </w:rPr>
        <w:t xml:space="preserve">                      </w:t>
      </w:r>
      <w:r>
        <w:rPr>
          <w:rFonts w:eastAsia="Times New Roman" w:cs="Times New Roman"/>
          <w:szCs w:val="24"/>
        </w:rPr>
        <w:tab/>
      </w:r>
    </w:p>
    <w:p w14:paraId="63DDE5D0" w14:textId="77777777" w:rsidR="00D81F63" w:rsidRPr="00681C49" w:rsidRDefault="00D81F63" w:rsidP="000A1C5A">
      <w:pPr>
        <w:tabs>
          <w:tab w:val="left" w:pos="1960"/>
        </w:tabs>
        <w:spacing w:after="0" w:line="240" w:lineRule="auto"/>
        <w:jc w:val="both"/>
        <w:rPr>
          <w:rFonts w:eastAsia="Times New Roman" w:cs="Times New Roman"/>
          <w:sz w:val="16"/>
          <w:szCs w:val="12"/>
        </w:rPr>
      </w:pPr>
    </w:p>
    <w:p w14:paraId="106D06A3" w14:textId="77777777" w:rsidR="000A1C5A" w:rsidRDefault="000A1C5A" w:rsidP="000A1C5A">
      <w:pPr>
        <w:tabs>
          <w:tab w:val="left" w:pos="1960"/>
        </w:tabs>
        <w:spacing w:after="0" w:line="240" w:lineRule="auto"/>
        <w:jc w:val="both"/>
        <w:rPr>
          <w:rFonts w:eastAsia="Times New Roman" w:cs="Times New Roman"/>
          <w:sz w:val="8"/>
          <w:szCs w:val="24"/>
        </w:rPr>
      </w:pPr>
    </w:p>
    <w:p w14:paraId="026B2E0A" w14:textId="5675196B" w:rsidR="000A1C5A" w:rsidRPr="00DF7F61" w:rsidRDefault="000A1C5A" w:rsidP="000A1C5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         </w:t>
      </w:r>
      <w:r w:rsidR="000F3AF7">
        <w:rPr>
          <w:rFonts w:eastAsia="Times New Roman" w:cs="Times New Roman"/>
          <w:szCs w:val="24"/>
        </w:rPr>
        <w:t xml:space="preserve">   </w:t>
      </w:r>
      <w:r w:rsidR="00DF7F61">
        <w:rPr>
          <w:rFonts w:eastAsia="Times New Roman" w:cs="Times New Roman"/>
          <w:szCs w:val="24"/>
        </w:rPr>
        <w:t xml:space="preserve">  </w:t>
      </w:r>
      <w:r w:rsidR="006E6B20"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 xml:space="preserve">Kính gửi: </w:t>
      </w:r>
      <w:r w:rsidR="00DF7F6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Sở </w:t>
      </w:r>
      <w:r w:rsidR="00523CDC">
        <w:rPr>
          <w:rFonts w:eastAsia="Times New Roman" w:cs="Times New Roman"/>
          <w:szCs w:val="24"/>
        </w:rPr>
        <w:t>Thông tin và Truyền thông</w:t>
      </w:r>
    </w:p>
    <w:p w14:paraId="64D1F864" w14:textId="77777777" w:rsidR="000A1C5A" w:rsidRDefault="000A1C5A" w:rsidP="000A1C5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                      </w:t>
      </w:r>
    </w:p>
    <w:p w14:paraId="12C17FF8" w14:textId="77777777" w:rsidR="00043388" w:rsidRPr="00523CDC" w:rsidRDefault="00043388" w:rsidP="00B54A68">
      <w:pPr>
        <w:spacing w:after="60" w:line="240" w:lineRule="auto"/>
        <w:ind w:firstLine="720"/>
        <w:jc w:val="both"/>
        <w:rPr>
          <w:rFonts w:eastAsia="Times New Roman" w:cs="Times New Roman"/>
          <w:sz w:val="44"/>
          <w:szCs w:val="36"/>
        </w:rPr>
      </w:pPr>
    </w:p>
    <w:p w14:paraId="270A0520" w14:textId="21B693F2" w:rsidR="008C3E0E" w:rsidRPr="00C656DE" w:rsidRDefault="000A1C5A" w:rsidP="00C656D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709"/>
        <w:jc w:val="both"/>
      </w:pPr>
      <w:r w:rsidRPr="008C3E0E">
        <w:t xml:space="preserve">Ngày </w:t>
      </w:r>
      <w:r w:rsidR="00523CDC">
        <w:t>09</w:t>
      </w:r>
      <w:r w:rsidRPr="008C3E0E">
        <w:t>/</w:t>
      </w:r>
      <w:r w:rsidR="00C67C1A">
        <w:t>1</w:t>
      </w:r>
      <w:r w:rsidR="00523CDC">
        <w:t>1</w:t>
      </w:r>
      <w:r w:rsidRPr="008C3E0E">
        <w:t xml:space="preserve">/2024, </w:t>
      </w:r>
      <w:r w:rsidR="008C3E0E" w:rsidRPr="008C3E0E">
        <w:t xml:space="preserve">Chính phủ ban hành Nghị định số </w:t>
      </w:r>
      <w:r w:rsidR="00C67C1A">
        <w:t>1</w:t>
      </w:r>
      <w:r w:rsidR="006E6B20">
        <w:t>4</w:t>
      </w:r>
      <w:r w:rsidR="00523CDC">
        <w:t>7</w:t>
      </w:r>
      <w:r w:rsidR="008C3E0E" w:rsidRPr="008C3E0E">
        <w:t xml:space="preserve">/2024/NĐ-CP </w:t>
      </w:r>
      <w:r w:rsidR="00523CDC">
        <w:t>về quản l</w:t>
      </w:r>
      <w:r w:rsidR="00A20CE9">
        <w:t>ý</w:t>
      </w:r>
      <w:r w:rsidR="00523CDC">
        <w:t xml:space="preserve">, cung cấp, </w:t>
      </w:r>
      <w:r w:rsidR="00384300">
        <w:t>s</w:t>
      </w:r>
      <w:r w:rsidR="00523CDC">
        <w:t>ử dụng dịch vụ internet</w:t>
      </w:r>
      <w:r w:rsidR="00C656DE">
        <w:t xml:space="preserve"> và thông tin trên mạng</w:t>
      </w:r>
      <w:r w:rsidR="00560053">
        <w:t xml:space="preserve"> </w:t>
      </w:r>
      <w:r w:rsidRPr="008C3E0E">
        <w:rPr>
          <w:i/>
        </w:rPr>
        <w:t>(</w:t>
      </w:r>
      <w:r w:rsidR="008C3E0E" w:rsidRPr="008C3E0E">
        <w:rPr>
          <w:i/>
        </w:rPr>
        <w:t xml:space="preserve">Nghị định </w:t>
      </w:r>
      <w:r w:rsidRPr="008C3E0E">
        <w:rPr>
          <w:i/>
        </w:rPr>
        <w:t xml:space="preserve">gửi kèm trên </w:t>
      </w:r>
      <w:r w:rsidR="000A32E5" w:rsidRPr="008C3E0E">
        <w:rPr>
          <w:i/>
        </w:rPr>
        <w:t xml:space="preserve">hệ thống </w:t>
      </w:r>
      <w:r w:rsidRPr="008C3E0E">
        <w:rPr>
          <w:i/>
        </w:rPr>
        <w:t>điện tử);</w:t>
      </w:r>
      <w:r w:rsidR="008C3E0E" w:rsidRPr="008C3E0E">
        <w:rPr>
          <w:i/>
        </w:rPr>
        <w:t xml:space="preserve"> </w:t>
      </w:r>
    </w:p>
    <w:p w14:paraId="5296DBDE" w14:textId="41A96E25" w:rsidR="008C3E0E" w:rsidRDefault="00A564AC" w:rsidP="008C3E0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709"/>
        <w:jc w:val="both"/>
      </w:pPr>
      <w:r>
        <w:t xml:space="preserve">Phó </w:t>
      </w:r>
      <w:r w:rsidR="00FD6894">
        <w:t xml:space="preserve">Chủ tịch </w:t>
      </w:r>
      <w:r w:rsidR="000F3AF7" w:rsidRPr="008C3E0E">
        <w:t>Ủy ban nhân dân</w:t>
      </w:r>
      <w:r w:rsidR="000A1C5A" w:rsidRPr="008C3E0E">
        <w:t xml:space="preserve"> tỉnh </w:t>
      </w:r>
      <w:r w:rsidR="00FD6894">
        <w:t xml:space="preserve">Lê Ngọc Châu </w:t>
      </w:r>
      <w:r w:rsidR="000A1C5A" w:rsidRPr="008C3E0E">
        <w:t>giao</w:t>
      </w:r>
      <w:r w:rsidR="008C3E0E">
        <w:t>:</w:t>
      </w:r>
    </w:p>
    <w:p w14:paraId="62BB0ACE" w14:textId="27B41B7A" w:rsidR="000A1C5A" w:rsidRPr="00953A40" w:rsidRDefault="000A1C5A" w:rsidP="00FD0AE2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CFAC0"/>
        </w:rPr>
      </w:pPr>
      <w:r w:rsidRPr="00953A40">
        <w:t xml:space="preserve">Sở </w:t>
      </w:r>
      <w:r w:rsidR="00C656DE">
        <w:t xml:space="preserve">Thông tin và Truyền thông </w:t>
      </w:r>
      <w:r w:rsidR="008C3E0E" w:rsidRPr="00953A40">
        <w:t xml:space="preserve">chịu trách nhiệm thực hiện và hướng dẫn các cơ quan, đơn vị, địa phương </w:t>
      </w:r>
      <w:r w:rsidR="00C656DE">
        <w:t xml:space="preserve">liên quan </w:t>
      </w:r>
      <w:r w:rsidR="00A20CE9">
        <w:t xml:space="preserve">triển khai </w:t>
      </w:r>
      <w:r w:rsidR="008C3E0E" w:rsidRPr="00953A40">
        <w:t>thực hiện</w:t>
      </w:r>
      <w:r w:rsidR="00E434A1" w:rsidRPr="00953A40">
        <w:t xml:space="preserve"> Nghị định nêu trên của Chính phủ</w:t>
      </w:r>
      <w:r w:rsidR="008C3E0E" w:rsidRPr="00953A40">
        <w:t xml:space="preserve">; </w:t>
      </w:r>
      <w:r w:rsidR="001A0FAB" w:rsidRPr="00953A40">
        <w:t xml:space="preserve">kịp thời </w:t>
      </w:r>
      <w:r w:rsidR="00FD0AE2" w:rsidRPr="00953A40">
        <w:t>báo cáo</w:t>
      </w:r>
      <w:r w:rsidR="00681C49" w:rsidRPr="00953A40">
        <w:t>, tham mưu</w:t>
      </w:r>
      <w:r w:rsidR="00FD0AE2" w:rsidRPr="00953A40">
        <w:t xml:space="preserve"> Ủy ban nhân dân tỉnh </w:t>
      </w:r>
      <w:r w:rsidR="001A0FAB" w:rsidRPr="00953A40">
        <w:t xml:space="preserve">chỉ đạo, xử lý </w:t>
      </w:r>
      <w:r w:rsidR="00FD0AE2" w:rsidRPr="00953A40">
        <w:t xml:space="preserve">các nội dung </w:t>
      </w:r>
      <w:r w:rsidR="00A564AC" w:rsidRPr="00953A40">
        <w:t>th</w:t>
      </w:r>
      <w:r w:rsidR="00FD6894" w:rsidRPr="00953A40">
        <w:t xml:space="preserve">uộc </w:t>
      </w:r>
      <w:r w:rsidR="00FD0AE2" w:rsidRPr="00953A40">
        <w:t>thẩm quyền</w:t>
      </w:r>
      <w:r w:rsidR="00343967" w:rsidRPr="00953A40">
        <w:t xml:space="preserve"> theo đúng quy định</w:t>
      </w:r>
      <w:r w:rsidR="008C3E0E" w:rsidRPr="00953A40">
        <w:t>./.</w:t>
      </w:r>
    </w:p>
    <w:p w14:paraId="04B0F1C6" w14:textId="77777777" w:rsidR="000A1C5A" w:rsidRPr="00595486" w:rsidRDefault="000A1C5A" w:rsidP="000A1C5A">
      <w:pPr>
        <w:spacing w:after="0" w:line="240" w:lineRule="auto"/>
        <w:jc w:val="both"/>
        <w:rPr>
          <w:rFonts w:eastAsia="Times New Roman" w:cs="Times New Roman"/>
          <w:sz w:val="2"/>
          <w:szCs w:val="24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39"/>
      </w:tblGrid>
      <w:tr w:rsidR="000A1C5A" w14:paraId="6E902C18" w14:textId="77777777" w:rsidTr="00247143">
        <w:tc>
          <w:tcPr>
            <w:tcW w:w="4536" w:type="dxa"/>
            <w:hideMark/>
          </w:tcPr>
          <w:p w14:paraId="1337F94C" w14:textId="77777777" w:rsidR="000A1C5A" w:rsidRDefault="000A1C5A" w:rsidP="002471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i/>
              </w:rPr>
              <w:t>Nơi nhận:</w:t>
            </w:r>
          </w:p>
          <w:p w14:paraId="65638D35" w14:textId="77777777" w:rsidR="000A1C5A" w:rsidRPr="002E74FA" w:rsidRDefault="000A1C5A" w:rsidP="0024714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E74FA">
              <w:rPr>
                <w:color w:val="000000"/>
                <w:sz w:val="22"/>
              </w:rPr>
              <w:t>- Như trên;</w:t>
            </w:r>
          </w:p>
          <w:p w14:paraId="372D17BA" w14:textId="77777777" w:rsidR="000A1C5A" w:rsidRPr="002E74FA" w:rsidRDefault="000A1C5A" w:rsidP="00247143">
            <w:pPr>
              <w:spacing w:after="0" w:line="240" w:lineRule="auto"/>
              <w:rPr>
                <w:color w:val="000000"/>
                <w:sz w:val="22"/>
              </w:rPr>
            </w:pPr>
            <w:r w:rsidRPr="002E74FA">
              <w:rPr>
                <w:color w:val="000000"/>
                <w:sz w:val="22"/>
              </w:rPr>
              <w:t>- Chủ tịch, các PCT UBND tỉnh;</w:t>
            </w:r>
          </w:p>
          <w:p w14:paraId="57F3FC82" w14:textId="77777777" w:rsidR="000A1C5A" w:rsidRPr="002E74FA" w:rsidRDefault="000A1C5A" w:rsidP="00247143">
            <w:pPr>
              <w:spacing w:after="0" w:line="240" w:lineRule="auto"/>
              <w:rPr>
                <w:color w:val="000000"/>
                <w:sz w:val="22"/>
              </w:rPr>
            </w:pPr>
            <w:r w:rsidRPr="002E74FA">
              <w:rPr>
                <w:color w:val="000000"/>
                <w:sz w:val="22"/>
              </w:rPr>
              <w:t>- Chánh VP, PCVP Trần Tuấn Nghĩa;</w:t>
            </w:r>
          </w:p>
          <w:p w14:paraId="462ADB12" w14:textId="77777777" w:rsidR="000A1C5A" w:rsidRPr="002E74FA" w:rsidRDefault="000A1C5A" w:rsidP="00247143">
            <w:pPr>
              <w:spacing w:after="0" w:line="240" w:lineRule="auto"/>
              <w:rPr>
                <w:color w:val="000000"/>
                <w:sz w:val="22"/>
              </w:rPr>
            </w:pPr>
            <w:r w:rsidRPr="002E74FA">
              <w:rPr>
                <w:color w:val="000000"/>
                <w:sz w:val="22"/>
              </w:rPr>
              <w:t>- Trung tâm CB-TH;</w:t>
            </w:r>
          </w:p>
          <w:p w14:paraId="75232531" w14:textId="2013DC16" w:rsidR="000A1C5A" w:rsidRDefault="000A1C5A" w:rsidP="00247143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2E74FA">
              <w:rPr>
                <w:bCs/>
                <w:sz w:val="22"/>
              </w:rPr>
              <w:t xml:space="preserve">- </w:t>
            </w:r>
            <w:r>
              <w:rPr>
                <w:sz w:val="22"/>
              </w:rPr>
              <w:t>Lưu: VT,</w:t>
            </w:r>
            <w:r w:rsidRPr="002E74FA">
              <w:rPr>
                <w:sz w:val="22"/>
              </w:rPr>
              <w:t xml:space="preserve"> VX</w:t>
            </w:r>
            <w:r w:rsidR="002E6CA1">
              <w:rPr>
                <w:sz w:val="22"/>
                <w:vertAlign w:val="subscript"/>
              </w:rPr>
              <w:t>1</w:t>
            </w:r>
            <w:r w:rsidRPr="002E74FA">
              <w:rPr>
                <w:bCs/>
                <w:sz w:val="22"/>
              </w:rPr>
              <w:t>.</w:t>
            </w:r>
          </w:p>
        </w:tc>
        <w:tc>
          <w:tcPr>
            <w:tcW w:w="4539" w:type="dxa"/>
          </w:tcPr>
          <w:p w14:paraId="6056B8F7" w14:textId="4FA97C0E" w:rsidR="000A1C5A" w:rsidRDefault="000A1C5A" w:rsidP="00247143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T</w:t>
            </w:r>
            <w:r w:rsidR="00E77D27">
              <w:rPr>
                <w:b/>
                <w:bCs/>
                <w:sz w:val="26"/>
                <w:szCs w:val="20"/>
              </w:rPr>
              <w:t>L</w:t>
            </w:r>
            <w:r w:rsidR="008C3E0E">
              <w:rPr>
                <w:b/>
                <w:bCs/>
                <w:sz w:val="26"/>
                <w:szCs w:val="20"/>
              </w:rPr>
              <w:t xml:space="preserve">. </w:t>
            </w:r>
            <w:r>
              <w:rPr>
                <w:b/>
                <w:bCs/>
                <w:sz w:val="26"/>
                <w:szCs w:val="20"/>
              </w:rPr>
              <w:t>CHỦ TỊCH</w:t>
            </w:r>
          </w:p>
          <w:p w14:paraId="0BD1BF09" w14:textId="77777777" w:rsidR="00FD6894" w:rsidRDefault="00FD6894" w:rsidP="00247143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KT. CHÁNH VĂN PHÒNG</w:t>
            </w:r>
          </w:p>
          <w:p w14:paraId="202BB0C9" w14:textId="77777777" w:rsidR="00FD6894" w:rsidRDefault="008C3E0E" w:rsidP="00247143">
            <w:pPr>
              <w:spacing w:after="0" w:line="240" w:lineRule="auto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PHÓ </w:t>
            </w:r>
            <w:r w:rsidR="00FD6894">
              <w:rPr>
                <w:b/>
                <w:bCs/>
                <w:sz w:val="26"/>
                <w:szCs w:val="20"/>
              </w:rPr>
              <w:t>CHÁNH VĂN PHÒNG</w:t>
            </w:r>
          </w:p>
          <w:p w14:paraId="69364F1E" w14:textId="77777777" w:rsidR="000A1C5A" w:rsidRDefault="000A1C5A" w:rsidP="00247143">
            <w:pPr>
              <w:spacing w:after="0" w:line="240" w:lineRule="auto"/>
              <w:jc w:val="center"/>
              <w:rPr>
                <w:b/>
                <w:sz w:val="90"/>
                <w:szCs w:val="20"/>
              </w:rPr>
            </w:pPr>
          </w:p>
          <w:p w14:paraId="638616C0" w14:textId="77777777" w:rsidR="000A1C5A" w:rsidRPr="00E77D27" w:rsidRDefault="000A1C5A" w:rsidP="00247143">
            <w:pPr>
              <w:spacing w:after="0" w:line="240" w:lineRule="auto"/>
              <w:jc w:val="center"/>
              <w:rPr>
                <w:b/>
                <w:sz w:val="42"/>
                <w:szCs w:val="14"/>
              </w:rPr>
            </w:pPr>
          </w:p>
          <w:p w14:paraId="2A23B053" w14:textId="77777777" w:rsidR="000A1C5A" w:rsidRDefault="000A1C5A" w:rsidP="00247143">
            <w:pPr>
              <w:tabs>
                <w:tab w:val="left" w:pos="3660"/>
              </w:tabs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</w:p>
          <w:p w14:paraId="36301B32" w14:textId="53A413B5" w:rsidR="000A1C5A" w:rsidRDefault="008C3E0E" w:rsidP="00247143">
            <w:pPr>
              <w:tabs>
                <w:tab w:val="left" w:pos="3660"/>
              </w:tabs>
              <w:spacing w:after="0" w:line="24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Cs w:val="20"/>
              </w:rPr>
              <w:t xml:space="preserve">  </w:t>
            </w:r>
            <w:r w:rsidR="00E77D27">
              <w:rPr>
                <w:b/>
                <w:szCs w:val="20"/>
              </w:rPr>
              <w:t>Trần  Tuấn  Nghĩa</w:t>
            </w:r>
          </w:p>
        </w:tc>
      </w:tr>
    </w:tbl>
    <w:p w14:paraId="2BF89A3E" w14:textId="77777777" w:rsidR="000A1C5A" w:rsidRDefault="000A1C5A" w:rsidP="000A1C5A">
      <w:pPr>
        <w:pStyle w:val="BodyText"/>
        <w:spacing w:before="80" w:after="80"/>
        <w:ind w:firstLine="720"/>
        <w:jc w:val="both"/>
        <w:rPr>
          <w:rFonts w:eastAsia="Times New Roman" w:cs="Times New Roman"/>
          <w:szCs w:val="20"/>
        </w:rPr>
      </w:pPr>
    </w:p>
    <w:p w14:paraId="7B420A5F" w14:textId="77777777" w:rsidR="000A1C5A" w:rsidRDefault="000A1C5A" w:rsidP="000A1C5A"/>
    <w:p w14:paraId="2F94D427" w14:textId="77777777" w:rsidR="00A74AE5" w:rsidRDefault="00A74AE5"/>
    <w:sectPr w:rsidR="00A74AE5" w:rsidSect="0003486F">
      <w:pgSz w:w="11909" w:h="16834" w:code="9"/>
      <w:pgMar w:top="1134" w:right="1134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1D22"/>
    <w:multiLevelType w:val="hybridMultilevel"/>
    <w:tmpl w:val="7B0CE94E"/>
    <w:lvl w:ilvl="0" w:tplc="4A169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6015B"/>
    <w:multiLevelType w:val="hybridMultilevel"/>
    <w:tmpl w:val="F2507A10"/>
    <w:lvl w:ilvl="0" w:tplc="9E98C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6862578">
    <w:abstractNumId w:val="1"/>
  </w:num>
  <w:num w:numId="2" w16cid:durableId="179151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5A"/>
    <w:rsid w:val="0003486F"/>
    <w:rsid w:val="00040AE9"/>
    <w:rsid w:val="00043388"/>
    <w:rsid w:val="00051D6A"/>
    <w:rsid w:val="000A1C5A"/>
    <w:rsid w:val="000A32E5"/>
    <w:rsid w:val="000E25A4"/>
    <w:rsid w:val="000F193B"/>
    <w:rsid w:val="000F3AF7"/>
    <w:rsid w:val="0013173B"/>
    <w:rsid w:val="00153921"/>
    <w:rsid w:val="001A04E0"/>
    <w:rsid w:val="001A0FAB"/>
    <w:rsid w:val="001D2E4D"/>
    <w:rsid w:val="001D4D77"/>
    <w:rsid w:val="002B6F44"/>
    <w:rsid w:val="002D6A22"/>
    <w:rsid w:val="002E6CA1"/>
    <w:rsid w:val="00312E60"/>
    <w:rsid w:val="00343967"/>
    <w:rsid w:val="0035627D"/>
    <w:rsid w:val="00384300"/>
    <w:rsid w:val="003C06C2"/>
    <w:rsid w:val="00452E4E"/>
    <w:rsid w:val="00484FBD"/>
    <w:rsid w:val="00523CDC"/>
    <w:rsid w:val="00560053"/>
    <w:rsid w:val="00617DEE"/>
    <w:rsid w:val="0062313D"/>
    <w:rsid w:val="0066564E"/>
    <w:rsid w:val="00681C49"/>
    <w:rsid w:val="006B197C"/>
    <w:rsid w:val="006B7ED0"/>
    <w:rsid w:val="006E6B20"/>
    <w:rsid w:val="0079297B"/>
    <w:rsid w:val="007B15FA"/>
    <w:rsid w:val="008A1271"/>
    <w:rsid w:val="008C3E0E"/>
    <w:rsid w:val="008F7506"/>
    <w:rsid w:val="00953A40"/>
    <w:rsid w:val="00A20CE9"/>
    <w:rsid w:val="00A4238C"/>
    <w:rsid w:val="00A564AC"/>
    <w:rsid w:val="00A66151"/>
    <w:rsid w:val="00A74AE5"/>
    <w:rsid w:val="00AA2A15"/>
    <w:rsid w:val="00B03E6B"/>
    <w:rsid w:val="00B54A68"/>
    <w:rsid w:val="00B56AF4"/>
    <w:rsid w:val="00BC124D"/>
    <w:rsid w:val="00C364C9"/>
    <w:rsid w:val="00C408E5"/>
    <w:rsid w:val="00C656DE"/>
    <w:rsid w:val="00C67C1A"/>
    <w:rsid w:val="00C8019A"/>
    <w:rsid w:val="00CE3349"/>
    <w:rsid w:val="00D2718F"/>
    <w:rsid w:val="00D81F63"/>
    <w:rsid w:val="00DF7F61"/>
    <w:rsid w:val="00E434A1"/>
    <w:rsid w:val="00E77D27"/>
    <w:rsid w:val="00ED594B"/>
    <w:rsid w:val="00F30E82"/>
    <w:rsid w:val="00F355BC"/>
    <w:rsid w:val="00FD0AE2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DC50"/>
  <w15:docId w15:val="{639D3B1A-D25D-4F99-8CED-7F4605C7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5A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2">
    <w:name w:val="Body Text Char2"/>
    <w:aliases w:val="Body Text Char Char Char Char Char Char,Body Text Char Char Char Char Char Char Char Char Char,Body Text Char Char Char1,Body Text Char Char Char Char,Body Text Char1 Char"/>
    <w:link w:val="BodyText"/>
    <w:locked/>
    <w:rsid w:val="000A1C5A"/>
    <w:rPr>
      <w:szCs w:val="28"/>
    </w:rPr>
  </w:style>
  <w:style w:type="paragraph" w:styleId="BodyText">
    <w:name w:val="Body Text"/>
    <w:aliases w:val="Body Text Char Char Char Char Char,Body Text Char Char Char Char Char Char Char Char,Body Text Char Char,Body Text Char Char Char,Body Text Char1"/>
    <w:basedOn w:val="Normal"/>
    <w:link w:val="BodyTextChar2"/>
    <w:unhideWhenUsed/>
    <w:rsid w:val="000A1C5A"/>
    <w:pPr>
      <w:spacing w:after="120" w:line="240" w:lineRule="auto"/>
    </w:pPr>
    <w:rPr>
      <w:rFonts w:asciiTheme="minorHAnsi" w:hAnsiTheme="minorHAnsi"/>
      <w:sz w:val="22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0A1C5A"/>
    <w:rPr>
      <w:rFonts w:ascii="Times New Roman" w:hAnsi="Times New Roman"/>
      <w:sz w:val="28"/>
    </w:rPr>
  </w:style>
  <w:style w:type="paragraph" w:customStyle="1" w:styleId="Normal1">
    <w:name w:val="Normal1"/>
    <w:rsid w:val="001D2E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TTN</dc:creator>
  <cp:lastModifiedBy>Windows</cp:lastModifiedBy>
  <cp:revision>6</cp:revision>
  <cp:lastPrinted>2024-11-15T00:40:00Z</cp:lastPrinted>
  <dcterms:created xsi:type="dcterms:W3CDTF">2024-10-28T08:59:00Z</dcterms:created>
  <dcterms:modified xsi:type="dcterms:W3CDTF">2024-11-15T04:13:00Z</dcterms:modified>
</cp:coreProperties>
</file>