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24" w:type="dxa"/>
        <w:tblInd w:w="-318" w:type="dxa"/>
        <w:tblLook w:val="01E0" w:firstRow="1" w:lastRow="1" w:firstColumn="1" w:lastColumn="1" w:noHBand="0" w:noVBand="0"/>
      </w:tblPr>
      <w:tblGrid>
        <w:gridCol w:w="3687"/>
        <w:gridCol w:w="6237"/>
      </w:tblGrid>
      <w:tr w:rsidR="00480AA9" w:rsidRPr="0055472E" w:rsidTr="00516A0D">
        <w:trPr>
          <w:trHeight w:val="1797"/>
        </w:trPr>
        <w:tc>
          <w:tcPr>
            <w:tcW w:w="3687" w:type="dxa"/>
            <w:shd w:val="clear" w:color="auto" w:fill="auto"/>
          </w:tcPr>
          <w:p w:rsidR="00D84F4F" w:rsidRDefault="00D84F4F" w:rsidP="00D84F4F">
            <w:pPr>
              <w:jc w:val="center"/>
            </w:pPr>
            <w:r>
              <w:t>UBND TỈNH HÀ TĨNH</w:t>
            </w:r>
          </w:p>
          <w:p w:rsidR="00480AA9" w:rsidRPr="0055472E" w:rsidRDefault="00D84F4F" w:rsidP="00D84F4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</w:rPr>
              <w:t>VĂN PHÒNG</w:t>
            </w:r>
          </w:p>
          <w:p w:rsidR="00480AA9" w:rsidRPr="0055472E" w:rsidRDefault="004B1F1B" w:rsidP="00D32B8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355A348" wp14:editId="2765D022">
                      <wp:simplePos x="0" y="0"/>
                      <wp:positionH relativeFrom="column">
                        <wp:posOffset>738542</wp:posOffset>
                      </wp:positionH>
                      <wp:positionV relativeFrom="paragraph">
                        <wp:posOffset>18415</wp:posOffset>
                      </wp:positionV>
                      <wp:extent cx="806824" cy="0"/>
                      <wp:effectExtent l="0" t="0" r="1270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06824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8.15pt,1.45pt" to="121.7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" strokecolor="#4579b8 [3044]"/>
                  </w:pict>
                </mc:Fallback>
              </mc:AlternateContent>
            </w:r>
          </w:p>
          <w:p w:rsidR="00480AA9" w:rsidRPr="004B1F1B" w:rsidRDefault="00480AA9" w:rsidP="00D32B86">
            <w:pPr>
              <w:jc w:val="center"/>
              <w:rPr>
                <w:vertAlign w:val="subscript"/>
              </w:rPr>
            </w:pPr>
            <w:r w:rsidRPr="004B1F1B">
              <w:t>Số:</w:t>
            </w:r>
            <w:r w:rsidR="002E7F5F">
              <w:t xml:space="preserve"> </w:t>
            </w:r>
            <w:r w:rsidR="00011D24">
              <w:t xml:space="preserve">                </w:t>
            </w:r>
            <w:r w:rsidRPr="004B1F1B">
              <w:t>/</w:t>
            </w:r>
            <w:r w:rsidR="00D84F4F">
              <w:t>VP</w:t>
            </w:r>
            <w:r w:rsidRPr="004B1F1B">
              <w:t>-NL</w:t>
            </w:r>
            <w:r w:rsidRPr="004B1F1B">
              <w:rPr>
                <w:vertAlign w:val="subscript"/>
              </w:rPr>
              <w:t>5</w:t>
            </w:r>
          </w:p>
          <w:p w:rsidR="00480AA9" w:rsidRPr="00A52FAC" w:rsidRDefault="00227A42" w:rsidP="008614DB">
            <w:pPr>
              <w:ind w:left="72" w:right="-108"/>
              <w:jc w:val="center"/>
              <w:rPr>
                <w:color w:val="000000"/>
                <w:sz w:val="24"/>
                <w:szCs w:val="24"/>
                <w:lang w:val="vi-VN"/>
              </w:rPr>
            </w:pPr>
            <w:bookmarkStart w:id="0" w:name="_GoBack"/>
            <w:r w:rsidRPr="00A52FAC">
              <w:rPr>
                <w:sz w:val="24"/>
                <w:szCs w:val="24"/>
              </w:rPr>
              <w:t xml:space="preserve">V/v </w:t>
            </w:r>
            <w:r w:rsidR="00A52FAC" w:rsidRPr="00A52FAC">
              <w:rPr>
                <w:sz w:val="24"/>
                <w:szCs w:val="24"/>
              </w:rPr>
              <w:t>đăng ký nhu cầu sử dụng dịch vụ tín dụng theo thỏa thuận hợp tác giữa Bộ Nông nghiệp và PTNT với Agribank</w:t>
            </w:r>
            <w:bookmarkEnd w:id="0"/>
          </w:p>
        </w:tc>
        <w:tc>
          <w:tcPr>
            <w:tcW w:w="6237" w:type="dxa"/>
            <w:shd w:val="clear" w:color="auto" w:fill="auto"/>
          </w:tcPr>
          <w:p w:rsidR="00480AA9" w:rsidRPr="004B1F1B" w:rsidRDefault="00480AA9" w:rsidP="00D32B86">
            <w:pPr>
              <w:jc w:val="center"/>
              <w:rPr>
                <w:b/>
                <w:lang w:val="nl-NL"/>
              </w:rPr>
            </w:pPr>
            <w:r w:rsidRPr="004B1F1B">
              <w:rPr>
                <w:b/>
                <w:lang w:val="nl-NL"/>
              </w:rPr>
              <w:t>CỘNG HÒA XÃ HỘI CHỦ NGHĨA VIỆT NAM</w:t>
            </w:r>
          </w:p>
          <w:p w:rsidR="00480AA9" w:rsidRPr="004B1F1B" w:rsidRDefault="00480AA9" w:rsidP="00D32B86">
            <w:pPr>
              <w:jc w:val="center"/>
              <w:rPr>
                <w:b/>
              </w:rPr>
            </w:pPr>
            <w:r w:rsidRPr="004B1F1B">
              <w:rPr>
                <w:b/>
              </w:rPr>
              <w:t>Độc lập - Tự do - Hạnh phúc</w:t>
            </w:r>
          </w:p>
          <w:p w:rsidR="00480AA9" w:rsidRPr="0055472E" w:rsidRDefault="00480AA9" w:rsidP="00D32B86">
            <w:pPr>
              <w:jc w:val="center"/>
              <w:rPr>
                <w:b/>
              </w:rPr>
            </w:pPr>
            <w:r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1" distB="4294967291" distL="114300" distR="114300" simplePos="0" relativeHeight="251660288" behindDoc="0" locked="0" layoutInCell="1" allowOverlap="1" wp14:anchorId="07EE7891" wp14:editId="62940417">
                      <wp:simplePos x="0" y="0"/>
                      <wp:positionH relativeFrom="column">
                        <wp:posOffset>921385</wp:posOffset>
                      </wp:positionH>
                      <wp:positionV relativeFrom="paragraph">
                        <wp:posOffset>32348</wp:posOffset>
                      </wp:positionV>
                      <wp:extent cx="2027555" cy="0"/>
                      <wp:effectExtent l="0" t="0" r="10795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2755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6028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72.55pt,2.55pt" to="232.2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"/>
                  </w:pict>
                </mc:Fallback>
              </mc:AlternateContent>
            </w:r>
          </w:p>
          <w:p w:rsidR="00480AA9" w:rsidRPr="00130344" w:rsidRDefault="00480AA9" w:rsidP="002F680E">
            <w:pPr>
              <w:ind w:right="180"/>
              <w:jc w:val="right"/>
              <w:rPr>
                <w:i/>
              </w:rPr>
            </w:pPr>
            <w:r w:rsidRPr="004B1F1B">
              <w:rPr>
                <w:i/>
              </w:rPr>
              <w:t xml:space="preserve">Hà Tĩnh, ngày </w:t>
            </w:r>
            <w:r w:rsidR="00FD59BA">
              <w:rPr>
                <w:i/>
              </w:rPr>
              <w:t xml:space="preserve"> </w:t>
            </w:r>
            <w:r w:rsidR="00011D24">
              <w:rPr>
                <w:i/>
              </w:rPr>
              <w:t xml:space="preserve">      </w:t>
            </w:r>
            <w:r w:rsidR="0008263E">
              <w:rPr>
                <w:i/>
              </w:rPr>
              <w:t xml:space="preserve"> </w:t>
            </w:r>
            <w:r w:rsidR="00011D24">
              <w:rPr>
                <w:i/>
              </w:rPr>
              <w:t xml:space="preserve">  </w:t>
            </w:r>
            <w:r w:rsidR="003B1813">
              <w:rPr>
                <w:i/>
              </w:rPr>
              <w:t xml:space="preserve"> </w:t>
            </w:r>
            <w:r w:rsidRPr="004B1F1B">
              <w:rPr>
                <w:i/>
              </w:rPr>
              <w:t xml:space="preserve"> tháng </w:t>
            </w:r>
            <w:r w:rsidR="00227A42">
              <w:rPr>
                <w:i/>
              </w:rPr>
              <w:t xml:space="preserve">        </w:t>
            </w:r>
            <w:r w:rsidRPr="004B1F1B">
              <w:rPr>
                <w:i/>
              </w:rPr>
              <w:t xml:space="preserve"> năm 202</w:t>
            </w:r>
            <w:r w:rsidR="00130344">
              <w:rPr>
                <w:i/>
              </w:rPr>
              <w:t>3</w:t>
            </w:r>
          </w:p>
        </w:tc>
      </w:tr>
    </w:tbl>
    <w:p w:rsidR="00401B10" w:rsidRDefault="00401B10" w:rsidP="00401B10">
      <w:pPr>
        <w:pStyle w:val="quyetdinh"/>
        <w:spacing w:before="0" w:after="0" w:line="240" w:lineRule="auto"/>
        <w:jc w:val="left"/>
        <w:rPr>
          <w:rFonts w:ascii="Times New Roman" w:hAnsi="Times New Roman" w:cs="Times New Roman"/>
          <w:b w:val="0"/>
          <w:bCs w:val="0"/>
        </w:rPr>
      </w:pPr>
    </w:p>
    <w:p w:rsidR="00181C52" w:rsidRDefault="00401B10" w:rsidP="00401B10">
      <w:pPr>
        <w:pStyle w:val="quyetdinh"/>
        <w:spacing w:before="0" w:after="0" w:line="240" w:lineRule="auto"/>
        <w:jc w:val="left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                      </w:t>
      </w:r>
      <w:r w:rsidR="00C029ED">
        <w:rPr>
          <w:rFonts w:ascii="Times New Roman" w:hAnsi="Times New Roman" w:cs="Times New Roman"/>
          <w:b w:val="0"/>
        </w:rPr>
        <w:t xml:space="preserve"> </w:t>
      </w:r>
    </w:p>
    <w:p w:rsidR="008349E9" w:rsidRDefault="00181C52" w:rsidP="008349E9">
      <w:pPr>
        <w:pStyle w:val="quyetdinh"/>
        <w:spacing w:before="0" w:after="0" w:line="240" w:lineRule="auto"/>
        <w:jc w:val="left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                      </w:t>
      </w:r>
      <w:r w:rsidR="00C029ED">
        <w:rPr>
          <w:rFonts w:ascii="Times New Roman" w:hAnsi="Times New Roman" w:cs="Times New Roman"/>
          <w:b w:val="0"/>
        </w:rPr>
        <w:t xml:space="preserve">  </w:t>
      </w:r>
      <w:r w:rsidR="00401B10">
        <w:rPr>
          <w:rFonts w:ascii="Times New Roman" w:hAnsi="Times New Roman" w:cs="Times New Roman"/>
          <w:b w:val="0"/>
        </w:rPr>
        <w:t xml:space="preserve"> </w:t>
      </w:r>
      <w:r w:rsidR="00501456">
        <w:rPr>
          <w:rFonts w:ascii="Times New Roman" w:hAnsi="Times New Roman" w:cs="Times New Roman"/>
          <w:b w:val="0"/>
        </w:rPr>
        <w:t>Kính</w:t>
      </w:r>
      <w:r w:rsidR="005524A3">
        <w:rPr>
          <w:rFonts w:ascii="Times New Roman" w:hAnsi="Times New Roman" w:cs="Times New Roman"/>
          <w:b w:val="0"/>
        </w:rPr>
        <w:t xml:space="preserve"> gửi: </w:t>
      </w:r>
    </w:p>
    <w:p w:rsidR="008614DB" w:rsidRDefault="008349E9" w:rsidP="00DC6B0C">
      <w:pPr>
        <w:pStyle w:val="quyetdinh"/>
        <w:spacing w:before="0" w:after="0" w:line="240" w:lineRule="auto"/>
        <w:ind w:left="2835"/>
        <w:jc w:val="left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- </w:t>
      </w:r>
      <w:r w:rsidR="00E13A04">
        <w:rPr>
          <w:rFonts w:ascii="Times New Roman" w:hAnsi="Times New Roman" w:cs="Times New Roman"/>
          <w:b w:val="0"/>
        </w:rPr>
        <w:t>Sở</w:t>
      </w:r>
      <w:r w:rsidR="008614DB">
        <w:rPr>
          <w:rFonts w:ascii="Times New Roman" w:hAnsi="Times New Roman" w:cs="Times New Roman"/>
          <w:b w:val="0"/>
        </w:rPr>
        <w:t xml:space="preserve"> </w:t>
      </w:r>
      <w:r w:rsidR="006F2299">
        <w:rPr>
          <w:rFonts w:ascii="Times New Roman" w:hAnsi="Times New Roman" w:cs="Times New Roman"/>
          <w:b w:val="0"/>
        </w:rPr>
        <w:t>Nông nghiệp và Phát triển nông thôn</w:t>
      </w:r>
      <w:r w:rsidR="008614DB">
        <w:rPr>
          <w:rFonts w:ascii="Times New Roman" w:hAnsi="Times New Roman" w:cs="Times New Roman"/>
          <w:b w:val="0"/>
        </w:rPr>
        <w:t>;</w:t>
      </w:r>
    </w:p>
    <w:p w:rsidR="008614DB" w:rsidRDefault="008614DB" w:rsidP="00DC6B0C">
      <w:pPr>
        <w:pStyle w:val="quyetdinh"/>
        <w:spacing w:before="0" w:after="0" w:line="240" w:lineRule="auto"/>
        <w:ind w:left="2835"/>
        <w:jc w:val="left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- Văn phòng Điều phối nông thôn mới tỉnh;</w:t>
      </w:r>
    </w:p>
    <w:p w:rsidR="002A648E" w:rsidRDefault="007E6576" w:rsidP="00DC6B0C">
      <w:pPr>
        <w:pStyle w:val="quyetdinh"/>
        <w:spacing w:before="0" w:after="0" w:line="240" w:lineRule="auto"/>
        <w:ind w:left="2835"/>
        <w:jc w:val="left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- U</w:t>
      </w:r>
      <w:r w:rsidR="00130344">
        <w:rPr>
          <w:rFonts w:ascii="Times New Roman" w:hAnsi="Times New Roman" w:cs="Times New Roman"/>
          <w:b w:val="0"/>
        </w:rPr>
        <w:t xml:space="preserve">ỷ ban nhân dân </w:t>
      </w:r>
      <w:r w:rsidR="00DC6B0C">
        <w:rPr>
          <w:rFonts w:ascii="Times New Roman" w:hAnsi="Times New Roman" w:cs="Times New Roman"/>
          <w:b w:val="0"/>
        </w:rPr>
        <w:t xml:space="preserve">các </w:t>
      </w:r>
      <w:r w:rsidR="00130344">
        <w:rPr>
          <w:rFonts w:ascii="Times New Roman" w:hAnsi="Times New Roman" w:cs="Times New Roman"/>
          <w:b w:val="0"/>
        </w:rPr>
        <w:t>huyện</w:t>
      </w:r>
      <w:r w:rsidR="00DC6B0C">
        <w:rPr>
          <w:rFonts w:ascii="Times New Roman" w:hAnsi="Times New Roman" w:cs="Times New Roman"/>
          <w:b w:val="0"/>
        </w:rPr>
        <w:t>, thành phố, thị xã.</w:t>
      </w:r>
    </w:p>
    <w:p w:rsidR="00456F80" w:rsidRDefault="00456F80" w:rsidP="00456F80">
      <w:pPr>
        <w:pStyle w:val="quyetdinh"/>
        <w:spacing w:before="0" w:after="0" w:line="240" w:lineRule="auto"/>
        <w:ind w:firstLine="2835"/>
        <w:jc w:val="left"/>
        <w:rPr>
          <w:rFonts w:ascii="Times New Roman" w:hAnsi="Times New Roman" w:cs="Times New Roman"/>
          <w:b w:val="0"/>
        </w:rPr>
      </w:pPr>
    </w:p>
    <w:p w:rsidR="002A13D2" w:rsidRPr="008614DB" w:rsidRDefault="008614DB" w:rsidP="002A13D2">
      <w:pPr>
        <w:spacing w:before="120" w:after="120"/>
        <w:ind w:firstLine="720"/>
        <w:jc w:val="both"/>
        <w:rPr>
          <w:spacing w:val="-4"/>
          <w:lang w:val="pt-BR"/>
        </w:rPr>
      </w:pPr>
      <w:r w:rsidRPr="008614DB">
        <w:rPr>
          <w:spacing w:val="-2"/>
        </w:rPr>
        <w:t>Uỷ ban nhân dân tỉnh nhận được Văn bản số 6</w:t>
      </w:r>
      <w:r w:rsidR="00A52FAC">
        <w:rPr>
          <w:spacing w:val="-2"/>
        </w:rPr>
        <w:t>234</w:t>
      </w:r>
      <w:r w:rsidRPr="008614DB">
        <w:rPr>
          <w:spacing w:val="-2"/>
        </w:rPr>
        <w:t>/</w:t>
      </w:r>
      <w:r w:rsidR="00A52FAC">
        <w:rPr>
          <w:spacing w:val="-2"/>
        </w:rPr>
        <w:t>BNN-VPĐP ngày 07/9</w:t>
      </w:r>
      <w:r w:rsidRPr="008614DB">
        <w:rPr>
          <w:spacing w:val="-2"/>
        </w:rPr>
        <w:t xml:space="preserve">/2023 của Bộ </w:t>
      </w:r>
      <w:r w:rsidR="00A52FAC">
        <w:rPr>
          <w:spacing w:val="-2"/>
        </w:rPr>
        <w:t xml:space="preserve">Nông nghiệp và PTNT về </w:t>
      </w:r>
      <w:r w:rsidR="00A52FAC">
        <w:t xml:space="preserve">đăng ký nhu cầu sử dụng dịch vụ tín dụng </w:t>
      </w:r>
      <w:proofErr w:type="gramStart"/>
      <w:r w:rsidR="00A52FAC">
        <w:t>theo</w:t>
      </w:r>
      <w:proofErr w:type="gramEnd"/>
      <w:r w:rsidR="00A52FAC">
        <w:t xml:space="preserve"> thỏa thuận hợp tác giữa Bộ Nông nghiệp và PTNT với Agribank</w:t>
      </w:r>
      <w:r w:rsidR="006F2299" w:rsidRPr="008614DB">
        <w:rPr>
          <w:spacing w:val="-4"/>
          <w:lang w:val="pt-BR"/>
        </w:rPr>
        <w:t xml:space="preserve"> </w:t>
      </w:r>
      <w:r w:rsidR="002A13D2" w:rsidRPr="008614DB">
        <w:rPr>
          <w:i/>
          <w:spacing w:val="-4"/>
          <w:lang w:val="pt-BR"/>
        </w:rPr>
        <w:t xml:space="preserve">(gửi kèm qua hệ thống gửi nhận </w:t>
      </w:r>
      <w:r w:rsidR="002A13D2" w:rsidRPr="008614DB">
        <w:rPr>
          <w:rFonts w:hint="eastAsia"/>
          <w:i/>
          <w:spacing w:val="-4"/>
          <w:lang w:val="pt-BR"/>
        </w:rPr>
        <w:t>đ</w:t>
      </w:r>
      <w:r w:rsidR="002A13D2" w:rsidRPr="008614DB">
        <w:rPr>
          <w:i/>
          <w:spacing w:val="-4"/>
          <w:lang w:val="pt-BR"/>
        </w:rPr>
        <w:t>iện tử);</w:t>
      </w:r>
      <w:r w:rsidR="002A13D2" w:rsidRPr="008614DB">
        <w:rPr>
          <w:spacing w:val="-4"/>
          <w:lang w:val="pt-BR"/>
        </w:rPr>
        <w:t xml:space="preserve">  </w:t>
      </w:r>
    </w:p>
    <w:p w:rsidR="002A13D2" w:rsidRPr="00A15792" w:rsidRDefault="002A13D2" w:rsidP="002A13D2">
      <w:pPr>
        <w:spacing w:before="120" w:after="120"/>
        <w:ind w:firstLine="720"/>
        <w:jc w:val="both"/>
      </w:pPr>
      <w:r w:rsidRPr="00A15792">
        <w:t>Phó Chủ tịch Thường trực Ủy ban nhân dân tỉnh giao:</w:t>
      </w:r>
    </w:p>
    <w:p w:rsidR="00F92A65" w:rsidRPr="00A15792" w:rsidRDefault="00A15792" w:rsidP="004020B6">
      <w:pPr>
        <w:spacing w:before="120" w:after="120"/>
        <w:ind w:firstLine="720"/>
        <w:jc w:val="both"/>
      </w:pPr>
      <w:r w:rsidRPr="00A15792">
        <w:t xml:space="preserve">Sở </w:t>
      </w:r>
      <w:r w:rsidR="00F92A65" w:rsidRPr="00A15792">
        <w:t>Nông nghiệp</w:t>
      </w:r>
      <w:r>
        <w:t xml:space="preserve"> và Phát triển nông thôn</w:t>
      </w:r>
      <w:r w:rsidR="006F2299">
        <w:t xml:space="preserve"> chủ trì, phối hợp </w:t>
      </w:r>
      <w:r w:rsidR="008614DB">
        <w:t>Văn phòng Điều phối nông thôn mới tỉnh</w:t>
      </w:r>
      <w:r w:rsidR="006F2299">
        <w:t xml:space="preserve"> và </w:t>
      </w:r>
      <w:r w:rsidR="009A2CF6" w:rsidRPr="00A15792">
        <w:t>UBND các huyện, thàn</w:t>
      </w:r>
      <w:r w:rsidRPr="00A15792">
        <w:t xml:space="preserve">h phố, thị xã </w:t>
      </w:r>
      <w:r w:rsidR="00A52FAC">
        <w:t xml:space="preserve">thông tin tới các chủ thể OCOP, lập và gửi danh sách chủ thể OCOP có nhu cầu sử dụng sản phẩm, dịch vụ </w:t>
      </w:r>
      <w:r w:rsidR="00A52FAC">
        <w:t xml:space="preserve">tín dụng của Ngân hàng Agribank theo đề nghị của </w:t>
      </w:r>
      <w:r w:rsidR="00A52FAC" w:rsidRPr="008614DB">
        <w:rPr>
          <w:spacing w:val="-2"/>
        </w:rPr>
        <w:t xml:space="preserve">Bộ </w:t>
      </w:r>
      <w:r w:rsidR="00A52FAC">
        <w:rPr>
          <w:spacing w:val="-2"/>
        </w:rPr>
        <w:t>Nông nghiệp và PTNT</w:t>
      </w:r>
      <w:r w:rsidR="00A52FAC">
        <w:rPr>
          <w:spacing w:val="-2"/>
        </w:rPr>
        <w:t xml:space="preserve"> tại văn bản nêu trên</w:t>
      </w:r>
      <w:r w:rsidR="00855C95">
        <w:t>.</w:t>
      </w:r>
    </w:p>
    <w:p w:rsidR="00D84F4F" w:rsidRDefault="00D84F4F" w:rsidP="00D84F4F">
      <w:pPr>
        <w:spacing w:before="60"/>
        <w:ind w:firstLine="720"/>
        <w:jc w:val="both"/>
      </w:pPr>
      <w:r>
        <w:t>Văn phòng Ủy ban nhân dân tỉnh thông báo để các cơ quan biết thực hiện</w:t>
      </w:r>
      <w:proofErr w:type="gramStart"/>
      <w:r>
        <w:t>./</w:t>
      </w:r>
      <w:proofErr w:type="gramEnd"/>
      <w:r>
        <w:t xml:space="preserve">. </w:t>
      </w:r>
    </w:p>
    <w:p w:rsidR="00D84F4F" w:rsidRDefault="00D84F4F" w:rsidP="00D84F4F">
      <w:pPr>
        <w:ind w:firstLine="720"/>
        <w:jc w:val="both"/>
        <w:rPr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568"/>
        <w:gridCol w:w="3640"/>
      </w:tblGrid>
      <w:tr w:rsidR="00D84F4F" w:rsidTr="00D84F4F">
        <w:tc>
          <w:tcPr>
            <w:tcW w:w="5568" w:type="dxa"/>
          </w:tcPr>
          <w:p w:rsidR="00D84F4F" w:rsidRDefault="00D84F4F">
            <w:pPr>
              <w:spacing w:line="276" w:lineRule="auto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Nơi nhận:</w:t>
            </w:r>
          </w:p>
          <w:p w:rsidR="00D84F4F" w:rsidRDefault="00D84F4F">
            <w:pPr>
              <w:spacing w:line="276" w:lineRule="auto"/>
              <w:rPr>
                <w:sz w:val="22"/>
              </w:rPr>
            </w:pPr>
            <w:r>
              <w:rPr>
                <w:sz w:val="22"/>
              </w:rPr>
              <w:t>- Như trên;</w:t>
            </w:r>
          </w:p>
          <w:p w:rsidR="00D84F4F" w:rsidRDefault="00D84F4F">
            <w:pPr>
              <w:spacing w:line="276" w:lineRule="auto"/>
              <w:rPr>
                <w:sz w:val="22"/>
              </w:rPr>
            </w:pPr>
            <w:r>
              <w:rPr>
                <w:sz w:val="22"/>
              </w:rPr>
              <w:t>- Chủ tịch, PCTTT UBND tỉnh;</w:t>
            </w:r>
          </w:p>
          <w:p w:rsidR="00D84F4F" w:rsidRDefault="00D84F4F">
            <w:pPr>
              <w:spacing w:line="276" w:lineRule="auto"/>
              <w:rPr>
                <w:sz w:val="22"/>
              </w:rPr>
            </w:pPr>
            <w:r>
              <w:rPr>
                <w:sz w:val="22"/>
              </w:rPr>
              <w:t>- Chánh VP;</w:t>
            </w:r>
          </w:p>
          <w:p w:rsidR="00D84F4F" w:rsidRDefault="00D84F4F">
            <w:pPr>
              <w:spacing w:line="276" w:lineRule="auto"/>
              <w:rPr>
                <w:sz w:val="22"/>
              </w:rPr>
            </w:pPr>
            <w:r>
              <w:rPr>
                <w:sz w:val="22"/>
              </w:rPr>
              <w:t>- Trung tâm CB-TH tỉnh;</w:t>
            </w:r>
          </w:p>
          <w:p w:rsidR="00D84F4F" w:rsidRDefault="00D84F4F">
            <w:pPr>
              <w:spacing w:line="276" w:lineRule="auto"/>
              <w:rPr>
                <w:sz w:val="22"/>
              </w:rPr>
            </w:pPr>
            <w:r>
              <w:rPr>
                <w:sz w:val="22"/>
              </w:rPr>
              <w:t>- Lưu: VT, NL</w:t>
            </w:r>
            <w:r>
              <w:rPr>
                <w:sz w:val="22"/>
                <w:vertAlign w:val="subscript"/>
              </w:rPr>
              <w:t>5</w:t>
            </w:r>
            <w:r>
              <w:rPr>
                <w:sz w:val="22"/>
              </w:rPr>
              <w:t>.</w:t>
            </w:r>
          </w:p>
          <w:p w:rsidR="00D84F4F" w:rsidRDefault="00D84F4F">
            <w:pPr>
              <w:spacing w:line="276" w:lineRule="auto"/>
            </w:pPr>
          </w:p>
        </w:tc>
        <w:tc>
          <w:tcPr>
            <w:tcW w:w="3640" w:type="dxa"/>
          </w:tcPr>
          <w:p w:rsidR="00D84F4F" w:rsidRDefault="00D84F4F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CHÁNH VĂN PHÒNG</w:t>
            </w:r>
          </w:p>
          <w:p w:rsidR="00D84F4F" w:rsidRDefault="00D84F4F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D84F4F" w:rsidRDefault="00D84F4F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D84F4F" w:rsidRDefault="00D84F4F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D84F4F" w:rsidRDefault="00D84F4F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D84F4F" w:rsidRDefault="00D84F4F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D84F4F" w:rsidRDefault="00D84F4F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D84F4F" w:rsidRDefault="00D84F4F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D84F4F" w:rsidRDefault="00D84F4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Lương Quốc Tuấn</w:t>
            </w:r>
          </w:p>
        </w:tc>
      </w:tr>
    </w:tbl>
    <w:p w:rsidR="002A13D2" w:rsidRDefault="00800BD5" w:rsidP="007E6576">
      <w:pPr>
        <w:spacing w:line="440" w:lineRule="exact"/>
        <w:jc w:val="both"/>
      </w:pPr>
      <w:r>
        <w:t xml:space="preserve">  </w:t>
      </w:r>
    </w:p>
    <w:sectPr w:rsidR="002A13D2" w:rsidSect="00CA14E4">
      <w:headerReference w:type="default" r:id="rId7"/>
      <w:pgSz w:w="11907" w:h="16840" w:code="9"/>
      <w:pgMar w:top="1077" w:right="1021" w:bottom="295" w:left="1644" w:header="289" w:footer="72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1690" w:rsidRDefault="00861690" w:rsidP="00E0781D">
      <w:r>
        <w:separator/>
      </w:r>
    </w:p>
  </w:endnote>
  <w:endnote w:type="continuationSeparator" w:id="0">
    <w:p w:rsidR="00861690" w:rsidRDefault="00861690" w:rsidP="00E078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1690" w:rsidRDefault="00861690" w:rsidP="00E0781D">
      <w:r>
        <w:separator/>
      </w:r>
    </w:p>
  </w:footnote>
  <w:footnote w:type="continuationSeparator" w:id="0">
    <w:p w:rsidR="00861690" w:rsidRDefault="00861690" w:rsidP="00E078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85313845"/>
      <w:docPartObj>
        <w:docPartGallery w:val="Page Numbers (Top of Page)"/>
        <w:docPartUnique/>
      </w:docPartObj>
    </w:sdtPr>
    <w:sdtEndPr>
      <w:rPr>
        <w:noProof/>
      </w:rPr>
    </w:sdtEndPr>
    <w:sdtContent>
      <w:p w:rsidR="00E0781D" w:rsidRDefault="00E0781D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A13D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0781D" w:rsidRDefault="00E0781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grammar="clean"/>
  <w:defaultTabStop w:val="720"/>
  <w:drawingGridHorizontalSpacing w:val="11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AA9"/>
    <w:rsid w:val="00011D24"/>
    <w:rsid w:val="000126D5"/>
    <w:rsid w:val="00043BC3"/>
    <w:rsid w:val="00050F40"/>
    <w:rsid w:val="0006329D"/>
    <w:rsid w:val="000650F3"/>
    <w:rsid w:val="00066086"/>
    <w:rsid w:val="0007060B"/>
    <w:rsid w:val="000734AE"/>
    <w:rsid w:val="0008263E"/>
    <w:rsid w:val="000870F2"/>
    <w:rsid w:val="0009681B"/>
    <w:rsid w:val="000A6660"/>
    <w:rsid w:val="000B190E"/>
    <w:rsid w:val="000B475C"/>
    <w:rsid w:val="000B4C9C"/>
    <w:rsid w:val="000C2ADF"/>
    <w:rsid w:val="000C46E5"/>
    <w:rsid w:val="000C5B42"/>
    <w:rsid w:val="000D6F26"/>
    <w:rsid w:val="000E7BCB"/>
    <w:rsid w:val="00101202"/>
    <w:rsid w:val="001269A5"/>
    <w:rsid w:val="00130344"/>
    <w:rsid w:val="0014008B"/>
    <w:rsid w:val="001403BB"/>
    <w:rsid w:val="001405C6"/>
    <w:rsid w:val="00141C47"/>
    <w:rsid w:val="001540F9"/>
    <w:rsid w:val="001560C6"/>
    <w:rsid w:val="00160B59"/>
    <w:rsid w:val="00181C52"/>
    <w:rsid w:val="001A1BE6"/>
    <w:rsid w:val="001A2DA8"/>
    <w:rsid w:val="001A6925"/>
    <w:rsid w:val="001C1DF9"/>
    <w:rsid w:val="001C3165"/>
    <w:rsid w:val="001C5BB4"/>
    <w:rsid w:val="001D4CB3"/>
    <w:rsid w:val="001E1253"/>
    <w:rsid w:val="002004C0"/>
    <w:rsid w:val="00201412"/>
    <w:rsid w:val="00212D80"/>
    <w:rsid w:val="00217E73"/>
    <w:rsid w:val="00227A42"/>
    <w:rsid w:val="00230124"/>
    <w:rsid w:val="00246E3A"/>
    <w:rsid w:val="00246E68"/>
    <w:rsid w:val="002952B5"/>
    <w:rsid w:val="002A13D2"/>
    <w:rsid w:val="002A648E"/>
    <w:rsid w:val="002B7C0E"/>
    <w:rsid w:val="002E7F5F"/>
    <w:rsid w:val="002F680E"/>
    <w:rsid w:val="003258E0"/>
    <w:rsid w:val="00343221"/>
    <w:rsid w:val="00351EF4"/>
    <w:rsid w:val="0038151D"/>
    <w:rsid w:val="003B1813"/>
    <w:rsid w:val="003C2B70"/>
    <w:rsid w:val="003C2D30"/>
    <w:rsid w:val="003D785A"/>
    <w:rsid w:val="003F1490"/>
    <w:rsid w:val="003F259B"/>
    <w:rsid w:val="003F68AD"/>
    <w:rsid w:val="00401B10"/>
    <w:rsid w:val="004020B6"/>
    <w:rsid w:val="00412490"/>
    <w:rsid w:val="00437955"/>
    <w:rsid w:val="00437B37"/>
    <w:rsid w:val="004410CD"/>
    <w:rsid w:val="00456F80"/>
    <w:rsid w:val="00463749"/>
    <w:rsid w:val="00480AA9"/>
    <w:rsid w:val="004834B9"/>
    <w:rsid w:val="004A5439"/>
    <w:rsid w:val="004B1F1B"/>
    <w:rsid w:val="004B77D4"/>
    <w:rsid w:val="004C054F"/>
    <w:rsid w:val="004E5601"/>
    <w:rsid w:val="004E566F"/>
    <w:rsid w:val="004E73BA"/>
    <w:rsid w:val="004F1018"/>
    <w:rsid w:val="00501456"/>
    <w:rsid w:val="00503DB1"/>
    <w:rsid w:val="00506867"/>
    <w:rsid w:val="00515A15"/>
    <w:rsid w:val="00516A0D"/>
    <w:rsid w:val="005440CB"/>
    <w:rsid w:val="00546767"/>
    <w:rsid w:val="00550B15"/>
    <w:rsid w:val="005524A3"/>
    <w:rsid w:val="00562185"/>
    <w:rsid w:val="005805E3"/>
    <w:rsid w:val="005846C5"/>
    <w:rsid w:val="00584883"/>
    <w:rsid w:val="0059316F"/>
    <w:rsid w:val="00595F2F"/>
    <w:rsid w:val="005A128B"/>
    <w:rsid w:val="005A1A8F"/>
    <w:rsid w:val="005A777B"/>
    <w:rsid w:val="005B448C"/>
    <w:rsid w:val="005B68BF"/>
    <w:rsid w:val="005B6A7E"/>
    <w:rsid w:val="005C39CD"/>
    <w:rsid w:val="005C7C07"/>
    <w:rsid w:val="005D27ED"/>
    <w:rsid w:val="00616DB1"/>
    <w:rsid w:val="006461AB"/>
    <w:rsid w:val="0065079D"/>
    <w:rsid w:val="00657DF1"/>
    <w:rsid w:val="006622B7"/>
    <w:rsid w:val="00691BC9"/>
    <w:rsid w:val="006941B7"/>
    <w:rsid w:val="006C73F1"/>
    <w:rsid w:val="006D1917"/>
    <w:rsid w:val="006E048E"/>
    <w:rsid w:val="006F2299"/>
    <w:rsid w:val="006F36DA"/>
    <w:rsid w:val="0070328A"/>
    <w:rsid w:val="00705651"/>
    <w:rsid w:val="0071048A"/>
    <w:rsid w:val="007158ED"/>
    <w:rsid w:val="00723B0E"/>
    <w:rsid w:val="007336B1"/>
    <w:rsid w:val="007351B8"/>
    <w:rsid w:val="00746601"/>
    <w:rsid w:val="00753BE8"/>
    <w:rsid w:val="007555D6"/>
    <w:rsid w:val="00761130"/>
    <w:rsid w:val="00783FFE"/>
    <w:rsid w:val="00787BCB"/>
    <w:rsid w:val="00792C5E"/>
    <w:rsid w:val="007A247E"/>
    <w:rsid w:val="007B64C7"/>
    <w:rsid w:val="007C464A"/>
    <w:rsid w:val="007E6576"/>
    <w:rsid w:val="007E78B8"/>
    <w:rsid w:val="007F69A5"/>
    <w:rsid w:val="00800BD5"/>
    <w:rsid w:val="00812E56"/>
    <w:rsid w:val="00814D13"/>
    <w:rsid w:val="00824CD1"/>
    <w:rsid w:val="008349E9"/>
    <w:rsid w:val="00835D19"/>
    <w:rsid w:val="0084554E"/>
    <w:rsid w:val="00855C95"/>
    <w:rsid w:val="008614DB"/>
    <w:rsid w:val="00861690"/>
    <w:rsid w:val="00862B03"/>
    <w:rsid w:val="008958F4"/>
    <w:rsid w:val="008A60D2"/>
    <w:rsid w:val="008E1F56"/>
    <w:rsid w:val="00932710"/>
    <w:rsid w:val="00935008"/>
    <w:rsid w:val="00993A05"/>
    <w:rsid w:val="009A2141"/>
    <w:rsid w:val="009A2CF6"/>
    <w:rsid w:val="009A40C9"/>
    <w:rsid w:val="009B76CB"/>
    <w:rsid w:val="009C7896"/>
    <w:rsid w:val="009D27A2"/>
    <w:rsid w:val="009D307F"/>
    <w:rsid w:val="009D3925"/>
    <w:rsid w:val="009E2443"/>
    <w:rsid w:val="009F2B30"/>
    <w:rsid w:val="00A038F0"/>
    <w:rsid w:val="00A040C6"/>
    <w:rsid w:val="00A15792"/>
    <w:rsid w:val="00A157DF"/>
    <w:rsid w:val="00A32115"/>
    <w:rsid w:val="00A4435C"/>
    <w:rsid w:val="00A47403"/>
    <w:rsid w:val="00A52FAC"/>
    <w:rsid w:val="00A56564"/>
    <w:rsid w:val="00A629A2"/>
    <w:rsid w:val="00A801A9"/>
    <w:rsid w:val="00A81C6A"/>
    <w:rsid w:val="00A86E02"/>
    <w:rsid w:val="00AA58C0"/>
    <w:rsid w:val="00AB4002"/>
    <w:rsid w:val="00AC3EBD"/>
    <w:rsid w:val="00AC6720"/>
    <w:rsid w:val="00AD0BAE"/>
    <w:rsid w:val="00AD3769"/>
    <w:rsid w:val="00AD6884"/>
    <w:rsid w:val="00AE54B3"/>
    <w:rsid w:val="00B0729D"/>
    <w:rsid w:val="00B07E97"/>
    <w:rsid w:val="00B10666"/>
    <w:rsid w:val="00B17A49"/>
    <w:rsid w:val="00B207E3"/>
    <w:rsid w:val="00B24E76"/>
    <w:rsid w:val="00B428DC"/>
    <w:rsid w:val="00B61344"/>
    <w:rsid w:val="00B804E2"/>
    <w:rsid w:val="00B928FE"/>
    <w:rsid w:val="00BA43FA"/>
    <w:rsid w:val="00BA6738"/>
    <w:rsid w:val="00BA6CDB"/>
    <w:rsid w:val="00BA6FA3"/>
    <w:rsid w:val="00BE24E6"/>
    <w:rsid w:val="00BF329E"/>
    <w:rsid w:val="00C029ED"/>
    <w:rsid w:val="00C0645B"/>
    <w:rsid w:val="00C41FC2"/>
    <w:rsid w:val="00C5039C"/>
    <w:rsid w:val="00C61837"/>
    <w:rsid w:val="00C8050C"/>
    <w:rsid w:val="00C95E95"/>
    <w:rsid w:val="00CA14E4"/>
    <w:rsid w:val="00CA67F5"/>
    <w:rsid w:val="00CC565C"/>
    <w:rsid w:val="00CD78D4"/>
    <w:rsid w:val="00CE5B25"/>
    <w:rsid w:val="00CE7D38"/>
    <w:rsid w:val="00CF37A4"/>
    <w:rsid w:val="00D01C56"/>
    <w:rsid w:val="00D1110A"/>
    <w:rsid w:val="00D27536"/>
    <w:rsid w:val="00D32B86"/>
    <w:rsid w:val="00D438DF"/>
    <w:rsid w:val="00D45156"/>
    <w:rsid w:val="00D4625E"/>
    <w:rsid w:val="00D525AD"/>
    <w:rsid w:val="00D84F4F"/>
    <w:rsid w:val="00D94907"/>
    <w:rsid w:val="00DA0C87"/>
    <w:rsid w:val="00DB649E"/>
    <w:rsid w:val="00DC6B0C"/>
    <w:rsid w:val="00DD482C"/>
    <w:rsid w:val="00DE0C4E"/>
    <w:rsid w:val="00E01C91"/>
    <w:rsid w:val="00E0781D"/>
    <w:rsid w:val="00E13A04"/>
    <w:rsid w:val="00E1431D"/>
    <w:rsid w:val="00E17A8D"/>
    <w:rsid w:val="00E22765"/>
    <w:rsid w:val="00E351E1"/>
    <w:rsid w:val="00E35345"/>
    <w:rsid w:val="00E37814"/>
    <w:rsid w:val="00E433BF"/>
    <w:rsid w:val="00E86A7F"/>
    <w:rsid w:val="00EA1881"/>
    <w:rsid w:val="00EA26FF"/>
    <w:rsid w:val="00EA4388"/>
    <w:rsid w:val="00EA5062"/>
    <w:rsid w:val="00EB03CF"/>
    <w:rsid w:val="00EB63BC"/>
    <w:rsid w:val="00ED7610"/>
    <w:rsid w:val="00EE012B"/>
    <w:rsid w:val="00EE126D"/>
    <w:rsid w:val="00EF5E2F"/>
    <w:rsid w:val="00F079BB"/>
    <w:rsid w:val="00F11B48"/>
    <w:rsid w:val="00F1243A"/>
    <w:rsid w:val="00F23AAA"/>
    <w:rsid w:val="00F24B76"/>
    <w:rsid w:val="00F255EA"/>
    <w:rsid w:val="00F37E31"/>
    <w:rsid w:val="00F55AC0"/>
    <w:rsid w:val="00F67F1A"/>
    <w:rsid w:val="00F736F5"/>
    <w:rsid w:val="00F92A65"/>
    <w:rsid w:val="00F94619"/>
    <w:rsid w:val="00FD1B4A"/>
    <w:rsid w:val="00FD4874"/>
    <w:rsid w:val="00FD59BA"/>
    <w:rsid w:val="00FE2BB3"/>
    <w:rsid w:val="00FE6C0D"/>
    <w:rsid w:val="00FF3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0AA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quyetdinh">
    <w:name w:val="quyet dinh"/>
    <w:rsid w:val="00480AA9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adjustRightInd w:val="0"/>
      <w:spacing w:before="567" w:after="567" w:line="397" w:lineRule="atLeast"/>
      <w:jc w:val="center"/>
    </w:pPr>
    <w:rPr>
      <w:rFonts w:ascii="VNI-Times" w:eastAsia="Times New Roman" w:hAnsi="VNI-Times" w:cs="VNI-Times"/>
      <w:b/>
      <w:b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E0781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781D"/>
    <w:rPr>
      <w:rFonts w:ascii="Times New Roman" w:eastAsia="Times New Roman" w:hAnsi="Times New Roman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E0781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781D"/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0AA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quyetdinh">
    <w:name w:val="quyet dinh"/>
    <w:rsid w:val="00480AA9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adjustRightInd w:val="0"/>
      <w:spacing w:before="567" w:after="567" w:line="397" w:lineRule="atLeast"/>
      <w:jc w:val="center"/>
    </w:pPr>
    <w:rPr>
      <w:rFonts w:ascii="VNI-Times" w:eastAsia="Times New Roman" w:hAnsi="VNI-Times" w:cs="VNI-Times"/>
      <w:b/>
      <w:b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E0781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781D"/>
    <w:rPr>
      <w:rFonts w:ascii="Times New Roman" w:eastAsia="Times New Roman" w:hAnsi="Times New Roman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E0781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781D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213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7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VietForum.vn</Company>
  <LinksUpToDate>false</LinksUpToDate>
  <CharactersWithSpaces>1331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bienphongvnn</dc:creator>
  <cp:lastModifiedBy>Admin</cp:lastModifiedBy>
  <cp:revision>3</cp:revision>
  <cp:lastPrinted>2023-01-31T01:03:00Z</cp:lastPrinted>
  <dcterms:created xsi:type="dcterms:W3CDTF">2023-09-22T08:40:00Z</dcterms:created>
  <dcterms:modified xsi:type="dcterms:W3CDTF">2023-09-22T08:45:00Z</dcterms:modified>
</cp:coreProperties>
</file>