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36" w:type="dxa"/>
        <w:tblInd w:w="-72" w:type="dxa"/>
        <w:tblLook w:val="01E0" w:firstRow="1" w:lastRow="1" w:firstColumn="1" w:lastColumn="1" w:noHBand="0" w:noVBand="0"/>
      </w:tblPr>
      <w:tblGrid>
        <w:gridCol w:w="4149"/>
        <w:gridCol w:w="5387"/>
      </w:tblGrid>
      <w:tr w:rsidR="00ED3DA1" w14:paraId="0522116D" w14:textId="77777777">
        <w:tc>
          <w:tcPr>
            <w:tcW w:w="4149" w:type="dxa"/>
          </w:tcPr>
          <w:p w14:paraId="76D2F85F" w14:textId="77777777" w:rsidR="00ED3DA1" w:rsidRDefault="00000000">
            <w:pPr>
              <w:tabs>
                <w:tab w:val="left" w:pos="9840"/>
                <w:tab w:val="left" w:pos="11608"/>
              </w:tabs>
              <w:ind w:left="-70" w:right="-108"/>
              <w:jc w:val="center"/>
              <w:rPr>
                <w:rFonts w:ascii="Times New Roman" w:hAnsi="Times New Roman"/>
                <w:sz w:val="26"/>
                <w:szCs w:val="26"/>
              </w:rPr>
            </w:pPr>
            <w:r>
              <w:rPr>
                <w:rFonts w:ascii="Times New Roman" w:hAnsi="Times New Roman"/>
                <w:sz w:val="26"/>
                <w:szCs w:val="26"/>
              </w:rPr>
              <w:br w:type="page"/>
            </w:r>
            <w:r>
              <w:rPr>
                <w:rFonts w:ascii="Times New Roman" w:hAnsi="Times New Roman"/>
                <w:sz w:val="26"/>
                <w:szCs w:val="26"/>
              </w:rPr>
              <w:br w:type="page"/>
              <w:t>UBND TỈNH HÀ TĨNH</w:t>
            </w:r>
          </w:p>
          <w:p w14:paraId="168F4B33" w14:textId="77777777" w:rsidR="00ED3DA1" w:rsidRDefault="00000000">
            <w:pPr>
              <w:tabs>
                <w:tab w:val="left" w:pos="9840"/>
                <w:tab w:val="left" w:pos="11608"/>
              </w:tabs>
              <w:ind w:left="-70" w:right="-108"/>
              <w:jc w:val="center"/>
              <w:rPr>
                <w:rFonts w:ascii="Times New Roman Bold" w:hAnsi="Times New Roman Bold"/>
                <w:b/>
                <w:spacing w:val="-10"/>
                <w:sz w:val="26"/>
                <w:szCs w:val="26"/>
              </w:rPr>
            </w:pPr>
            <w:r>
              <w:rPr>
                <w:rFonts w:ascii="Times New Roman Bold" w:hAnsi="Times New Roman Bold"/>
                <w:b/>
                <w:spacing w:val="-10"/>
                <w:szCs w:val="26"/>
              </w:rPr>
              <w:t>VĂN PHÒNG</w:t>
            </w:r>
          </w:p>
        </w:tc>
        <w:tc>
          <w:tcPr>
            <w:tcW w:w="5387" w:type="dxa"/>
          </w:tcPr>
          <w:p w14:paraId="1244B294" w14:textId="77777777" w:rsidR="00ED3DA1" w:rsidRDefault="00000000">
            <w:pPr>
              <w:tabs>
                <w:tab w:val="left" w:pos="9840"/>
                <w:tab w:val="left" w:pos="11608"/>
              </w:tabs>
              <w:ind w:left="-108"/>
              <w:jc w:val="center"/>
              <w:rPr>
                <w:rFonts w:ascii="Times New Roman Bold" w:hAnsi="Times New Roman Bold"/>
                <w:b/>
                <w:spacing w:val="-10"/>
                <w:sz w:val="26"/>
                <w:szCs w:val="26"/>
              </w:rPr>
            </w:pPr>
            <w:r>
              <w:rPr>
                <w:rFonts w:ascii="Times New Roman Bold" w:hAnsi="Times New Roman Bold"/>
                <w:b/>
                <w:spacing w:val="-10"/>
                <w:sz w:val="26"/>
                <w:szCs w:val="26"/>
              </w:rPr>
              <w:t>CỘNG HÒA XÃ HỘI CHỦ NGHĨA VIỆT NAM</w:t>
            </w:r>
          </w:p>
          <w:p w14:paraId="7083A371" w14:textId="77777777" w:rsidR="00ED3DA1" w:rsidRDefault="00000000">
            <w:pPr>
              <w:tabs>
                <w:tab w:val="left" w:pos="9840"/>
                <w:tab w:val="left" w:pos="11608"/>
              </w:tabs>
              <w:jc w:val="center"/>
              <w:rPr>
                <w:rFonts w:ascii="Times New Roman" w:hAnsi="Times New Roman"/>
                <w:b/>
                <w:sz w:val="26"/>
                <w:szCs w:val="26"/>
              </w:rPr>
            </w:pPr>
            <w:r>
              <w:rPr>
                <w:rFonts w:ascii="Times New Roman" w:hAnsi="Times New Roman"/>
                <w:b/>
                <w:noProof/>
                <w:szCs w:val="26"/>
                <w:lang w:val="vi-VN" w:eastAsia="vi-VN"/>
              </w:rPr>
              <mc:AlternateContent>
                <mc:Choice Requires="wps">
                  <w:drawing>
                    <wp:anchor distT="0" distB="0" distL="114300" distR="114300" simplePos="0" relativeHeight="251658752" behindDoc="0" locked="0" layoutInCell="1" allowOverlap="1" wp14:anchorId="24164B6D" wp14:editId="065859E9">
                      <wp:simplePos x="0" y="0"/>
                      <wp:positionH relativeFrom="column">
                        <wp:posOffset>519859</wp:posOffset>
                      </wp:positionH>
                      <wp:positionV relativeFrom="paragraph">
                        <wp:posOffset>204470</wp:posOffset>
                      </wp:positionV>
                      <wp:extent cx="2247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95pt,16.1pt" to="217.9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" strokecolor="black [3040]"/>
                  </w:pict>
                </mc:Fallback>
              </mc:AlternateContent>
            </w:r>
            <w:r>
              <w:rPr>
                <w:rFonts w:ascii="Times New Roman" w:hAnsi="Times New Roman"/>
                <w:b/>
                <w:szCs w:val="26"/>
              </w:rPr>
              <w:t>Độc lập – Tự do – Hạnh phúc</w:t>
            </w:r>
          </w:p>
        </w:tc>
      </w:tr>
      <w:tr w:rsidR="00ED3DA1" w14:paraId="36E02C90" w14:textId="77777777">
        <w:trPr>
          <w:trHeight w:val="458"/>
        </w:trPr>
        <w:tc>
          <w:tcPr>
            <w:tcW w:w="4149" w:type="dxa"/>
          </w:tcPr>
          <w:p w14:paraId="07034151" w14:textId="77777777" w:rsidR="00ED3DA1" w:rsidRDefault="00000000">
            <w:pPr>
              <w:jc w:val="center"/>
              <w:rPr>
                <w:rFonts w:ascii="Times New Roman" w:hAnsi="Times New Roman"/>
              </w:rPr>
            </w:pPr>
            <w:r>
              <w:rPr>
                <w:rFonts w:ascii="Times New Roman" w:hAnsi="Times New Roman"/>
                <w:noProof/>
                <w:lang w:val="vi-VN" w:eastAsia="vi-VN"/>
              </w:rPr>
              <mc:AlternateContent>
                <mc:Choice Requires="wps">
                  <w:drawing>
                    <wp:anchor distT="0" distB="0" distL="114300" distR="114300" simplePos="0" relativeHeight="251658240" behindDoc="0" locked="0" layoutInCell="1" allowOverlap="1" wp14:anchorId="067DF3CC" wp14:editId="28FE9CC5">
                      <wp:simplePos x="0" y="0"/>
                      <wp:positionH relativeFrom="column">
                        <wp:posOffset>1076325</wp:posOffset>
                      </wp:positionH>
                      <wp:positionV relativeFrom="paragraph">
                        <wp:posOffset>635</wp:posOffset>
                      </wp:positionV>
                      <wp:extent cx="381000" cy="0"/>
                      <wp:effectExtent l="0" t="0" r="1905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5pt,.05pt" to="114.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F6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"/>
                  </w:pict>
                </mc:Fallback>
              </mc:AlternateContent>
            </w:r>
          </w:p>
          <w:p w14:paraId="22ED752D" w14:textId="77777777" w:rsidR="00ED3DA1" w:rsidRDefault="00000000">
            <w:pPr>
              <w:jc w:val="center"/>
              <w:rPr>
                <w:rFonts w:ascii="Times New Roman" w:hAnsi="Times New Roman"/>
                <w:sz w:val="26"/>
                <w:szCs w:val="26"/>
              </w:rPr>
            </w:pPr>
            <w:r>
              <w:rPr>
                <w:rFonts w:ascii="Times New Roman" w:hAnsi="Times New Roman"/>
                <w:sz w:val="26"/>
                <w:szCs w:val="26"/>
              </w:rPr>
              <w:t>Số:         /TTr-VPUB</w:t>
            </w:r>
          </w:p>
          <w:p w14:paraId="0AB51465" w14:textId="77777777" w:rsidR="00ED3DA1" w:rsidRDefault="00ED3DA1">
            <w:pPr>
              <w:jc w:val="center"/>
              <w:rPr>
                <w:rFonts w:ascii="Times New Roman" w:hAnsi="Times New Roman"/>
                <w:sz w:val="24"/>
                <w:szCs w:val="24"/>
              </w:rPr>
            </w:pPr>
          </w:p>
        </w:tc>
        <w:tc>
          <w:tcPr>
            <w:tcW w:w="5387" w:type="dxa"/>
          </w:tcPr>
          <w:p w14:paraId="5FDC2062" w14:textId="77777777" w:rsidR="00ED3DA1" w:rsidRDefault="00000000">
            <w:pPr>
              <w:jc w:val="center"/>
              <w:rPr>
                <w:rFonts w:ascii="Times New Roman" w:hAnsi="Times New Roman"/>
                <w:i/>
              </w:rPr>
            </w:pPr>
            <w:r>
              <w:rPr>
                <w:rFonts w:ascii="Times New Roman" w:hAnsi="Times New Roman"/>
                <w:i/>
                <w:noProof/>
                <w:sz w:val="26"/>
                <w:szCs w:val="26"/>
                <w:lang w:val="vi-VN" w:eastAsia="vi-VN"/>
              </w:rPr>
              <mc:AlternateContent>
                <mc:Choice Requires="wps">
                  <w:drawing>
                    <wp:anchor distT="0" distB="0" distL="114300" distR="114300" simplePos="0" relativeHeight="251657216" behindDoc="0" locked="0" layoutInCell="1" allowOverlap="1" wp14:anchorId="4AD10C3B" wp14:editId="50CF0508">
                      <wp:simplePos x="0" y="0"/>
                      <wp:positionH relativeFrom="column">
                        <wp:posOffset>738978</wp:posOffset>
                      </wp:positionH>
                      <wp:positionV relativeFrom="paragraph">
                        <wp:posOffset>1905</wp:posOffset>
                      </wp:positionV>
                      <wp:extent cx="1943100" cy="0"/>
                      <wp:effectExtent l="0" t="0" r="1905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15pt" to="211.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GR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"/>
                  </w:pict>
                </mc:Fallback>
              </mc:AlternateContent>
            </w:r>
            <w:r>
              <w:rPr>
                <w:rFonts w:ascii="Times New Roman" w:hAnsi="Times New Roman"/>
                <w:i/>
              </w:rPr>
              <w:t xml:space="preserve">        </w:t>
            </w:r>
          </w:p>
          <w:p w14:paraId="1AD34A90" w14:textId="721F48AB" w:rsidR="00ED3DA1" w:rsidRDefault="00000000">
            <w:pPr>
              <w:jc w:val="center"/>
              <w:rPr>
                <w:rFonts w:ascii="Times New Roman" w:hAnsi="Times New Roman"/>
                <w:i/>
              </w:rPr>
            </w:pPr>
            <w:r>
              <w:rPr>
                <w:rFonts w:ascii="Times New Roman" w:hAnsi="Times New Roman"/>
                <w:i/>
              </w:rPr>
              <w:t xml:space="preserve">   Hà Tĩnh, ngày       tháng </w:t>
            </w:r>
            <w:r w:rsidR="00E54EFF">
              <w:rPr>
                <w:rFonts w:ascii="Times New Roman" w:hAnsi="Times New Roman"/>
                <w:i/>
              </w:rPr>
              <w:t xml:space="preserve">    </w:t>
            </w:r>
            <w:r>
              <w:rPr>
                <w:rFonts w:ascii="Times New Roman" w:hAnsi="Times New Roman"/>
                <w:i/>
              </w:rPr>
              <w:t xml:space="preserve"> năm 2024</w:t>
            </w:r>
          </w:p>
        </w:tc>
      </w:tr>
    </w:tbl>
    <w:p w14:paraId="511A5745" w14:textId="77777777" w:rsidR="00ED3DA1" w:rsidRDefault="00ED3DA1">
      <w:pPr>
        <w:spacing w:line="312" w:lineRule="auto"/>
        <w:jc w:val="both"/>
        <w:rPr>
          <w:rFonts w:ascii="Times New Roman" w:hAnsi="Times New Roman"/>
          <w:sz w:val="8"/>
          <w:szCs w:val="8"/>
        </w:rPr>
      </w:pPr>
    </w:p>
    <w:p w14:paraId="7A92CC6D" w14:textId="77777777" w:rsidR="00ED3DA1" w:rsidRDefault="00ED3DA1">
      <w:pPr>
        <w:spacing w:line="312" w:lineRule="auto"/>
        <w:jc w:val="both"/>
        <w:rPr>
          <w:rFonts w:ascii="Times New Roman" w:hAnsi="Times New Roman"/>
          <w:sz w:val="8"/>
          <w:szCs w:val="8"/>
        </w:rPr>
      </w:pPr>
    </w:p>
    <w:p w14:paraId="6CB9740C" w14:textId="77777777" w:rsidR="00ED3DA1" w:rsidRDefault="00000000">
      <w:pPr>
        <w:jc w:val="center"/>
        <w:rPr>
          <w:rFonts w:ascii="Times New Roman" w:hAnsi="Times New Roman"/>
          <w:b/>
        </w:rPr>
      </w:pPr>
      <w:r>
        <w:rPr>
          <w:rFonts w:ascii="Times New Roman" w:hAnsi="Times New Roman"/>
          <w:b/>
        </w:rPr>
        <w:t>TỜ TRÌNH</w:t>
      </w:r>
    </w:p>
    <w:p w14:paraId="2C4B5606" w14:textId="77777777" w:rsidR="00E54EFF" w:rsidRDefault="00000000">
      <w:pPr>
        <w:jc w:val="center"/>
        <w:rPr>
          <w:rFonts w:ascii="Times New Roman" w:hAnsi="Times New Roman"/>
          <w:b/>
        </w:rPr>
      </w:pPr>
      <w:r>
        <w:rPr>
          <w:rFonts w:ascii="Times New Roman" w:hAnsi="Times New Roman"/>
          <w:b/>
        </w:rPr>
        <w:t xml:space="preserve">V/v đề nghị </w:t>
      </w:r>
      <w:r w:rsidR="00E54EFF">
        <w:rPr>
          <w:rFonts w:ascii="Times New Roman" w:hAnsi="Times New Roman"/>
          <w:b/>
        </w:rPr>
        <w:t xml:space="preserve">Chủ tịch UBND tỉnh </w:t>
      </w:r>
      <w:r>
        <w:rPr>
          <w:rFonts w:ascii="Times New Roman" w:hAnsi="Times New Roman"/>
          <w:b/>
        </w:rPr>
        <w:t>tặng Bằng khen cho cá nhân có thành tích</w:t>
      </w:r>
    </w:p>
    <w:p w14:paraId="71A9887E" w14:textId="612FFF97" w:rsidR="00ED3DA1" w:rsidRDefault="00000000" w:rsidP="00E54EFF">
      <w:pPr>
        <w:jc w:val="center"/>
        <w:rPr>
          <w:rFonts w:ascii="Times New Roman" w:hAnsi="Times New Roman"/>
          <w:b/>
        </w:rPr>
      </w:pPr>
      <w:r>
        <w:rPr>
          <w:rFonts w:ascii="Times New Roman" w:hAnsi="Times New Roman"/>
          <w:b/>
        </w:rPr>
        <w:t>xuất sắc trong thực hiện công tác cải cách hành chính năm 2023</w:t>
      </w:r>
    </w:p>
    <w:p w14:paraId="0FE64C74" w14:textId="77777777" w:rsidR="00ED3DA1" w:rsidRDefault="00000000">
      <w:pPr>
        <w:jc w:val="center"/>
        <w:rPr>
          <w:rFonts w:ascii="Times New Roman" w:hAnsi="Times New Roman"/>
        </w:rPr>
      </w:pPr>
      <w:r>
        <w:rPr>
          <w:rFonts w:ascii="Times New Roman" w:hAnsi="Times New Roman"/>
          <w:noProof/>
          <w:lang w:val="vi-VN" w:eastAsia="vi-VN"/>
        </w:rPr>
        <mc:AlternateContent>
          <mc:Choice Requires="wps">
            <w:drawing>
              <wp:anchor distT="0" distB="0" distL="114300" distR="114300" simplePos="0" relativeHeight="251660288" behindDoc="0" locked="0" layoutInCell="1" allowOverlap="1" wp14:anchorId="3100D654" wp14:editId="082B26DE">
                <wp:simplePos x="0" y="0"/>
                <wp:positionH relativeFrom="column">
                  <wp:posOffset>2257425</wp:posOffset>
                </wp:positionH>
                <wp:positionV relativeFrom="paragraph">
                  <wp:posOffset>29845</wp:posOffset>
                </wp:positionV>
                <wp:extent cx="1120140" cy="0"/>
                <wp:effectExtent l="0" t="0" r="22860" b="190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75pt,2.35pt" to="265.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HnZ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"/>
            </w:pict>
          </mc:Fallback>
        </mc:AlternateContent>
      </w:r>
    </w:p>
    <w:p w14:paraId="62F21623" w14:textId="77777777" w:rsidR="003D256D" w:rsidRDefault="003D256D">
      <w:pPr>
        <w:spacing w:after="120"/>
        <w:ind w:firstLine="720"/>
        <w:jc w:val="both"/>
        <w:rPr>
          <w:rFonts w:ascii="Times New Roman" w:hAnsi="Times New Roman"/>
          <w:noProof/>
        </w:rPr>
      </w:pPr>
    </w:p>
    <w:p w14:paraId="4A160CFA" w14:textId="47AD6B16" w:rsidR="00ED3DA1" w:rsidRDefault="00000000">
      <w:pPr>
        <w:spacing w:after="120"/>
        <w:ind w:firstLine="720"/>
        <w:jc w:val="both"/>
        <w:rPr>
          <w:rFonts w:ascii="Times New Roman" w:hAnsi="Times New Roman"/>
          <w:noProof/>
          <w:lang w:val="vi-VN"/>
        </w:rPr>
      </w:pPr>
      <w:r>
        <w:rPr>
          <w:rFonts w:ascii="Times New Roman" w:hAnsi="Times New Roman"/>
          <w:noProof/>
        </w:rPr>
        <w:t>C</w:t>
      </w:r>
      <w:r>
        <w:rPr>
          <w:rFonts w:ascii="Times New Roman" w:hAnsi="Times New Roman"/>
          <w:noProof/>
          <w:lang w:val="vi-VN"/>
        </w:rPr>
        <w:t xml:space="preserve">ăn cứ Luật Thi đua, </w:t>
      </w:r>
      <w:r>
        <w:rPr>
          <w:rFonts w:ascii="Times New Roman" w:hAnsi="Times New Roman"/>
          <w:noProof/>
        </w:rPr>
        <w:t>k</w:t>
      </w:r>
      <w:r>
        <w:rPr>
          <w:rFonts w:ascii="Times New Roman" w:hAnsi="Times New Roman"/>
          <w:noProof/>
          <w:lang w:val="vi-VN"/>
        </w:rPr>
        <w:t xml:space="preserve">hen thưởng ngày </w:t>
      </w:r>
      <w:r>
        <w:rPr>
          <w:rFonts w:ascii="Times New Roman" w:hAnsi="Times New Roman"/>
          <w:noProof/>
        </w:rPr>
        <w:t>15</w:t>
      </w:r>
      <w:r>
        <w:rPr>
          <w:rFonts w:ascii="Times New Roman" w:hAnsi="Times New Roman"/>
          <w:noProof/>
          <w:lang w:val="vi-VN"/>
        </w:rPr>
        <w:t>/</w:t>
      </w:r>
      <w:r>
        <w:rPr>
          <w:rFonts w:ascii="Times New Roman" w:hAnsi="Times New Roman"/>
          <w:noProof/>
        </w:rPr>
        <w:t>6</w:t>
      </w:r>
      <w:r>
        <w:rPr>
          <w:rFonts w:ascii="Times New Roman" w:hAnsi="Times New Roman"/>
          <w:noProof/>
          <w:lang w:val="vi-VN"/>
        </w:rPr>
        <w:t>/20</w:t>
      </w:r>
      <w:r>
        <w:rPr>
          <w:rFonts w:ascii="Times New Roman" w:hAnsi="Times New Roman"/>
          <w:noProof/>
        </w:rPr>
        <w:t>22</w:t>
      </w:r>
      <w:r>
        <w:rPr>
          <w:rFonts w:ascii="Times New Roman" w:hAnsi="Times New Roman"/>
          <w:noProof/>
          <w:lang w:val="vi-VN"/>
        </w:rPr>
        <w:t>;</w:t>
      </w:r>
      <w:r>
        <w:rPr>
          <w:rFonts w:ascii="Times New Roman" w:hAnsi="Times New Roman"/>
          <w:noProof/>
        </w:rPr>
        <w:t xml:space="preserve"> </w:t>
      </w:r>
      <w:r>
        <w:rPr>
          <w:rFonts w:ascii="Times New Roman" w:hAnsi="Times New Roman"/>
          <w:noProof/>
          <w:lang w:val="vi-VN"/>
        </w:rPr>
        <w:t xml:space="preserve">Nghị định số </w:t>
      </w:r>
      <w:r>
        <w:rPr>
          <w:rFonts w:ascii="Times New Roman" w:hAnsi="Times New Roman"/>
          <w:noProof/>
        </w:rPr>
        <w:t>98</w:t>
      </w:r>
      <w:r>
        <w:rPr>
          <w:rFonts w:ascii="Times New Roman" w:hAnsi="Times New Roman"/>
          <w:noProof/>
          <w:lang w:val="vi-VN"/>
        </w:rPr>
        <w:t>/20</w:t>
      </w:r>
      <w:r>
        <w:rPr>
          <w:rFonts w:ascii="Times New Roman" w:hAnsi="Times New Roman"/>
          <w:noProof/>
        </w:rPr>
        <w:t>23</w:t>
      </w:r>
      <w:r>
        <w:rPr>
          <w:rFonts w:ascii="Times New Roman" w:hAnsi="Times New Roman"/>
          <w:noProof/>
          <w:lang w:val="vi-VN"/>
        </w:rPr>
        <w:t xml:space="preserve">/NĐ-CP ngày </w:t>
      </w:r>
      <w:r>
        <w:rPr>
          <w:rFonts w:ascii="Times New Roman" w:hAnsi="Times New Roman"/>
          <w:noProof/>
        </w:rPr>
        <w:t>31</w:t>
      </w:r>
      <w:r>
        <w:rPr>
          <w:rFonts w:ascii="Times New Roman" w:hAnsi="Times New Roman"/>
          <w:noProof/>
          <w:lang w:val="vi-VN"/>
        </w:rPr>
        <w:t>/</w:t>
      </w:r>
      <w:r>
        <w:rPr>
          <w:rFonts w:ascii="Times New Roman" w:hAnsi="Times New Roman"/>
          <w:noProof/>
        </w:rPr>
        <w:t>12</w:t>
      </w:r>
      <w:r>
        <w:rPr>
          <w:rFonts w:ascii="Times New Roman" w:hAnsi="Times New Roman"/>
          <w:noProof/>
          <w:lang w:val="vi-VN"/>
        </w:rPr>
        <w:t>/20</w:t>
      </w:r>
      <w:r>
        <w:rPr>
          <w:rFonts w:ascii="Times New Roman" w:hAnsi="Times New Roman"/>
          <w:noProof/>
        </w:rPr>
        <w:t xml:space="preserve">23 của Chính phủ </w:t>
      </w:r>
      <w:r>
        <w:rPr>
          <w:rFonts w:ascii="Times New Roman" w:hAnsi="Times New Roman"/>
          <w:noProof/>
          <w:lang w:val="vi-VN"/>
        </w:rPr>
        <w:t xml:space="preserve">quy định chi tiết thi hành </w:t>
      </w:r>
      <w:r>
        <w:rPr>
          <w:rFonts w:ascii="Times New Roman" w:hAnsi="Times New Roman"/>
          <w:noProof/>
        </w:rPr>
        <w:t xml:space="preserve">một số điều của </w:t>
      </w:r>
      <w:r>
        <w:rPr>
          <w:rFonts w:ascii="Times New Roman" w:hAnsi="Times New Roman"/>
          <w:noProof/>
          <w:lang w:val="vi-VN"/>
        </w:rPr>
        <w:t xml:space="preserve">Luật </w:t>
      </w:r>
      <w:r>
        <w:rPr>
          <w:rFonts w:ascii="Times New Roman" w:hAnsi="Times New Roman"/>
          <w:noProof/>
        </w:rPr>
        <w:t>T</w:t>
      </w:r>
      <w:r>
        <w:rPr>
          <w:rFonts w:ascii="Times New Roman" w:hAnsi="Times New Roman"/>
          <w:noProof/>
          <w:lang w:val="vi-VN"/>
        </w:rPr>
        <w:t xml:space="preserve">hi đua, </w:t>
      </w:r>
      <w:r>
        <w:rPr>
          <w:rFonts w:ascii="Times New Roman" w:hAnsi="Times New Roman"/>
          <w:noProof/>
        </w:rPr>
        <w:t>k</w:t>
      </w:r>
      <w:r>
        <w:rPr>
          <w:rFonts w:ascii="Times New Roman" w:hAnsi="Times New Roman"/>
          <w:noProof/>
          <w:lang w:val="vi-VN"/>
        </w:rPr>
        <w:t>hen thưởng;</w:t>
      </w:r>
    </w:p>
    <w:p w14:paraId="4AFCA95D" w14:textId="77777777" w:rsidR="00ED3DA1" w:rsidRPr="003D256D" w:rsidRDefault="00000000">
      <w:pPr>
        <w:spacing w:after="120"/>
        <w:ind w:firstLine="720"/>
        <w:jc w:val="both"/>
        <w:rPr>
          <w:rFonts w:ascii="Times New Roman" w:hAnsi="Times New Roman"/>
          <w:lang w:val="vi-VN"/>
        </w:rPr>
      </w:pPr>
      <w:r w:rsidRPr="003D256D">
        <w:rPr>
          <w:rFonts w:ascii="Times New Roman" w:hAnsi="Times New Roman"/>
          <w:color w:val="000000"/>
          <w:lang w:val="vi-VN"/>
        </w:rPr>
        <w:t>Thực hiện Văn bản số 1265/UBND-NC</w:t>
      </w:r>
      <w:r w:rsidRPr="003D256D">
        <w:rPr>
          <w:rFonts w:ascii="Times New Roman" w:hAnsi="Times New Roman"/>
          <w:color w:val="000000"/>
          <w:vertAlign w:val="subscript"/>
          <w:lang w:val="vi-VN"/>
        </w:rPr>
        <w:t>1</w:t>
      </w:r>
      <w:r w:rsidRPr="003D256D">
        <w:rPr>
          <w:rFonts w:ascii="Times New Roman" w:hAnsi="Times New Roman"/>
          <w:color w:val="000000"/>
          <w:lang w:val="vi-VN"/>
        </w:rPr>
        <w:t xml:space="preserve"> ngày 11/3/2024 của UBND tỉnh về việc đồng ý chủ trương khen thưởng cho các tập thể, </w:t>
      </w:r>
      <w:r w:rsidRPr="003D256D">
        <w:rPr>
          <w:rFonts w:ascii="Times New Roman" w:hAnsi="Times New Roman"/>
          <w:lang w:val="vi-VN"/>
        </w:rPr>
        <w:t>cá nhân có thành tích xuất sắc trong thực công tác CCHC năm 2023;</w:t>
      </w:r>
    </w:p>
    <w:p w14:paraId="549AA97A" w14:textId="0DFDAD72" w:rsidR="00B1634B" w:rsidRDefault="00000000">
      <w:pPr>
        <w:spacing w:after="120"/>
        <w:ind w:firstLine="720"/>
        <w:jc w:val="both"/>
        <w:rPr>
          <w:rFonts w:ascii="Times New Roman" w:hAnsi="Times New Roman"/>
          <w:lang w:val="vi-VN"/>
        </w:rPr>
      </w:pPr>
      <w:r w:rsidRPr="003D256D">
        <w:rPr>
          <w:rFonts w:ascii="Times New Roman" w:hAnsi="Times New Roman"/>
          <w:lang w:val="vi-VN"/>
        </w:rPr>
        <w:t>Xét thành tích, kết quả đạt được trong công tác CCHC năm 2023 và kết quả thực hiện nhiệm vụ được giao trong thẩm định, chấm điểm và tự chấm điểm CCHC năm 2023</w:t>
      </w:r>
      <w:r w:rsidR="002D5236" w:rsidRPr="002D5236">
        <w:rPr>
          <w:rFonts w:ascii="Times New Roman" w:hAnsi="Times New Roman"/>
          <w:lang w:val="vi-VN"/>
        </w:rPr>
        <w:t xml:space="preserve"> và</w:t>
      </w:r>
      <w:r w:rsidR="005D1EC6" w:rsidRPr="005D1EC6">
        <w:rPr>
          <w:rFonts w:ascii="Times New Roman" w:hAnsi="Times New Roman"/>
          <w:lang w:val="vi-VN"/>
        </w:rPr>
        <w:t xml:space="preserve"> </w:t>
      </w:r>
      <w:r w:rsidR="005D1EC6" w:rsidRPr="005D1EC6">
        <w:rPr>
          <w:rFonts w:ascii="Times New Roman" w:hAnsi="Times New Roman"/>
          <w:lang w:val="vi-VN"/>
        </w:rPr>
        <w:t xml:space="preserve">đề nghị của Hội đồng Thi đua - Khen thưởng Văn phòng UBND tỉnh họp ngày </w:t>
      </w:r>
      <w:r w:rsidR="008B7008" w:rsidRPr="008B7008">
        <w:rPr>
          <w:rFonts w:ascii="Times New Roman" w:hAnsi="Times New Roman"/>
          <w:lang w:val="vi-VN"/>
        </w:rPr>
        <w:t>19</w:t>
      </w:r>
      <w:r w:rsidR="005D1EC6" w:rsidRPr="005D1EC6">
        <w:rPr>
          <w:rFonts w:ascii="Times New Roman" w:hAnsi="Times New Roman"/>
          <w:lang w:val="vi-VN"/>
        </w:rPr>
        <w:t>/</w:t>
      </w:r>
      <w:r w:rsidR="00E54EFF" w:rsidRPr="00E54EFF">
        <w:rPr>
          <w:rFonts w:ascii="Times New Roman" w:hAnsi="Times New Roman"/>
          <w:lang w:val="vi-VN"/>
        </w:rPr>
        <w:t>3</w:t>
      </w:r>
      <w:r w:rsidR="005D1EC6" w:rsidRPr="005D1EC6">
        <w:rPr>
          <w:rFonts w:ascii="Times New Roman" w:hAnsi="Times New Roman"/>
          <w:lang w:val="vi-VN"/>
        </w:rPr>
        <w:t>/202</w:t>
      </w:r>
      <w:r w:rsidR="00E54EFF" w:rsidRPr="00E54EFF">
        <w:rPr>
          <w:rFonts w:ascii="Times New Roman" w:hAnsi="Times New Roman"/>
          <w:lang w:val="vi-VN"/>
        </w:rPr>
        <w:t>4</w:t>
      </w:r>
      <w:r w:rsidR="002D5236" w:rsidRPr="00B1634B">
        <w:rPr>
          <w:rFonts w:ascii="Times New Roman" w:hAnsi="Times New Roman"/>
          <w:lang w:val="vi-VN"/>
        </w:rPr>
        <w:t>;</w:t>
      </w:r>
      <w:r w:rsidRPr="003D256D">
        <w:rPr>
          <w:rFonts w:ascii="Times New Roman" w:hAnsi="Times New Roman"/>
          <w:lang w:val="vi-VN"/>
        </w:rPr>
        <w:t xml:space="preserve"> </w:t>
      </w:r>
      <w:r w:rsidRPr="008B7008">
        <w:rPr>
          <w:rFonts w:ascii="Times New Roman" w:hAnsi="Times New Roman"/>
          <w:lang w:val="vi-VN"/>
        </w:rPr>
        <w:t xml:space="preserve">Văn phòng UBND tỉnh </w:t>
      </w:r>
      <w:r w:rsidR="004B0318" w:rsidRPr="008B7008">
        <w:rPr>
          <w:rFonts w:ascii="Times New Roman" w:hAnsi="Times New Roman"/>
          <w:lang w:val="vi-VN"/>
        </w:rPr>
        <w:t>đề nghị Ban Thi đua - Khen thưởng; Hội đồng Thi đua - Khen thưởng tỉnh xét, đề nghị</w:t>
      </w:r>
      <w:r w:rsidRPr="008B7008">
        <w:rPr>
          <w:rFonts w:ascii="Times New Roman" w:hAnsi="Times New Roman"/>
          <w:lang w:val="vi-VN"/>
        </w:rPr>
        <w:t xml:space="preserve"> Chủ tịch UBND tỉnh tặng Bằng khen cho</w:t>
      </w:r>
      <w:r w:rsidR="0067044B" w:rsidRPr="008B7008">
        <w:rPr>
          <w:rFonts w:ascii="Times New Roman" w:hAnsi="Times New Roman"/>
          <w:lang w:val="vi-VN"/>
        </w:rPr>
        <w:t xml:space="preserve"> 01</w:t>
      </w:r>
      <w:r w:rsidRPr="008B7008">
        <w:rPr>
          <w:rFonts w:ascii="Times New Roman" w:hAnsi="Times New Roman"/>
          <w:lang w:val="vi-VN"/>
        </w:rPr>
        <w:t xml:space="preserve"> cá nhân</w:t>
      </w:r>
      <w:r w:rsidR="00B1634B" w:rsidRPr="00B1634B">
        <w:rPr>
          <w:rFonts w:ascii="Times New Roman" w:hAnsi="Times New Roman"/>
          <w:lang w:val="vi-VN"/>
        </w:rPr>
        <w:t>, như sau:</w:t>
      </w:r>
    </w:p>
    <w:p w14:paraId="503605F8" w14:textId="77777777" w:rsidR="008B7008" w:rsidRPr="008B7008" w:rsidRDefault="001A0945" w:rsidP="008B7008">
      <w:pPr>
        <w:pStyle w:val="ListParagraph"/>
        <w:numPr>
          <w:ilvl w:val="0"/>
          <w:numId w:val="3"/>
        </w:numPr>
        <w:spacing w:after="120"/>
        <w:ind w:left="567" w:firstLine="709"/>
        <w:jc w:val="both"/>
        <w:rPr>
          <w:rFonts w:ascii="Times New Roman" w:hAnsi="Times New Roman"/>
          <w:lang w:val="vi-VN"/>
        </w:rPr>
      </w:pPr>
      <w:bookmarkStart w:id="0" w:name="_Hlk161838363"/>
      <w:r w:rsidRPr="001A0945">
        <w:rPr>
          <w:rFonts w:ascii="Times New Roman" w:hAnsi="Times New Roman"/>
          <w:b/>
          <w:bCs/>
          <w:lang w:val="vi-VN"/>
        </w:rPr>
        <w:t>Ô</w:t>
      </w:r>
      <w:r w:rsidR="00000000" w:rsidRPr="00AE0E80">
        <w:rPr>
          <w:rFonts w:ascii="Times New Roman" w:hAnsi="Times New Roman"/>
          <w:b/>
          <w:bCs/>
          <w:lang w:val="vi-VN"/>
        </w:rPr>
        <w:t xml:space="preserve">ng Hoàng Tùng Phong, Phó Giám </w:t>
      </w:r>
      <w:r w:rsidR="00000000" w:rsidRPr="00AE0E80">
        <w:rPr>
          <w:rFonts w:ascii="Times New Roman" w:hAnsi="Times New Roman" w:cs="Calibri"/>
          <w:b/>
          <w:bCs/>
          <w:lang w:val="vi-VN"/>
        </w:rPr>
        <w:t>đố</w:t>
      </w:r>
      <w:r w:rsidR="00000000" w:rsidRPr="00AE0E80">
        <w:rPr>
          <w:rFonts w:ascii="Times New Roman" w:hAnsi="Times New Roman"/>
          <w:b/>
          <w:bCs/>
          <w:lang w:val="vi-VN"/>
        </w:rPr>
        <w:t>c Trung t</w:t>
      </w:r>
      <w:r w:rsidR="00000000" w:rsidRPr="00AE0E80">
        <w:rPr>
          <w:rFonts w:ascii="Times New Roman" w:hAnsi="Times New Roman" w:cs=".VnTime"/>
          <w:b/>
          <w:bCs/>
          <w:lang w:val="vi-VN"/>
        </w:rPr>
        <w:t>â</w:t>
      </w:r>
      <w:r w:rsidR="00000000" w:rsidRPr="00AE0E80">
        <w:rPr>
          <w:rFonts w:ascii="Times New Roman" w:hAnsi="Times New Roman"/>
          <w:b/>
          <w:bCs/>
          <w:lang w:val="vi-VN"/>
        </w:rPr>
        <w:t>m Ph</w:t>
      </w:r>
      <w:r w:rsidR="00000000" w:rsidRPr="00AE0E80">
        <w:rPr>
          <w:rFonts w:ascii="Times New Roman" w:hAnsi="Times New Roman" w:cs="Calibri"/>
          <w:b/>
          <w:bCs/>
          <w:lang w:val="vi-VN"/>
        </w:rPr>
        <w:t>ụ</w:t>
      </w:r>
      <w:r w:rsidR="00000000" w:rsidRPr="00AE0E80">
        <w:rPr>
          <w:rFonts w:ascii="Times New Roman" w:hAnsi="Times New Roman"/>
          <w:b/>
          <w:bCs/>
          <w:lang w:val="vi-VN"/>
        </w:rPr>
        <w:t>c v</w:t>
      </w:r>
      <w:r w:rsidR="00000000" w:rsidRPr="00AE0E80">
        <w:rPr>
          <w:rFonts w:ascii="Times New Roman" w:hAnsi="Times New Roman" w:cs="Calibri"/>
          <w:b/>
          <w:bCs/>
          <w:lang w:val="vi-VN"/>
        </w:rPr>
        <w:t>ụ</w:t>
      </w:r>
      <w:r w:rsidR="00000000" w:rsidRPr="00AE0E80">
        <w:rPr>
          <w:rFonts w:ascii="Times New Roman" w:hAnsi="Times New Roman"/>
          <w:b/>
          <w:bCs/>
          <w:lang w:val="vi-VN"/>
        </w:rPr>
        <w:t xml:space="preserve"> h</w:t>
      </w:r>
      <w:r w:rsidR="00000000" w:rsidRPr="00AE0E80">
        <w:rPr>
          <w:rFonts w:ascii="Times New Roman" w:hAnsi="Times New Roman" w:cs=".VnTime"/>
          <w:b/>
          <w:bCs/>
          <w:lang w:val="vi-VN"/>
        </w:rPr>
        <w:t>à</w:t>
      </w:r>
      <w:r w:rsidR="00000000" w:rsidRPr="00AE0E80">
        <w:rPr>
          <w:rFonts w:ascii="Times New Roman" w:hAnsi="Times New Roman"/>
          <w:b/>
          <w:bCs/>
          <w:lang w:val="vi-VN"/>
        </w:rPr>
        <w:t>nh ch</w:t>
      </w:r>
      <w:r w:rsidR="00000000" w:rsidRPr="00AE0E80">
        <w:rPr>
          <w:rFonts w:ascii="Times New Roman" w:hAnsi="Times New Roman" w:cs=".VnTime"/>
          <w:b/>
          <w:bCs/>
          <w:lang w:val="vi-VN"/>
        </w:rPr>
        <w:t>í</w:t>
      </w:r>
      <w:r w:rsidR="00000000" w:rsidRPr="00AE0E80">
        <w:rPr>
          <w:rFonts w:ascii="Times New Roman" w:hAnsi="Times New Roman"/>
          <w:b/>
          <w:bCs/>
          <w:lang w:val="vi-VN"/>
        </w:rPr>
        <w:t>nh c</w:t>
      </w:r>
      <w:r w:rsidR="00000000" w:rsidRPr="00AE0E80">
        <w:rPr>
          <w:rFonts w:ascii="Times New Roman" w:hAnsi="Times New Roman" w:cs=".VnTime"/>
          <w:b/>
          <w:bCs/>
          <w:lang w:val="vi-VN"/>
        </w:rPr>
        <w:t>ô</w:t>
      </w:r>
      <w:r w:rsidR="00000000" w:rsidRPr="00AE0E80">
        <w:rPr>
          <w:rFonts w:ascii="Times New Roman" w:hAnsi="Times New Roman"/>
          <w:b/>
          <w:bCs/>
          <w:lang w:val="vi-VN"/>
        </w:rPr>
        <w:t>ng t</w:t>
      </w:r>
      <w:r w:rsidR="00000000" w:rsidRPr="00AE0E80">
        <w:rPr>
          <w:rFonts w:ascii="Times New Roman" w:hAnsi="Times New Roman" w:cs="Calibri"/>
          <w:b/>
          <w:bCs/>
          <w:lang w:val="vi-VN"/>
        </w:rPr>
        <w:t>ỉ</w:t>
      </w:r>
      <w:r w:rsidR="00000000" w:rsidRPr="00AE0E80">
        <w:rPr>
          <w:rFonts w:ascii="Times New Roman" w:hAnsi="Times New Roman"/>
          <w:b/>
          <w:bCs/>
          <w:lang w:val="vi-VN"/>
        </w:rPr>
        <w:t>nh</w:t>
      </w:r>
      <w:r w:rsidR="00AE0E80" w:rsidRPr="00AE0E80">
        <w:rPr>
          <w:rFonts w:ascii="Times New Roman" w:hAnsi="Times New Roman"/>
          <w:b/>
          <w:bCs/>
          <w:lang w:val="vi-VN"/>
        </w:rPr>
        <w:t>.</w:t>
      </w:r>
    </w:p>
    <w:bookmarkEnd w:id="0"/>
    <w:p w14:paraId="59FA26C1" w14:textId="0B713EAA" w:rsidR="00ED3DA1" w:rsidRPr="008B7008" w:rsidRDefault="008B7008" w:rsidP="008B7008">
      <w:pPr>
        <w:spacing w:after="120"/>
        <w:ind w:left="567"/>
        <w:jc w:val="both"/>
        <w:rPr>
          <w:rFonts w:ascii="Times New Roman" w:hAnsi="Times New Roman"/>
          <w:i/>
          <w:iCs/>
          <w:lang w:val="vi-VN"/>
        </w:rPr>
      </w:pPr>
      <w:r w:rsidRPr="008B7008">
        <w:rPr>
          <w:rFonts w:ascii="Times New Roman" w:hAnsi="Times New Roman"/>
          <w:b/>
          <w:bCs/>
          <w:lang w:val="vi-VN"/>
        </w:rPr>
        <w:t xml:space="preserve">     </w:t>
      </w:r>
      <w:r w:rsidR="00000000" w:rsidRPr="008B7008">
        <w:rPr>
          <w:rFonts w:ascii="Times New Roman" w:hAnsi="Times New Roman"/>
          <w:b/>
          <w:bCs/>
          <w:lang w:val="vi-VN"/>
        </w:rPr>
        <w:t xml:space="preserve"> </w:t>
      </w:r>
      <w:r w:rsidRPr="008B7008">
        <w:rPr>
          <w:i/>
          <w:iCs/>
          <w:lang w:val="vi-VN"/>
        </w:rPr>
        <w:t>(</w:t>
      </w:r>
      <w:r w:rsidRPr="008B7008">
        <w:rPr>
          <w:rFonts w:ascii="Times New Roman" w:hAnsi="Times New Roman"/>
          <w:i/>
          <w:iCs/>
          <w:lang w:val="vi-VN"/>
        </w:rPr>
        <w:t>có Biên bản họp Hội đồng Thi đua, khen thưởng và hồ sơ kèm theo)</w:t>
      </w:r>
    </w:p>
    <w:p w14:paraId="5E2DD9FA" w14:textId="77777777" w:rsidR="00ED3DA1" w:rsidRDefault="00ED3DA1">
      <w:pPr>
        <w:spacing w:after="120"/>
        <w:ind w:firstLine="720"/>
        <w:jc w:val="both"/>
        <w:rPr>
          <w:rFonts w:ascii="Times New Roman" w:hAnsi="Times New Roman"/>
          <w:sz w:val="14"/>
          <w:lang w:val="de-DE"/>
        </w:rPr>
      </w:pPr>
    </w:p>
    <w:tbl>
      <w:tblPr>
        <w:tblW w:w="0" w:type="auto"/>
        <w:tblLook w:val="01E0" w:firstRow="1" w:lastRow="1" w:firstColumn="1" w:lastColumn="1" w:noHBand="0" w:noVBand="0"/>
      </w:tblPr>
      <w:tblGrid>
        <w:gridCol w:w="4517"/>
        <w:gridCol w:w="4555"/>
      </w:tblGrid>
      <w:tr w:rsidR="00ED3DA1" w14:paraId="140FF858" w14:textId="77777777">
        <w:tc>
          <w:tcPr>
            <w:tcW w:w="4896" w:type="dxa"/>
          </w:tcPr>
          <w:p w14:paraId="20103F70" w14:textId="77777777" w:rsidR="00ED3DA1" w:rsidRPr="003D256D" w:rsidRDefault="00000000">
            <w:pPr>
              <w:jc w:val="both"/>
              <w:rPr>
                <w:rFonts w:ascii="Times New Roman" w:hAnsi="Times New Roman"/>
                <w:b/>
                <w:i/>
                <w:sz w:val="24"/>
                <w:szCs w:val="24"/>
                <w:lang w:val="de-DE"/>
              </w:rPr>
            </w:pPr>
            <w:r w:rsidRPr="003D256D">
              <w:rPr>
                <w:rFonts w:ascii="Times New Roman" w:hAnsi="Times New Roman"/>
                <w:b/>
                <w:i/>
                <w:sz w:val="24"/>
                <w:szCs w:val="24"/>
                <w:lang w:val="de-DE"/>
              </w:rPr>
              <w:t>Nơi nhận:</w:t>
            </w:r>
          </w:p>
          <w:p w14:paraId="2A5E6994" w14:textId="717A0277" w:rsidR="00ED3DA1" w:rsidRPr="003D256D" w:rsidRDefault="00000000">
            <w:pPr>
              <w:jc w:val="both"/>
              <w:rPr>
                <w:rFonts w:ascii="Times New Roman" w:hAnsi="Times New Roman"/>
                <w:sz w:val="22"/>
                <w:szCs w:val="22"/>
                <w:lang w:val="de-DE"/>
              </w:rPr>
            </w:pPr>
            <w:r w:rsidRPr="003D256D">
              <w:rPr>
                <w:rFonts w:ascii="Times New Roman" w:hAnsi="Times New Roman"/>
                <w:sz w:val="22"/>
                <w:szCs w:val="22"/>
                <w:lang w:val="de-DE"/>
              </w:rPr>
              <w:t>- Như trên;</w:t>
            </w:r>
            <w:r w:rsidR="001A0945">
              <w:rPr>
                <w:rFonts w:ascii="Times New Roman" w:hAnsi="Times New Roman"/>
                <w:sz w:val="22"/>
                <w:szCs w:val="22"/>
                <w:lang w:val="de-DE"/>
              </w:rPr>
              <w:t xml:space="preserve"> </w:t>
            </w:r>
          </w:p>
          <w:p w14:paraId="03052DF5" w14:textId="77777777" w:rsidR="00ED3DA1" w:rsidRPr="003D256D" w:rsidRDefault="00000000">
            <w:pPr>
              <w:jc w:val="both"/>
              <w:rPr>
                <w:rFonts w:ascii="Times New Roman" w:hAnsi="Times New Roman"/>
                <w:sz w:val="22"/>
                <w:szCs w:val="22"/>
                <w:lang w:val="de-DE"/>
              </w:rPr>
            </w:pPr>
            <w:r w:rsidRPr="003D256D">
              <w:rPr>
                <w:rFonts w:ascii="Times New Roman" w:hAnsi="Times New Roman"/>
                <w:sz w:val="22"/>
                <w:szCs w:val="22"/>
                <w:lang w:val="de-DE"/>
              </w:rPr>
              <w:t>- Hội đồng TĐKT tỉnh;</w:t>
            </w:r>
          </w:p>
          <w:p w14:paraId="78C0C5A6" w14:textId="77777777" w:rsidR="00ED3DA1" w:rsidRPr="003D256D" w:rsidRDefault="00000000">
            <w:pPr>
              <w:jc w:val="both"/>
              <w:rPr>
                <w:rFonts w:ascii="Times New Roman" w:hAnsi="Times New Roman"/>
                <w:sz w:val="22"/>
                <w:szCs w:val="22"/>
                <w:lang w:val="de-DE"/>
              </w:rPr>
            </w:pPr>
            <w:r w:rsidRPr="003D256D">
              <w:rPr>
                <w:rFonts w:ascii="Times New Roman" w:hAnsi="Times New Roman"/>
                <w:sz w:val="22"/>
                <w:szCs w:val="22"/>
                <w:lang w:val="de-DE"/>
              </w:rPr>
              <w:t>- CVP, các PCVP UBND tỉnh;</w:t>
            </w:r>
          </w:p>
          <w:p w14:paraId="166B739C" w14:textId="19703CDA" w:rsidR="00ED3DA1" w:rsidRDefault="00000000">
            <w:pPr>
              <w:jc w:val="both"/>
              <w:rPr>
                <w:rFonts w:ascii="Times New Roman" w:hAnsi="Times New Roman"/>
                <w:sz w:val="22"/>
                <w:szCs w:val="22"/>
              </w:rPr>
            </w:pPr>
            <w:r>
              <w:rPr>
                <w:rFonts w:ascii="Times New Roman" w:hAnsi="Times New Roman"/>
                <w:sz w:val="22"/>
                <w:szCs w:val="22"/>
              </w:rPr>
              <w:t>- Ban Thi đua - Khen thưởng</w:t>
            </w:r>
            <w:r w:rsidR="00E54EFF">
              <w:rPr>
                <w:rFonts w:ascii="Times New Roman" w:hAnsi="Times New Roman"/>
                <w:sz w:val="22"/>
                <w:szCs w:val="22"/>
              </w:rPr>
              <w:t xml:space="preserve"> tỉnh</w:t>
            </w:r>
            <w:r>
              <w:rPr>
                <w:rFonts w:ascii="Times New Roman" w:hAnsi="Times New Roman"/>
                <w:sz w:val="22"/>
                <w:szCs w:val="22"/>
              </w:rPr>
              <w:t>;</w:t>
            </w:r>
          </w:p>
          <w:p w14:paraId="333EED48" w14:textId="75EF5710" w:rsidR="00ED3DA1" w:rsidRDefault="00000000">
            <w:pPr>
              <w:tabs>
                <w:tab w:val="left" w:pos="2415"/>
              </w:tabs>
              <w:jc w:val="both"/>
              <w:rPr>
                <w:rFonts w:ascii="Times New Roman" w:hAnsi="Times New Roman"/>
              </w:rPr>
            </w:pPr>
            <w:r>
              <w:rPr>
                <w:rFonts w:ascii="Times New Roman" w:hAnsi="Times New Roman"/>
                <w:sz w:val="22"/>
                <w:szCs w:val="22"/>
              </w:rPr>
              <w:t xml:space="preserve">- Lưu: VT, </w:t>
            </w:r>
            <w:r w:rsidR="00E54EFF">
              <w:rPr>
                <w:rFonts w:ascii="Times New Roman" w:hAnsi="Times New Roman"/>
                <w:sz w:val="22"/>
                <w:szCs w:val="22"/>
              </w:rPr>
              <w:t>HC</w:t>
            </w:r>
            <w:r>
              <w:rPr>
                <w:rFonts w:ascii="Times New Roman" w:hAnsi="Times New Roman"/>
                <w:sz w:val="22"/>
                <w:szCs w:val="22"/>
              </w:rPr>
              <w:t>.</w:t>
            </w:r>
          </w:p>
        </w:tc>
        <w:tc>
          <w:tcPr>
            <w:tcW w:w="4896" w:type="dxa"/>
          </w:tcPr>
          <w:p w14:paraId="1021B32F" w14:textId="77777777" w:rsidR="00ED3DA1" w:rsidRDefault="00000000">
            <w:pPr>
              <w:jc w:val="center"/>
              <w:rPr>
                <w:rFonts w:ascii="Times New Roman" w:hAnsi="Times New Roman"/>
                <w:b/>
              </w:rPr>
            </w:pPr>
            <w:r>
              <w:rPr>
                <w:rFonts w:ascii="Times New Roman" w:hAnsi="Times New Roman"/>
                <w:b/>
              </w:rPr>
              <w:t>CHÁNH VĂN PHÒNG</w:t>
            </w:r>
          </w:p>
          <w:p w14:paraId="77E3C53F" w14:textId="77777777" w:rsidR="00ED3DA1" w:rsidRDefault="00ED3DA1">
            <w:pPr>
              <w:jc w:val="center"/>
              <w:rPr>
                <w:rFonts w:ascii="Times New Roman" w:hAnsi="Times New Roman"/>
                <w:b/>
                <w:i/>
              </w:rPr>
            </w:pPr>
          </w:p>
          <w:p w14:paraId="78130469" w14:textId="77777777" w:rsidR="00ED3DA1" w:rsidRDefault="00ED3DA1">
            <w:pPr>
              <w:rPr>
                <w:rFonts w:ascii="Times New Roman" w:hAnsi="Times New Roman"/>
                <w:i/>
              </w:rPr>
            </w:pPr>
          </w:p>
          <w:p w14:paraId="0C9D1A2C" w14:textId="77777777" w:rsidR="00ED3DA1" w:rsidRDefault="00ED3DA1">
            <w:pPr>
              <w:rPr>
                <w:rFonts w:ascii="Times New Roman" w:hAnsi="Times New Roman"/>
                <w:i/>
              </w:rPr>
            </w:pPr>
          </w:p>
          <w:p w14:paraId="0201BE5D" w14:textId="77777777" w:rsidR="00ED3DA1" w:rsidRDefault="00ED3DA1">
            <w:pPr>
              <w:rPr>
                <w:rFonts w:ascii="Times New Roman" w:hAnsi="Times New Roman"/>
                <w:i/>
                <w:sz w:val="34"/>
              </w:rPr>
            </w:pPr>
          </w:p>
          <w:p w14:paraId="17F0A7FD" w14:textId="77777777" w:rsidR="00ED3DA1" w:rsidRDefault="00ED3DA1">
            <w:pPr>
              <w:jc w:val="center"/>
              <w:rPr>
                <w:rFonts w:ascii="Times New Roman" w:hAnsi="Times New Roman"/>
                <w:b/>
              </w:rPr>
            </w:pPr>
          </w:p>
          <w:p w14:paraId="06696337" w14:textId="77777777" w:rsidR="00ED3DA1" w:rsidRDefault="00000000">
            <w:pPr>
              <w:jc w:val="center"/>
              <w:rPr>
                <w:rFonts w:ascii="Times New Roman" w:hAnsi="Times New Roman"/>
                <w:b/>
              </w:rPr>
            </w:pPr>
            <w:r>
              <w:rPr>
                <w:rFonts w:ascii="Times New Roman" w:hAnsi="Times New Roman"/>
                <w:b/>
              </w:rPr>
              <w:t>Lương Quốc Tuấn</w:t>
            </w:r>
          </w:p>
        </w:tc>
      </w:tr>
    </w:tbl>
    <w:p w14:paraId="43B706C2" w14:textId="77777777" w:rsidR="00ED3DA1" w:rsidRDefault="00ED3DA1">
      <w:pPr>
        <w:spacing w:after="120"/>
        <w:ind w:firstLine="720"/>
        <w:jc w:val="both"/>
        <w:rPr>
          <w:rFonts w:ascii="Times New Roman" w:hAnsi="Times New Roman"/>
        </w:rPr>
      </w:pPr>
    </w:p>
    <w:p w14:paraId="5F8B228E" w14:textId="77777777" w:rsidR="00ED3DA1" w:rsidRDefault="00ED3DA1">
      <w:pPr>
        <w:jc w:val="center"/>
        <w:rPr>
          <w:rFonts w:ascii="Times New Roman" w:hAnsi="Times New Roman"/>
          <w:b/>
        </w:rPr>
      </w:pPr>
    </w:p>
    <w:p w14:paraId="77B998DE" w14:textId="77777777" w:rsidR="00ED3DA1" w:rsidRDefault="00ED3DA1">
      <w:pPr>
        <w:jc w:val="center"/>
        <w:rPr>
          <w:rFonts w:ascii="Times New Roman" w:hAnsi="Times New Roman"/>
          <w:b/>
        </w:rPr>
      </w:pPr>
    </w:p>
    <w:p w14:paraId="262A8372" w14:textId="77777777" w:rsidR="00ED3DA1" w:rsidRDefault="00ED3DA1">
      <w:pPr>
        <w:jc w:val="center"/>
        <w:rPr>
          <w:rFonts w:ascii="Times New Roman" w:hAnsi="Times New Roman"/>
          <w:b/>
        </w:rPr>
      </w:pPr>
    </w:p>
    <w:p w14:paraId="48017D90" w14:textId="77777777" w:rsidR="00ED3DA1" w:rsidRDefault="00ED3DA1">
      <w:pPr>
        <w:jc w:val="center"/>
        <w:rPr>
          <w:rFonts w:ascii="Times New Roman" w:hAnsi="Times New Roman"/>
          <w:b/>
        </w:rPr>
      </w:pPr>
    </w:p>
    <w:p w14:paraId="7C3ACC49" w14:textId="77777777" w:rsidR="00ED3DA1" w:rsidRDefault="00ED3DA1">
      <w:pPr>
        <w:jc w:val="center"/>
        <w:rPr>
          <w:rFonts w:ascii="Times New Roman" w:hAnsi="Times New Roman"/>
          <w:b/>
        </w:rPr>
      </w:pPr>
    </w:p>
    <w:p w14:paraId="76BBF797" w14:textId="77777777" w:rsidR="00ED3DA1" w:rsidRDefault="00ED3DA1">
      <w:pPr>
        <w:jc w:val="center"/>
        <w:rPr>
          <w:rFonts w:ascii="Times New Roman" w:hAnsi="Times New Roman"/>
          <w:b/>
        </w:rPr>
      </w:pPr>
    </w:p>
    <w:sectPr w:rsidR="00ED3DA1">
      <w:headerReference w:type="even" r:id="rId8"/>
      <w:headerReference w:type="default" r:id="rId9"/>
      <w:footerReference w:type="even" r:id="rId10"/>
      <w:footerReference w:type="default" r:id="rId11"/>
      <w:pgSz w:w="11907" w:h="16840" w:code="9"/>
      <w:pgMar w:top="1418" w:right="1134"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AF0C3" w14:textId="77777777" w:rsidR="00571A1C" w:rsidRDefault="00571A1C">
      <w:r>
        <w:separator/>
      </w:r>
    </w:p>
  </w:endnote>
  <w:endnote w:type="continuationSeparator" w:id="0">
    <w:p w14:paraId="1EE0E621" w14:textId="77777777" w:rsidR="00571A1C" w:rsidRDefault="0057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0A556" w14:textId="77777777" w:rsidR="00ED3DA1"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23B25A" w14:textId="77777777" w:rsidR="00ED3DA1" w:rsidRDefault="00ED3D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5022" w14:textId="77777777" w:rsidR="00ED3DA1" w:rsidRDefault="00ED3DA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D6B05" w14:textId="77777777" w:rsidR="00571A1C" w:rsidRDefault="00571A1C">
      <w:r>
        <w:separator/>
      </w:r>
    </w:p>
  </w:footnote>
  <w:footnote w:type="continuationSeparator" w:id="0">
    <w:p w14:paraId="29F82F05" w14:textId="77777777" w:rsidR="00571A1C" w:rsidRDefault="00571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DFB9" w14:textId="77777777" w:rsidR="00ED3DA1" w:rsidRDefault="000000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629778" w14:textId="77777777" w:rsidR="00ED3DA1" w:rsidRDefault="00ED3D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0790637"/>
      <w:docPartObj>
        <w:docPartGallery w:val="Page Numbers (Top of Page)"/>
        <w:docPartUnique/>
      </w:docPartObj>
    </w:sdtPr>
    <w:sdtEndPr>
      <w:rPr>
        <w:noProof/>
      </w:rPr>
    </w:sdtEndPr>
    <w:sdtContent>
      <w:p w14:paraId="53311438" w14:textId="77777777" w:rsidR="00ED3DA1"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CE17DB1" w14:textId="77777777" w:rsidR="00ED3DA1" w:rsidRDefault="00ED3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F491C"/>
    <w:multiLevelType w:val="hybridMultilevel"/>
    <w:tmpl w:val="7070FC52"/>
    <w:lvl w:ilvl="0" w:tplc="8C844CD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CA25FD9"/>
    <w:multiLevelType w:val="hybridMultilevel"/>
    <w:tmpl w:val="3222B19A"/>
    <w:lvl w:ilvl="0" w:tplc="D21ADD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F350F2"/>
    <w:multiLevelType w:val="hybridMultilevel"/>
    <w:tmpl w:val="C13CA712"/>
    <w:lvl w:ilvl="0" w:tplc="F384902E">
      <w:start w:val="1"/>
      <w:numFmt w:val="bullet"/>
      <w:lvlText w:val="-"/>
      <w:lvlJc w:val="left"/>
      <w:pPr>
        <w:ind w:left="1230" w:hanging="360"/>
      </w:pPr>
      <w:rPr>
        <w:rFonts w:ascii="Times New Roman" w:eastAsia="Times New Roman" w:hAnsi="Times New Roman" w:cs="Times New Roman"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num w:numId="1" w16cid:durableId="1812016618">
    <w:abstractNumId w:val="0"/>
  </w:num>
  <w:num w:numId="2" w16cid:durableId="1982735685">
    <w:abstractNumId w:val="1"/>
  </w:num>
  <w:num w:numId="3" w16cid:durableId="390420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DA1"/>
    <w:rsid w:val="001A0945"/>
    <w:rsid w:val="00257E57"/>
    <w:rsid w:val="002D5236"/>
    <w:rsid w:val="003D256D"/>
    <w:rsid w:val="004B0318"/>
    <w:rsid w:val="00571A1C"/>
    <w:rsid w:val="005D1EC6"/>
    <w:rsid w:val="0067044B"/>
    <w:rsid w:val="008B7008"/>
    <w:rsid w:val="00AE0E80"/>
    <w:rsid w:val="00B1634B"/>
    <w:rsid w:val="00E54EFF"/>
    <w:rsid w:val="00ED3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7E119"/>
  <w15:docId w15:val="{A37A36AF-C86B-49CA-AA82-C708A0393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overflowPunct w:val="0"/>
      <w:autoSpaceDE w:val="0"/>
      <w:autoSpaceDN w:val="0"/>
      <w:adjustRightInd w:val="0"/>
      <w:ind w:firstLine="720"/>
      <w:jc w:val="both"/>
      <w:textAlignment w:val="baseline"/>
    </w:pPr>
    <w:rPr>
      <w:rFonts w:ascii="Times New Roman" w:hAnsi="Times New Roman"/>
      <w:sz w:val="26"/>
      <w:szCs w:val="20"/>
      <w:lang w:val="en-GB"/>
    </w:rPr>
  </w:style>
  <w:style w:type="paragraph" w:styleId="Header">
    <w:name w:val="header"/>
    <w:basedOn w:val="Normal"/>
    <w:link w:val="HeaderChar"/>
    <w:uiPriority w:val="99"/>
    <w:pPr>
      <w:tabs>
        <w:tab w:val="center" w:pos="4320"/>
        <w:tab w:val="right" w:pos="8640"/>
      </w:tabs>
    </w:pPr>
    <w:rPr>
      <w:rFonts w:ascii="Times New Roman" w:hAnsi="Times New Roman"/>
      <w:sz w:val="24"/>
      <w:szCs w:val="24"/>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customStyle="1" w:styleId="CharCharCharChar">
    <w:name w:val="Char Char Char Char"/>
    <w:basedOn w:val="Normal"/>
    <w:pPr>
      <w:spacing w:after="160" w:line="240" w:lineRule="exact"/>
    </w:pPr>
    <w:rPr>
      <w:rFonts w:ascii="Verdana" w:hAnsi="Verdana" w:cs="Verdana"/>
      <w:sz w:val="20"/>
    </w:r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rFonts w:ascii=".VnTime" w:hAnsi=".VnTime"/>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
    <w:basedOn w:val="DefaultParagraphFont"/>
    <w:uiPriority w:val="99"/>
    <w:qFormat/>
    <w:rPr>
      <w:vertAlign w:val="superscript"/>
    </w:rPr>
  </w:style>
  <w:style w:type="character" w:customStyle="1" w:styleId="HeaderChar">
    <w:name w:val="Header Char"/>
    <w:basedOn w:val="DefaultParagraphFont"/>
    <w:link w:val="Header"/>
    <w:uiPriority w:val="99"/>
    <w:rPr>
      <w:sz w:val="24"/>
      <w:szCs w:val="24"/>
    </w:rPr>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B7C5C-D4AB-479F-8D56-C8D3CA698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Phòng CCHC và Văn thư Lưu trữ - Sở Nội Vụ</vt:lpstr>
    </vt:vector>
  </TitlesOfParts>
  <Company>87 Minh Khai Vinh Nghe an</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CCHC và Văn thư Lưu trữ - Sở Nội Vụ</dc:title>
  <dc:creator>T&amp;T Tel:0383.533456</dc:creator>
  <cp:lastModifiedBy>trantansnn82</cp:lastModifiedBy>
  <cp:revision>2</cp:revision>
  <cp:lastPrinted>2024-03-20T07:39:00Z</cp:lastPrinted>
  <dcterms:created xsi:type="dcterms:W3CDTF">2024-03-20T08:04:00Z</dcterms:created>
  <dcterms:modified xsi:type="dcterms:W3CDTF">2024-03-20T08:04:00Z</dcterms:modified>
</cp:coreProperties>
</file>