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1" w:type="dxa"/>
        <w:tblInd w:w="-26" w:type="dxa"/>
        <w:tblLook w:val="0000" w:firstRow="0" w:lastRow="0" w:firstColumn="0" w:lastColumn="0" w:noHBand="0" w:noVBand="0"/>
      </w:tblPr>
      <w:tblGrid>
        <w:gridCol w:w="3417"/>
        <w:gridCol w:w="6164"/>
      </w:tblGrid>
      <w:tr w:rsidR="000F141E" w:rsidRPr="00181143" w14:paraId="03AF8663" w14:textId="77777777" w:rsidTr="000F141E">
        <w:tc>
          <w:tcPr>
            <w:tcW w:w="3417" w:type="dxa"/>
          </w:tcPr>
          <w:p w14:paraId="34CCABC4" w14:textId="77777777" w:rsidR="000F141E" w:rsidRPr="00181143" w:rsidRDefault="000F141E" w:rsidP="00222B78">
            <w:pPr>
              <w:jc w:val="center"/>
              <w:rPr>
                <w:rFonts w:ascii="Times New Roman" w:hAnsi="Times New Roman"/>
                <w:b/>
                <w:bCs/>
                <w:sz w:val="26"/>
                <w:szCs w:val="26"/>
              </w:rPr>
            </w:pPr>
            <w:r w:rsidRPr="00181143">
              <w:rPr>
                <w:rFonts w:ascii="Times New Roman" w:hAnsi="Times New Roman"/>
                <w:b/>
                <w:bCs/>
                <w:sz w:val="26"/>
                <w:szCs w:val="26"/>
              </w:rPr>
              <w:t>ỦY BAN NHÂN DÂN</w:t>
            </w:r>
          </w:p>
          <w:p w14:paraId="2AE64D41" w14:textId="77777777" w:rsidR="000F141E" w:rsidRPr="00181143" w:rsidRDefault="000F141E" w:rsidP="00222B78">
            <w:pPr>
              <w:jc w:val="center"/>
              <w:rPr>
                <w:rFonts w:ascii="Times New Roman" w:hAnsi="Times New Roman"/>
                <w:b/>
                <w:bCs/>
                <w:sz w:val="26"/>
                <w:szCs w:val="26"/>
              </w:rPr>
            </w:pPr>
            <w:r w:rsidRPr="00181143">
              <w:rPr>
                <w:rFonts w:ascii="Times New Roman" w:hAnsi="Times New Roman"/>
                <w:b/>
                <w:bCs/>
                <w:sz w:val="26"/>
                <w:szCs w:val="26"/>
              </w:rPr>
              <w:t>TỈNH HÀ TĨNH</w:t>
            </w:r>
          </w:p>
          <w:p w14:paraId="602E824A" w14:textId="77777777" w:rsidR="000F141E" w:rsidRPr="00181143" w:rsidRDefault="00AA383C" w:rsidP="00222B78">
            <w:pPr>
              <w:jc w:val="center"/>
              <w:rPr>
                <w:rFonts w:ascii="Times New Roman" w:hAnsi="Times New Roman"/>
                <w:b/>
                <w:bCs/>
                <w:sz w:val="28"/>
                <w:szCs w:val="28"/>
              </w:rPr>
            </w:pPr>
            <w:r w:rsidRPr="00181143">
              <w:rPr>
                <w:rFonts w:ascii="Times New Roman" w:hAnsi="Times New Roman"/>
                <w:noProof/>
                <w:sz w:val="28"/>
                <w:szCs w:val="28"/>
              </w:rPr>
              <mc:AlternateContent>
                <mc:Choice Requires="wps">
                  <w:drawing>
                    <wp:anchor distT="4294967295" distB="4294967295" distL="114300" distR="114300" simplePos="0" relativeHeight="251651072" behindDoc="0" locked="0" layoutInCell="1" allowOverlap="1" wp14:anchorId="41BE582A" wp14:editId="66D3A4C1">
                      <wp:simplePos x="0" y="0"/>
                      <wp:positionH relativeFrom="column">
                        <wp:posOffset>652780</wp:posOffset>
                      </wp:positionH>
                      <wp:positionV relativeFrom="paragraph">
                        <wp:posOffset>17145</wp:posOffset>
                      </wp:positionV>
                      <wp:extent cx="635467" cy="0"/>
                      <wp:effectExtent l="0" t="0" r="127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1ADE" id="Line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1.35pt" to="101.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" strokeweight=".5pt"/>
                  </w:pict>
                </mc:Fallback>
              </mc:AlternateContent>
            </w:r>
          </w:p>
          <w:p w14:paraId="73493C41" w14:textId="46F5C582" w:rsidR="000F141E" w:rsidRPr="00181143" w:rsidRDefault="003F3AF9" w:rsidP="003F3AF9">
            <w:pPr>
              <w:jc w:val="center"/>
              <w:rPr>
                <w:rFonts w:ascii="Times New Roman" w:hAnsi="Times New Roman"/>
                <w:b/>
                <w:bCs/>
                <w:sz w:val="28"/>
                <w:szCs w:val="28"/>
              </w:rPr>
            </w:pPr>
            <w:r w:rsidRPr="00181143">
              <w:rPr>
                <w:rFonts w:ascii="Times New Roman" w:hAnsi="Times New Roman"/>
                <w:sz w:val="28"/>
                <w:szCs w:val="28"/>
              </w:rPr>
              <w:t xml:space="preserve">Số:      </w:t>
            </w:r>
            <w:r w:rsidR="000F141E" w:rsidRPr="00181143">
              <w:rPr>
                <w:rFonts w:ascii="Times New Roman" w:hAnsi="Times New Roman"/>
                <w:sz w:val="28"/>
                <w:szCs w:val="28"/>
              </w:rPr>
              <w:t xml:space="preserve">  /QĐ-UBND</w:t>
            </w:r>
          </w:p>
        </w:tc>
        <w:tc>
          <w:tcPr>
            <w:tcW w:w="6164" w:type="dxa"/>
          </w:tcPr>
          <w:p w14:paraId="5B996E9E" w14:textId="77777777" w:rsidR="000F141E" w:rsidRPr="00181143" w:rsidRDefault="00AA383C" w:rsidP="00222B78">
            <w:pPr>
              <w:pStyle w:val="BodyText"/>
              <w:jc w:val="center"/>
              <w:rPr>
                <w:szCs w:val="26"/>
              </w:rPr>
            </w:pPr>
            <w:r w:rsidRPr="00181143">
              <w:rPr>
                <w:szCs w:val="26"/>
              </w:rPr>
              <w:t>CỘNG HÒA</w:t>
            </w:r>
            <w:r w:rsidR="000F141E" w:rsidRPr="00181143">
              <w:rPr>
                <w:szCs w:val="26"/>
              </w:rPr>
              <w:t xml:space="preserve"> XÃ HỘI CHỦ NGHĨA VIỆT NAM</w:t>
            </w:r>
          </w:p>
          <w:p w14:paraId="2835778B" w14:textId="77777777" w:rsidR="000F141E" w:rsidRPr="00181143" w:rsidRDefault="000F141E" w:rsidP="00222B78">
            <w:pPr>
              <w:pStyle w:val="Heading1"/>
              <w:jc w:val="center"/>
              <w:rPr>
                <w:szCs w:val="28"/>
              </w:rPr>
            </w:pPr>
            <w:r w:rsidRPr="00181143">
              <w:rPr>
                <w:szCs w:val="28"/>
              </w:rPr>
              <w:t>Độc lập - Tự do - Hạnh phúc</w:t>
            </w:r>
          </w:p>
          <w:p w14:paraId="2637E8AA" w14:textId="77777777" w:rsidR="000F141E" w:rsidRPr="00181143" w:rsidRDefault="000F141E" w:rsidP="00222B78">
            <w:pPr>
              <w:rPr>
                <w:rFonts w:ascii="Times New Roman" w:hAnsi="Times New Roman"/>
                <w:sz w:val="28"/>
                <w:szCs w:val="28"/>
              </w:rPr>
            </w:pPr>
            <w:r w:rsidRPr="00181143">
              <w:rPr>
                <w:rFonts w:ascii="Times New Roman" w:hAnsi="Times New Roman"/>
                <w:noProof/>
                <w:sz w:val="28"/>
                <w:szCs w:val="28"/>
              </w:rPr>
              <mc:AlternateContent>
                <mc:Choice Requires="wps">
                  <w:drawing>
                    <wp:anchor distT="4294967295" distB="4294967295" distL="114300" distR="114300" simplePos="0" relativeHeight="251649024" behindDoc="0" locked="0" layoutInCell="1" allowOverlap="1" wp14:anchorId="16C2D030" wp14:editId="376E4D4E">
                      <wp:simplePos x="0" y="0"/>
                      <wp:positionH relativeFrom="column">
                        <wp:posOffset>786130</wp:posOffset>
                      </wp:positionH>
                      <wp:positionV relativeFrom="paragraph">
                        <wp:posOffset>-2540</wp:posOffset>
                      </wp:positionV>
                      <wp:extent cx="2193901" cy="0"/>
                      <wp:effectExtent l="0" t="0" r="1651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E39E" id="Line 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pt" to="234.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" strokeweight=".5pt"/>
                  </w:pict>
                </mc:Fallback>
              </mc:AlternateContent>
            </w:r>
          </w:p>
          <w:p w14:paraId="49E57B14" w14:textId="5DA6F02E" w:rsidR="000F141E" w:rsidRPr="00181143" w:rsidRDefault="003F3AF9" w:rsidP="00222B78">
            <w:pPr>
              <w:pStyle w:val="Heading4"/>
              <w:jc w:val="center"/>
              <w:rPr>
                <w:szCs w:val="28"/>
              </w:rPr>
            </w:pPr>
            <w:r w:rsidRPr="00181143">
              <w:rPr>
                <w:szCs w:val="28"/>
              </w:rPr>
              <w:t xml:space="preserve">             </w:t>
            </w:r>
            <w:r w:rsidR="000F141E" w:rsidRPr="00181143">
              <w:rPr>
                <w:szCs w:val="28"/>
              </w:rPr>
              <w:t>Hà Tĩnh, ngày       tháng       năm 202</w:t>
            </w:r>
            <w:r w:rsidR="00A954E0" w:rsidRPr="00181143">
              <w:rPr>
                <w:szCs w:val="28"/>
              </w:rPr>
              <w:t>4</w:t>
            </w:r>
          </w:p>
        </w:tc>
      </w:tr>
    </w:tbl>
    <w:p w14:paraId="7CF3D596" w14:textId="77777777" w:rsidR="000F141E" w:rsidRPr="00181143" w:rsidRDefault="000F141E" w:rsidP="003F3AF9">
      <w:pPr>
        <w:widowControl w:val="0"/>
        <w:spacing w:before="120" w:after="240"/>
        <w:rPr>
          <w:rFonts w:ascii="Times New Roman" w:hAnsi="Times New Roman"/>
          <w:b/>
          <w:sz w:val="28"/>
          <w:szCs w:val="28"/>
        </w:rPr>
      </w:pPr>
    </w:p>
    <w:p w14:paraId="7F2DDE60" w14:textId="77777777" w:rsidR="003F3AF9" w:rsidRPr="00181143" w:rsidRDefault="003F3AF9" w:rsidP="003F3AF9">
      <w:pPr>
        <w:tabs>
          <w:tab w:val="left" w:pos="2042"/>
          <w:tab w:val="center" w:pos="4592"/>
        </w:tabs>
        <w:ind w:firstLine="720"/>
        <w:jc w:val="center"/>
        <w:rPr>
          <w:rFonts w:ascii="Times New Roman" w:hAnsi="Times New Roman"/>
          <w:b/>
          <w:sz w:val="28"/>
          <w:szCs w:val="28"/>
        </w:rPr>
      </w:pPr>
      <w:r w:rsidRPr="00181143">
        <w:rPr>
          <w:rFonts w:ascii="Times New Roman" w:hAnsi="Times New Roman"/>
          <w:b/>
          <w:sz w:val="28"/>
          <w:szCs w:val="28"/>
        </w:rPr>
        <w:t>QUYẾT ĐỊNH</w:t>
      </w:r>
    </w:p>
    <w:p w14:paraId="1D8E8C5D" w14:textId="5C98CA08" w:rsidR="00D50BC5" w:rsidRPr="00181143" w:rsidRDefault="00AC54F6" w:rsidP="003F3AF9">
      <w:pPr>
        <w:spacing w:after="120"/>
        <w:ind w:firstLine="720"/>
        <w:jc w:val="center"/>
        <w:rPr>
          <w:rFonts w:ascii="Times New Roman" w:hAnsi="Times New Roman"/>
          <w:b/>
          <w:sz w:val="28"/>
          <w:szCs w:val="28"/>
        </w:rPr>
      </w:pPr>
      <w:r w:rsidRPr="00181143">
        <w:rPr>
          <w:rFonts w:ascii="Times New Roman" w:hAnsi="Times New Roman"/>
          <w:b/>
          <w:bCs/>
          <w:noProof/>
          <w:sz w:val="28"/>
          <w:szCs w:val="28"/>
        </w:rPr>
        <mc:AlternateContent>
          <mc:Choice Requires="wps">
            <w:drawing>
              <wp:anchor distT="0" distB="0" distL="114300" distR="114300" simplePos="0" relativeHeight="251662848" behindDoc="0" locked="0" layoutInCell="1" allowOverlap="1" wp14:anchorId="123E6BBB" wp14:editId="73FF67A1">
                <wp:simplePos x="0" y="0"/>
                <wp:positionH relativeFrom="column">
                  <wp:posOffset>1863090</wp:posOffset>
                </wp:positionH>
                <wp:positionV relativeFrom="paragraph">
                  <wp:posOffset>225425</wp:posOffset>
                </wp:positionV>
                <wp:extent cx="2543175" cy="0"/>
                <wp:effectExtent l="0" t="0" r="9525" b="19050"/>
                <wp:wrapNone/>
                <wp:docPr id="1682601260" name="Straight Connector 1"/>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C15281" id="Straight Connector 1"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7pt,17.75pt" to="34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" strokecolor="#4579b8 [3044]"/>
            </w:pict>
          </mc:Fallback>
        </mc:AlternateContent>
      </w:r>
      <w:r w:rsidR="00A37D9A" w:rsidRPr="00181143">
        <w:rPr>
          <w:rFonts w:ascii="Times New Roman" w:hAnsi="Times New Roman"/>
          <w:b/>
          <w:bCs/>
          <w:sz w:val="28"/>
          <w:szCs w:val="28"/>
        </w:rPr>
        <w:t>Về việc</w:t>
      </w:r>
      <w:r w:rsidR="00A37D9A" w:rsidRPr="00181143">
        <w:t xml:space="preserve"> </w:t>
      </w:r>
      <w:r w:rsidR="00A37D9A" w:rsidRPr="00181143">
        <w:rPr>
          <w:rFonts w:ascii="Times New Roman" w:hAnsi="Times New Roman"/>
          <w:b/>
          <w:noProof/>
          <w:sz w:val="28"/>
          <w:szCs w:val="28"/>
        </w:rPr>
        <w:t>bổ sung dự toán cho Ủy ban Mặt trận Tổ quốc tỉnh</w:t>
      </w:r>
      <w:r w:rsidR="00A37D9A" w:rsidRPr="00181143">
        <w:rPr>
          <w:rFonts w:ascii="Times New Roman" w:hAnsi="Times New Roman"/>
          <w:b/>
          <w:sz w:val="28"/>
          <w:szCs w:val="28"/>
        </w:rPr>
        <w:t xml:space="preserve"> </w:t>
      </w:r>
      <w:r w:rsidRPr="00181143">
        <w:rPr>
          <w:rFonts w:ascii="Times New Roman" w:hAnsi="Times New Roman"/>
          <w:b/>
          <w:sz w:val="28"/>
          <w:szCs w:val="28"/>
        </w:rPr>
        <w:t xml:space="preserve"> </w:t>
      </w:r>
    </w:p>
    <w:p w14:paraId="2837943C" w14:textId="77777777" w:rsidR="00AC54F6" w:rsidRPr="00181143" w:rsidRDefault="003F3AF9" w:rsidP="00B0248E">
      <w:pPr>
        <w:spacing w:before="120" w:after="120"/>
        <w:jc w:val="center"/>
        <w:rPr>
          <w:rFonts w:ascii="Times New Roman" w:hAnsi="Times New Roman"/>
          <w:b/>
          <w:sz w:val="28"/>
          <w:szCs w:val="28"/>
        </w:rPr>
      </w:pPr>
      <w:r w:rsidRPr="00181143">
        <w:rPr>
          <w:rFonts w:ascii="Times New Roman" w:hAnsi="Times New Roman"/>
          <w:b/>
          <w:sz w:val="28"/>
          <w:szCs w:val="28"/>
        </w:rPr>
        <w:t xml:space="preserve">        </w:t>
      </w:r>
    </w:p>
    <w:p w14:paraId="053C99EA" w14:textId="26595B6E" w:rsidR="0008027A" w:rsidRPr="00181143" w:rsidRDefault="003F3AF9" w:rsidP="00E427A8">
      <w:pPr>
        <w:spacing w:before="120" w:after="120"/>
        <w:jc w:val="center"/>
        <w:rPr>
          <w:rFonts w:ascii="Times New Roman" w:hAnsi="Times New Roman"/>
          <w:b/>
          <w:sz w:val="28"/>
          <w:szCs w:val="28"/>
        </w:rPr>
      </w:pPr>
      <w:r w:rsidRPr="00181143">
        <w:rPr>
          <w:rFonts w:ascii="Times New Roman" w:hAnsi="Times New Roman"/>
          <w:b/>
          <w:sz w:val="28"/>
          <w:szCs w:val="28"/>
        </w:rPr>
        <w:t xml:space="preserve">  </w:t>
      </w:r>
      <w:r w:rsidR="000F141E" w:rsidRPr="00181143">
        <w:rPr>
          <w:rFonts w:ascii="Times New Roman" w:hAnsi="Times New Roman"/>
          <w:b/>
          <w:sz w:val="28"/>
          <w:szCs w:val="28"/>
        </w:rPr>
        <w:t>ỦY BAN NHÂN DÂN TỈNH</w:t>
      </w:r>
    </w:p>
    <w:p w14:paraId="47F427B7" w14:textId="77777777" w:rsidR="00E427A8" w:rsidRDefault="00E427A8" w:rsidP="00257A17">
      <w:pPr>
        <w:spacing w:after="60"/>
        <w:ind w:firstLine="720"/>
        <w:jc w:val="both"/>
        <w:rPr>
          <w:rFonts w:ascii="Times New Roman" w:hAnsi="Times New Roman"/>
          <w:i/>
          <w:iCs/>
          <w:sz w:val="28"/>
          <w:szCs w:val="28"/>
        </w:rPr>
      </w:pPr>
    </w:p>
    <w:p w14:paraId="6CD0D7A6" w14:textId="4D155F41" w:rsidR="000F3F62" w:rsidRPr="00181143" w:rsidRDefault="000F3F62" w:rsidP="00257A17">
      <w:pPr>
        <w:spacing w:after="60"/>
        <w:ind w:firstLine="720"/>
        <w:jc w:val="both"/>
        <w:rPr>
          <w:rFonts w:ascii="Times New Roman" w:hAnsi="Times New Roman"/>
          <w:i/>
          <w:iCs/>
          <w:sz w:val="28"/>
          <w:szCs w:val="28"/>
        </w:rPr>
      </w:pPr>
      <w:r w:rsidRPr="00181143">
        <w:rPr>
          <w:rFonts w:ascii="Times New Roman" w:hAnsi="Times New Roman"/>
          <w:i/>
          <w:iCs/>
          <w:sz w:val="28"/>
          <w:szCs w:val="28"/>
        </w:rPr>
        <w:t xml:space="preserve">Căn cứ Luật Tổ chức chính quyền địa phương ngày 19/6/2015; Luật </w:t>
      </w:r>
      <w:r w:rsidR="00181143">
        <w:rPr>
          <w:rFonts w:ascii="Times New Roman" w:hAnsi="Times New Roman"/>
          <w:i/>
          <w:iCs/>
          <w:sz w:val="28"/>
          <w:szCs w:val="28"/>
        </w:rPr>
        <w:t>s</w:t>
      </w:r>
      <w:r w:rsidRPr="00181143">
        <w:rPr>
          <w:rFonts w:ascii="Times New Roman" w:hAnsi="Times New Roman"/>
          <w:i/>
          <w:iCs/>
          <w:sz w:val="28"/>
          <w:szCs w:val="28"/>
        </w:rPr>
        <w:t>ửa đổi, bổ sung một số điều của Luật Tổ chức Chính phủ và Luật Tổ chức chính quyền địa phương ngày 22/11/2019;</w:t>
      </w:r>
    </w:p>
    <w:p w14:paraId="22EDDE23" w14:textId="77777777" w:rsidR="000F3F62" w:rsidRPr="00181143" w:rsidRDefault="000F3F62" w:rsidP="00257A17">
      <w:pPr>
        <w:spacing w:after="60"/>
        <w:ind w:firstLine="720"/>
        <w:jc w:val="both"/>
        <w:rPr>
          <w:rFonts w:ascii="Times New Roman" w:hAnsi="Times New Roman"/>
          <w:i/>
          <w:sz w:val="28"/>
          <w:szCs w:val="28"/>
        </w:rPr>
      </w:pPr>
      <w:r w:rsidRPr="00181143">
        <w:rPr>
          <w:rFonts w:ascii="Times New Roman" w:hAnsi="Times New Roman"/>
          <w:i/>
          <w:sz w:val="28"/>
          <w:szCs w:val="28"/>
        </w:rPr>
        <w:t>Căn cứ Luật Ngân sách Nhà nước ngày 25/6/2015;</w:t>
      </w:r>
    </w:p>
    <w:p w14:paraId="394CE866" w14:textId="1826AB1C" w:rsidR="00E55A7F" w:rsidRPr="00181143" w:rsidRDefault="00E55A7F" w:rsidP="00257A17">
      <w:pPr>
        <w:spacing w:after="60"/>
        <w:ind w:firstLine="720"/>
        <w:jc w:val="both"/>
        <w:rPr>
          <w:rFonts w:ascii="Times New Roman" w:hAnsi="Times New Roman"/>
          <w:i/>
          <w:sz w:val="28"/>
          <w:szCs w:val="28"/>
        </w:rPr>
      </w:pPr>
      <w:r w:rsidRPr="00181143">
        <w:rPr>
          <w:rFonts w:ascii="Times New Roman" w:hAnsi="Times New Roman"/>
          <w:i/>
          <w:sz w:val="28"/>
          <w:szCs w:val="28"/>
        </w:rPr>
        <w:t xml:space="preserve">Căn cứ Quyết định số 3355/QĐ-UBND ngày 18/12/2023 của </w:t>
      </w:r>
      <w:r w:rsidR="00B475CF" w:rsidRPr="00181143">
        <w:rPr>
          <w:rFonts w:ascii="Times New Roman" w:hAnsi="Times New Roman"/>
          <w:i/>
          <w:sz w:val="28"/>
          <w:szCs w:val="28"/>
        </w:rPr>
        <w:t>Ủy ban nhân dân</w:t>
      </w:r>
      <w:r w:rsidRPr="00181143">
        <w:rPr>
          <w:rFonts w:ascii="Times New Roman" w:hAnsi="Times New Roman"/>
          <w:i/>
          <w:sz w:val="28"/>
          <w:szCs w:val="28"/>
        </w:rPr>
        <w:t xml:space="preserve"> tỉnh về việc phân bổ và giao dự toán thu, chi ngân sách nhà nước năm 2024;</w:t>
      </w:r>
    </w:p>
    <w:p w14:paraId="14BCE3C5" w14:textId="058A5130" w:rsidR="0008027A" w:rsidRPr="00CF3D24" w:rsidRDefault="00FB1607" w:rsidP="00173EA4">
      <w:pPr>
        <w:spacing w:before="60"/>
        <w:ind w:firstLine="720"/>
        <w:jc w:val="both"/>
        <w:rPr>
          <w:rFonts w:ascii="Times New Roman" w:hAnsi="Times New Roman"/>
          <w:i/>
          <w:color w:val="000000" w:themeColor="text1"/>
          <w:sz w:val="28"/>
          <w:szCs w:val="28"/>
        </w:rPr>
      </w:pPr>
      <w:r w:rsidRPr="00181143">
        <w:rPr>
          <w:rFonts w:ascii="Times New Roman" w:hAnsi="Times New Roman"/>
          <w:i/>
          <w:sz w:val="28"/>
          <w:szCs w:val="28"/>
        </w:rPr>
        <w:t xml:space="preserve">Theo đề nghị của Sở Tài chính tại Văn bản số </w:t>
      </w:r>
      <w:r w:rsidR="00A300C6" w:rsidRPr="00181143">
        <w:rPr>
          <w:rFonts w:ascii="Times New Roman" w:hAnsi="Times New Roman"/>
          <w:i/>
          <w:sz w:val="28"/>
          <w:szCs w:val="28"/>
        </w:rPr>
        <w:t>5710</w:t>
      </w:r>
      <w:r w:rsidRPr="00181143">
        <w:rPr>
          <w:rFonts w:ascii="Times New Roman" w:hAnsi="Times New Roman"/>
          <w:i/>
          <w:sz w:val="28"/>
          <w:szCs w:val="28"/>
        </w:rPr>
        <w:t>/STC-</w:t>
      </w:r>
      <w:r w:rsidR="001A564B" w:rsidRPr="00181143">
        <w:rPr>
          <w:rFonts w:ascii="Times New Roman" w:hAnsi="Times New Roman"/>
          <w:i/>
          <w:sz w:val="28"/>
          <w:szCs w:val="28"/>
        </w:rPr>
        <w:t>HCSN</w:t>
      </w:r>
      <w:r w:rsidRPr="00181143">
        <w:rPr>
          <w:rFonts w:ascii="Times New Roman" w:hAnsi="Times New Roman"/>
          <w:i/>
          <w:sz w:val="28"/>
          <w:szCs w:val="28"/>
        </w:rPr>
        <w:t xml:space="preserve"> ngày </w:t>
      </w:r>
      <w:r w:rsidR="00A300C6" w:rsidRPr="00181143">
        <w:rPr>
          <w:rFonts w:ascii="Times New Roman" w:hAnsi="Times New Roman"/>
          <w:i/>
          <w:sz w:val="28"/>
          <w:szCs w:val="28"/>
        </w:rPr>
        <w:t>05</w:t>
      </w:r>
      <w:r w:rsidRPr="00181143">
        <w:rPr>
          <w:rFonts w:ascii="Times New Roman" w:hAnsi="Times New Roman"/>
          <w:i/>
          <w:sz w:val="28"/>
          <w:szCs w:val="28"/>
        </w:rPr>
        <w:t>/</w:t>
      </w:r>
      <w:r w:rsidR="00A300C6" w:rsidRPr="00181143">
        <w:rPr>
          <w:rFonts w:ascii="Times New Roman" w:hAnsi="Times New Roman"/>
          <w:i/>
          <w:sz w:val="28"/>
          <w:szCs w:val="28"/>
        </w:rPr>
        <w:t>12</w:t>
      </w:r>
      <w:r w:rsidRPr="00181143">
        <w:rPr>
          <w:rFonts w:ascii="Times New Roman" w:hAnsi="Times New Roman"/>
          <w:i/>
          <w:sz w:val="28"/>
          <w:szCs w:val="28"/>
        </w:rPr>
        <w:t>/2024 (trên cơ sở đề xuất của</w:t>
      </w:r>
      <w:r w:rsidR="00ED2C43" w:rsidRPr="00181143">
        <w:rPr>
          <w:rFonts w:ascii="Times New Roman" w:hAnsi="Times New Roman"/>
          <w:i/>
          <w:sz w:val="28"/>
          <w:szCs w:val="28"/>
        </w:rPr>
        <w:t xml:space="preserve"> </w:t>
      </w:r>
      <w:r w:rsidR="00806351" w:rsidRPr="00181143">
        <w:rPr>
          <w:rFonts w:ascii="Times New Roman" w:hAnsi="Times New Roman"/>
          <w:i/>
          <w:sz w:val="28"/>
          <w:szCs w:val="28"/>
        </w:rPr>
        <w:t>Ủy</w:t>
      </w:r>
      <w:r w:rsidR="00AC54F6" w:rsidRPr="00181143">
        <w:rPr>
          <w:rFonts w:ascii="Times New Roman" w:hAnsi="Times New Roman"/>
          <w:i/>
          <w:sz w:val="28"/>
          <w:szCs w:val="28"/>
        </w:rPr>
        <w:t xml:space="preserve"> ban Mặt trận Tổ quốc </w:t>
      </w:r>
      <w:r w:rsidR="00086032" w:rsidRPr="00181143">
        <w:rPr>
          <w:rFonts w:ascii="Times New Roman" w:hAnsi="Times New Roman"/>
          <w:i/>
          <w:sz w:val="28"/>
          <w:szCs w:val="28"/>
        </w:rPr>
        <w:t>tỉnh</w:t>
      </w:r>
      <w:r w:rsidR="00ED2C43" w:rsidRPr="00181143">
        <w:rPr>
          <w:rFonts w:ascii="Times New Roman" w:hAnsi="Times New Roman"/>
          <w:i/>
          <w:sz w:val="28"/>
          <w:szCs w:val="28"/>
        </w:rPr>
        <w:t xml:space="preserve"> tại </w:t>
      </w:r>
      <w:r w:rsidR="00624625" w:rsidRPr="00181143">
        <w:rPr>
          <w:rFonts w:ascii="Times New Roman" w:hAnsi="Times New Roman"/>
          <w:i/>
          <w:sz w:val="28"/>
          <w:szCs w:val="28"/>
        </w:rPr>
        <w:t xml:space="preserve">Văn bản số </w:t>
      </w:r>
      <w:r w:rsidR="00A300C6" w:rsidRPr="00181143">
        <w:rPr>
          <w:rFonts w:ascii="Times New Roman" w:hAnsi="Times New Roman"/>
          <w:i/>
          <w:sz w:val="28"/>
          <w:szCs w:val="28"/>
        </w:rPr>
        <w:t xml:space="preserve">105/MTTQBTT </w:t>
      </w:r>
      <w:r w:rsidR="00A300C6" w:rsidRPr="00CF3D24">
        <w:rPr>
          <w:rFonts w:ascii="Times New Roman" w:hAnsi="Times New Roman"/>
          <w:i/>
          <w:color w:val="000000" w:themeColor="text1"/>
          <w:sz w:val="28"/>
          <w:szCs w:val="28"/>
        </w:rPr>
        <w:t>ngày 01/11/2024</w:t>
      </w:r>
      <w:r w:rsidR="00ED2C43" w:rsidRPr="00CF3D24">
        <w:rPr>
          <w:rFonts w:ascii="Times New Roman" w:hAnsi="Times New Roman"/>
          <w:i/>
          <w:color w:val="000000" w:themeColor="text1"/>
          <w:sz w:val="28"/>
          <w:szCs w:val="28"/>
        </w:rPr>
        <w:t>)</w:t>
      </w:r>
      <w:r w:rsidR="00E427A8">
        <w:rPr>
          <w:rFonts w:ascii="Times New Roman" w:hAnsi="Times New Roman"/>
          <w:i/>
          <w:color w:val="000000" w:themeColor="text1"/>
          <w:sz w:val="28"/>
          <w:szCs w:val="28"/>
        </w:rPr>
        <w:t>; ý kiến thống nhất đồng ý của Thành viên Ủy ban nhân dân tỉnh (phiếu biểu quyết điện tử và giấy).</w:t>
      </w:r>
    </w:p>
    <w:p w14:paraId="532F7AE2" w14:textId="77777777" w:rsidR="00367BF0" w:rsidRPr="00181143" w:rsidRDefault="00367BF0" w:rsidP="00367BF0">
      <w:pPr>
        <w:spacing w:before="60"/>
        <w:ind w:firstLine="720"/>
        <w:jc w:val="both"/>
        <w:rPr>
          <w:rFonts w:ascii="Times New Roman" w:hAnsi="Times New Roman"/>
          <w:i/>
          <w:sz w:val="28"/>
          <w:szCs w:val="28"/>
        </w:rPr>
      </w:pPr>
    </w:p>
    <w:p w14:paraId="3701179E" w14:textId="2D7AC878" w:rsidR="0008027A" w:rsidRPr="00181143" w:rsidRDefault="000F141E" w:rsidP="00367BF0">
      <w:pPr>
        <w:spacing w:before="60"/>
        <w:ind w:firstLine="720"/>
        <w:jc w:val="center"/>
        <w:rPr>
          <w:rFonts w:ascii="Times New Roman" w:hAnsi="Times New Roman"/>
          <w:b/>
          <w:sz w:val="28"/>
          <w:szCs w:val="28"/>
          <w:lang w:val="pt-BR"/>
        </w:rPr>
      </w:pPr>
      <w:r w:rsidRPr="00181143">
        <w:rPr>
          <w:rFonts w:ascii="Times New Roman" w:hAnsi="Times New Roman"/>
          <w:b/>
          <w:sz w:val="28"/>
          <w:szCs w:val="28"/>
          <w:lang w:val="pt-BR"/>
        </w:rPr>
        <w:t>QUYẾT ĐỊNH:</w:t>
      </w:r>
    </w:p>
    <w:p w14:paraId="36B4B9F0" w14:textId="77777777" w:rsidR="00367BF0" w:rsidRPr="00181143" w:rsidRDefault="00367BF0" w:rsidP="00367BF0">
      <w:pPr>
        <w:spacing w:after="60"/>
        <w:ind w:firstLine="720"/>
        <w:jc w:val="center"/>
        <w:rPr>
          <w:rFonts w:ascii="Times New Roman" w:hAnsi="Times New Roman"/>
          <w:b/>
          <w:sz w:val="28"/>
          <w:szCs w:val="28"/>
          <w:lang w:val="pt-BR"/>
        </w:rPr>
      </w:pPr>
    </w:p>
    <w:p w14:paraId="4C11ECA1" w14:textId="30982116" w:rsidR="00EB50B2" w:rsidRPr="00181143" w:rsidRDefault="00DD2C41" w:rsidP="00EB50B2">
      <w:pPr>
        <w:spacing w:before="120" w:line="264" w:lineRule="auto"/>
        <w:ind w:firstLine="720"/>
        <w:jc w:val="both"/>
        <w:rPr>
          <w:rFonts w:ascii="Times New Roman" w:hAnsi="Times New Roman"/>
          <w:sz w:val="28"/>
          <w:szCs w:val="28"/>
        </w:rPr>
      </w:pPr>
      <w:r w:rsidRPr="00181143">
        <w:rPr>
          <w:rFonts w:ascii="Times New Roman" w:hAnsi="Times New Roman"/>
          <w:b/>
          <w:sz w:val="28"/>
          <w:szCs w:val="28"/>
        </w:rPr>
        <w:t>Điều 1</w:t>
      </w:r>
      <w:r w:rsidRPr="00181143">
        <w:rPr>
          <w:rFonts w:ascii="Times New Roman" w:hAnsi="Times New Roman"/>
          <w:sz w:val="28"/>
          <w:szCs w:val="28"/>
        </w:rPr>
        <w:t xml:space="preserve">. </w:t>
      </w:r>
      <w:r w:rsidR="00EB50B2" w:rsidRPr="00181143">
        <w:rPr>
          <w:rFonts w:ascii="Times New Roman" w:hAnsi="Times New Roman"/>
          <w:sz w:val="28"/>
          <w:szCs w:val="28"/>
        </w:rPr>
        <w:t>Trích 87.000.000</w:t>
      </w:r>
      <w:r w:rsidR="00A300C6" w:rsidRPr="00181143">
        <w:rPr>
          <w:rFonts w:ascii="Times New Roman" w:hAnsi="Times New Roman"/>
          <w:sz w:val="28"/>
          <w:szCs w:val="28"/>
        </w:rPr>
        <w:t xml:space="preserve"> đồng </w:t>
      </w:r>
      <w:r w:rsidR="00A300C6" w:rsidRPr="00181143">
        <w:rPr>
          <w:rFonts w:ascii="Times New Roman" w:hAnsi="Times New Roman"/>
          <w:i/>
          <w:iCs/>
          <w:sz w:val="28"/>
          <w:szCs w:val="28"/>
        </w:rPr>
        <w:t>(Tám mươi bảy triệu đồng)</w:t>
      </w:r>
      <w:r w:rsidR="00EB50B2" w:rsidRPr="00181143">
        <w:rPr>
          <w:rFonts w:ascii="Times New Roman" w:hAnsi="Times New Roman"/>
          <w:sz w:val="28"/>
          <w:szCs w:val="28"/>
        </w:rPr>
        <w:t xml:space="preserve"> từ nguồn “chi bảo dưỡng,</w:t>
      </w:r>
      <w:r w:rsidR="00EB50B2" w:rsidRPr="00181143">
        <w:rPr>
          <w:rFonts w:ascii="Times New Roman" w:hAnsi="Times New Roman"/>
          <w:color w:val="FF0000"/>
          <w:sz w:val="28"/>
          <w:szCs w:val="28"/>
        </w:rPr>
        <w:t xml:space="preserve"> </w:t>
      </w:r>
      <w:r w:rsidR="00EB50B2" w:rsidRPr="00CF3D24">
        <w:rPr>
          <w:rFonts w:ascii="Times New Roman" w:hAnsi="Times New Roman"/>
          <w:color w:val="000000" w:themeColor="text1"/>
          <w:sz w:val="28"/>
          <w:szCs w:val="28"/>
        </w:rPr>
        <w:t>s</w:t>
      </w:r>
      <w:r w:rsidR="00C90DC1" w:rsidRPr="00CF3D24">
        <w:rPr>
          <w:rFonts w:ascii="Times New Roman" w:hAnsi="Times New Roman"/>
          <w:color w:val="000000" w:themeColor="text1"/>
          <w:sz w:val="28"/>
          <w:szCs w:val="28"/>
        </w:rPr>
        <w:t>ửa</w:t>
      </w:r>
      <w:r w:rsidR="00EB50B2" w:rsidRPr="00CF3D24">
        <w:rPr>
          <w:rFonts w:ascii="Times New Roman" w:hAnsi="Times New Roman"/>
          <w:color w:val="000000" w:themeColor="text1"/>
          <w:sz w:val="28"/>
          <w:szCs w:val="28"/>
        </w:rPr>
        <w:t xml:space="preserve"> chữa, cải tạo nâng cấp tài sản công; mua sắm và các nhiệm vụ đột xuất khác” bố trí trong dự toán chi ngân sách cấp tỉnh năm 2024 (tại Mục VIII Phụ lục số 02 ban hành kèm theo Quyết định số 3355/QĐ</w:t>
      </w:r>
      <w:r w:rsidR="00C90DC1" w:rsidRPr="00CF3D24">
        <w:rPr>
          <w:rFonts w:ascii="Times New Roman" w:hAnsi="Times New Roman"/>
          <w:color w:val="000000" w:themeColor="text1"/>
          <w:sz w:val="28"/>
          <w:szCs w:val="28"/>
        </w:rPr>
        <w:t>-</w:t>
      </w:r>
      <w:r w:rsidR="00EB50B2" w:rsidRPr="00CF3D24">
        <w:rPr>
          <w:rFonts w:ascii="Times New Roman" w:hAnsi="Times New Roman"/>
          <w:color w:val="000000" w:themeColor="text1"/>
          <w:sz w:val="28"/>
          <w:szCs w:val="28"/>
        </w:rPr>
        <w:t>UBND ngày 18/12/2023</w:t>
      </w:r>
      <w:r w:rsidR="00C90DC1" w:rsidRPr="00CF3D24">
        <w:rPr>
          <w:rFonts w:ascii="Times New Roman" w:hAnsi="Times New Roman"/>
          <w:color w:val="000000" w:themeColor="text1"/>
          <w:sz w:val="28"/>
          <w:szCs w:val="28"/>
        </w:rPr>
        <w:t xml:space="preserve"> của UBND tỉnh</w:t>
      </w:r>
      <w:r w:rsidR="00EB50B2" w:rsidRPr="00CF3D24">
        <w:rPr>
          <w:rFonts w:ascii="Times New Roman" w:hAnsi="Times New Roman"/>
          <w:color w:val="000000" w:themeColor="text1"/>
          <w:sz w:val="28"/>
          <w:szCs w:val="28"/>
        </w:rPr>
        <w:t xml:space="preserve">) bổ sung dự toán </w:t>
      </w:r>
      <w:r w:rsidR="00EB50B2" w:rsidRPr="00181143">
        <w:rPr>
          <w:rFonts w:ascii="Times New Roman" w:hAnsi="Times New Roman"/>
          <w:sz w:val="28"/>
          <w:szCs w:val="28"/>
        </w:rPr>
        <w:t>cho Uỷ ban Mặt trận Tổ quốc tỉnh để thực hiện các nhiệm vụ đột xuất</w:t>
      </w:r>
      <w:r w:rsidR="00A300C6" w:rsidRPr="00181143">
        <w:rPr>
          <w:rFonts w:ascii="Times New Roman" w:hAnsi="Times New Roman"/>
          <w:sz w:val="28"/>
          <w:szCs w:val="28"/>
        </w:rPr>
        <w:t xml:space="preserve"> theo đề nghị của Sở Tài chính tại Văn bản số 5710/STC-HCSN ngày 05/12/2024.</w:t>
      </w:r>
    </w:p>
    <w:p w14:paraId="229CF45C" w14:textId="36328B2C" w:rsidR="00DD2C41" w:rsidRPr="00181143" w:rsidRDefault="00DD2C41" w:rsidP="00EB50B2">
      <w:pPr>
        <w:spacing w:before="120" w:line="264" w:lineRule="auto"/>
        <w:ind w:firstLine="720"/>
        <w:jc w:val="both"/>
        <w:rPr>
          <w:rFonts w:ascii="Times New Roman" w:hAnsi="Times New Roman"/>
          <w:sz w:val="28"/>
          <w:szCs w:val="28"/>
        </w:rPr>
      </w:pPr>
      <w:r w:rsidRPr="00181143">
        <w:rPr>
          <w:rFonts w:ascii="Times New Roman" w:hAnsi="Times New Roman"/>
          <w:sz w:val="28"/>
          <w:szCs w:val="28"/>
        </w:rPr>
        <w:t xml:space="preserve"> </w:t>
      </w:r>
      <w:r w:rsidRPr="00181143">
        <w:rPr>
          <w:rFonts w:ascii="Times New Roman" w:hAnsi="Times New Roman"/>
          <w:b/>
          <w:sz w:val="28"/>
          <w:szCs w:val="28"/>
        </w:rPr>
        <w:t>Điều 2.</w:t>
      </w:r>
      <w:r w:rsidRPr="00181143">
        <w:rPr>
          <w:rFonts w:ascii="Times New Roman" w:hAnsi="Times New Roman"/>
          <w:sz w:val="28"/>
          <w:szCs w:val="28"/>
        </w:rPr>
        <w:t xml:space="preserve"> </w:t>
      </w:r>
      <w:r w:rsidR="004F718C" w:rsidRPr="00181143">
        <w:rPr>
          <w:rFonts w:ascii="Times New Roman" w:hAnsi="Times New Roman"/>
          <w:sz w:val="28"/>
          <w:szCs w:val="28"/>
        </w:rPr>
        <w:t>Giao t</w:t>
      </w:r>
      <w:r w:rsidRPr="00181143">
        <w:rPr>
          <w:rFonts w:ascii="Times New Roman" w:hAnsi="Times New Roman"/>
          <w:sz w:val="28"/>
          <w:szCs w:val="28"/>
        </w:rPr>
        <w:t>rách nhiệm thực hiện:</w:t>
      </w:r>
    </w:p>
    <w:p w14:paraId="7A5734E6" w14:textId="6F05CDC2" w:rsidR="00DD2C41" w:rsidRPr="00181143" w:rsidRDefault="00DD2C41" w:rsidP="00D50BC5">
      <w:pPr>
        <w:spacing w:after="60"/>
        <w:ind w:firstLine="720"/>
        <w:jc w:val="both"/>
        <w:rPr>
          <w:rFonts w:ascii="Times New Roman" w:hAnsi="Times New Roman"/>
          <w:sz w:val="28"/>
          <w:szCs w:val="28"/>
        </w:rPr>
      </w:pPr>
      <w:r w:rsidRPr="00181143">
        <w:rPr>
          <w:rFonts w:ascii="Times New Roman" w:hAnsi="Times New Roman"/>
          <w:sz w:val="28"/>
          <w:szCs w:val="28"/>
        </w:rPr>
        <w:t>- Sở Tài chính, Kho bạc Nhà nước tỉnh và các cơ quan liên quan thực hiện cấp phát, giải ngân nguồn kinh phí kịp thời, đúng quy định.</w:t>
      </w:r>
    </w:p>
    <w:p w14:paraId="661AAE50" w14:textId="6BE17FC5" w:rsidR="005F51D4" w:rsidRPr="00181143" w:rsidRDefault="00DD2C41" w:rsidP="00D50BC5">
      <w:pPr>
        <w:spacing w:after="60"/>
        <w:ind w:firstLine="720"/>
        <w:jc w:val="both"/>
        <w:rPr>
          <w:rFonts w:ascii="Times New Roman" w:hAnsi="Times New Roman"/>
          <w:b/>
          <w:sz w:val="28"/>
          <w:szCs w:val="28"/>
          <w:lang w:val="pt-BR"/>
        </w:rPr>
      </w:pPr>
      <w:r w:rsidRPr="00181143">
        <w:rPr>
          <w:rFonts w:ascii="Times New Roman" w:hAnsi="Times New Roman"/>
          <w:sz w:val="28"/>
          <w:szCs w:val="28"/>
        </w:rPr>
        <w:t xml:space="preserve">- </w:t>
      </w:r>
      <w:r w:rsidR="005F51D4" w:rsidRPr="00181143">
        <w:rPr>
          <w:rFonts w:ascii="Times New Roman" w:hAnsi="Times New Roman"/>
          <w:sz w:val="28"/>
          <w:szCs w:val="28"/>
        </w:rPr>
        <w:t>Ủy ban Mặt trận Tổ quốc tỉnh chịu trách nhiệm quản lý, sử dụng nguồn kinh phí đúng mục đích, đúng chế độ và thanh quyết toán theo quy định hiện hành</w:t>
      </w:r>
      <w:r w:rsidR="005F51D4" w:rsidRPr="00181143">
        <w:rPr>
          <w:rFonts w:ascii="Times New Roman" w:hAnsi="Times New Roman"/>
          <w:b/>
          <w:sz w:val="28"/>
          <w:szCs w:val="28"/>
          <w:lang w:val="pt-BR"/>
        </w:rPr>
        <w:t>.</w:t>
      </w:r>
    </w:p>
    <w:p w14:paraId="4DA42229" w14:textId="4E0C4870" w:rsidR="00E55A7F" w:rsidRPr="00181143" w:rsidRDefault="00B03A00" w:rsidP="00D50BC5">
      <w:pPr>
        <w:spacing w:after="60"/>
        <w:ind w:firstLine="720"/>
        <w:jc w:val="both"/>
        <w:rPr>
          <w:rFonts w:ascii="Times New Roman" w:hAnsi="Times New Roman"/>
          <w:sz w:val="28"/>
          <w:szCs w:val="28"/>
          <w:lang w:val="pt-BR"/>
        </w:rPr>
      </w:pPr>
      <w:r w:rsidRPr="00181143">
        <w:rPr>
          <w:rFonts w:ascii="Times New Roman" w:hAnsi="Times New Roman"/>
          <w:b/>
          <w:sz w:val="28"/>
          <w:szCs w:val="28"/>
          <w:lang w:val="pt-BR"/>
        </w:rPr>
        <w:t>Điều 3.</w:t>
      </w:r>
      <w:r w:rsidR="00E55A7F" w:rsidRPr="00181143">
        <w:rPr>
          <w:rFonts w:ascii="Times New Roman" w:hAnsi="Times New Roman"/>
          <w:sz w:val="28"/>
          <w:szCs w:val="28"/>
          <w:lang w:val="pt-BR"/>
        </w:rPr>
        <w:t xml:space="preserve"> </w:t>
      </w:r>
      <w:r w:rsidR="005F51D4" w:rsidRPr="00181143">
        <w:rPr>
          <w:rFonts w:ascii="Times New Roman" w:hAnsi="Times New Roman"/>
          <w:sz w:val="28"/>
          <w:szCs w:val="28"/>
          <w:lang w:val="pt-BR"/>
        </w:rPr>
        <w:t>Ủy ban Mặt trận Tổ quốc</w:t>
      </w:r>
      <w:r w:rsidR="006A7311" w:rsidRPr="00181143">
        <w:rPr>
          <w:rFonts w:ascii="Times New Roman" w:hAnsi="Times New Roman"/>
          <w:sz w:val="28"/>
          <w:szCs w:val="28"/>
          <w:lang w:val="pt-BR"/>
        </w:rPr>
        <w:t xml:space="preserve"> tỉnh</w:t>
      </w:r>
      <w:r w:rsidR="005C6633" w:rsidRPr="00181143">
        <w:rPr>
          <w:rFonts w:ascii="Times New Roman" w:hAnsi="Times New Roman"/>
          <w:sz w:val="28"/>
          <w:szCs w:val="28"/>
          <w:lang w:val="pt-BR"/>
        </w:rPr>
        <w:t xml:space="preserve"> </w:t>
      </w:r>
      <w:r w:rsidRPr="00181143">
        <w:rPr>
          <w:rFonts w:ascii="Times New Roman" w:hAnsi="Times New Roman"/>
          <w:sz w:val="28"/>
          <w:szCs w:val="28"/>
          <w:lang w:val="pt-BR"/>
        </w:rPr>
        <w:t>(</w:t>
      </w:r>
      <w:r w:rsidR="00427164" w:rsidRPr="00181143">
        <w:rPr>
          <w:rFonts w:ascii="Times New Roman" w:hAnsi="Times New Roman"/>
          <w:sz w:val="28"/>
          <w:szCs w:val="28"/>
          <w:lang w:val="pt-BR"/>
        </w:rPr>
        <w:t>cơ quan</w:t>
      </w:r>
      <w:r w:rsidR="005C6633" w:rsidRPr="00181143">
        <w:rPr>
          <w:rFonts w:ascii="Times New Roman" w:hAnsi="Times New Roman"/>
          <w:sz w:val="28"/>
          <w:szCs w:val="28"/>
          <w:lang w:val="pt-BR"/>
        </w:rPr>
        <w:t xml:space="preserve"> đề xuất);</w:t>
      </w:r>
      <w:r w:rsidRPr="00181143">
        <w:rPr>
          <w:rFonts w:ascii="Times New Roman" w:hAnsi="Times New Roman"/>
          <w:sz w:val="28"/>
          <w:szCs w:val="28"/>
          <w:lang w:val="pt-BR"/>
        </w:rPr>
        <w:t xml:space="preserve"> </w:t>
      </w:r>
      <w:r w:rsidRPr="00181143">
        <w:rPr>
          <w:rFonts w:ascii="Times New Roman" w:hAnsi="Times New Roman"/>
          <w:bCs/>
          <w:sz w:val="28"/>
          <w:szCs w:val="28"/>
          <w:lang w:val="pt-BR"/>
        </w:rPr>
        <w:t>Sở Tài chính</w:t>
      </w:r>
      <w:r w:rsidRPr="00181143">
        <w:rPr>
          <w:rFonts w:ascii="Times New Roman" w:hAnsi="Times New Roman"/>
          <w:sz w:val="28"/>
          <w:szCs w:val="28"/>
          <w:lang w:val="pt-BR"/>
        </w:rPr>
        <w:t xml:space="preserve"> (cơ quan thẩm định, tham mưu) chịu trách nhiệm toàn diện trước pháp luật, </w:t>
      </w:r>
      <w:r w:rsidR="00427164" w:rsidRPr="00181143">
        <w:rPr>
          <w:rFonts w:ascii="Times New Roman" w:hAnsi="Times New Roman"/>
          <w:sz w:val="28"/>
          <w:szCs w:val="28"/>
          <w:lang w:val="pt-BR"/>
        </w:rPr>
        <w:t>Ủy ban nhân dân</w:t>
      </w:r>
      <w:r w:rsidRPr="00181143">
        <w:rPr>
          <w:rFonts w:ascii="Times New Roman" w:hAnsi="Times New Roman"/>
          <w:sz w:val="28"/>
          <w:szCs w:val="28"/>
          <w:lang w:val="pt-BR"/>
        </w:rPr>
        <w:t xml:space="preserve"> tỉnh </w:t>
      </w:r>
      <w:r w:rsidR="008C1A3A" w:rsidRPr="00CF3D24">
        <w:rPr>
          <w:rFonts w:ascii="Times New Roman" w:hAnsi="Times New Roman"/>
          <w:color w:val="000000" w:themeColor="text1"/>
          <w:sz w:val="28"/>
          <w:szCs w:val="28"/>
          <w:lang w:val="pt-BR"/>
        </w:rPr>
        <w:t xml:space="preserve">và Chủ tịch UBND tỉnh, </w:t>
      </w:r>
      <w:r w:rsidRPr="00CF3D24">
        <w:rPr>
          <w:rFonts w:ascii="Times New Roman" w:hAnsi="Times New Roman"/>
          <w:color w:val="000000" w:themeColor="text1"/>
          <w:sz w:val="28"/>
          <w:szCs w:val="28"/>
          <w:lang w:val="pt-BR"/>
        </w:rPr>
        <w:t xml:space="preserve">các cơ </w:t>
      </w:r>
      <w:r w:rsidRPr="00181143">
        <w:rPr>
          <w:rFonts w:ascii="Times New Roman" w:hAnsi="Times New Roman"/>
          <w:sz w:val="28"/>
          <w:szCs w:val="28"/>
          <w:lang w:val="pt-BR"/>
        </w:rPr>
        <w:t xml:space="preserve">quan liên quan về nội dung, số liệu báo cáo và đề xuất tại các </w:t>
      </w:r>
      <w:r w:rsidR="0045511D" w:rsidRPr="00181143">
        <w:rPr>
          <w:rFonts w:ascii="Times New Roman" w:hAnsi="Times New Roman"/>
          <w:sz w:val="28"/>
          <w:szCs w:val="28"/>
          <w:lang w:val="pt-BR"/>
        </w:rPr>
        <w:t>v</w:t>
      </w:r>
      <w:r w:rsidRPr="00181143">
        <w:rPr>
          <w:rFonts w:ascii="Times New Roman" w:hAnsi="Times New Roman"/>
          <w:sz w:val="28"/>
          <w:szCs w:val="28"/>
          <w:lang w:val="pt-BR"/>
        </w:rPr>
        <w:t xml:space="preserve">ăn bản nêu trên, đảm bảo thực hiện </w:t>
      </w:r>
      <w:r w:rsidR="00A300C6" w:rsidRPr="00181143">
        <w:rPr>
          <w:rFonts w:ascii="Times New Roman" w:hAnsi="Times New Roman"/>
          <w:sz w:val="28"/>
          <w:szCs w:val="28"/>
          <w:lang w:val="pt-BR"/>
        </w:rPr>
        <w:t>đúng Luật Ngân sách Nhà nước và các quy định pháp luật có liên quan</w:t>
      </w:r>
      <w:r w:rsidRPr="00181143">
        <w:rPr>
          <w:rFonts w:ascii="Times New Roman" w:hAnsi="Times New Roman"/>
          <w:sz w:val="28"/>
          <w:szCs w:val="28"/>
          <w:lang w:val="pt-BR"/>
        </w:rPr>
        <w:t>.</w:t>
      </w:r>
    </w:p>
    <w:p w14:paraId="5054BB5B" w14:textId="0E46136D" w:rsidR="00DD2C41" w:rsidRPr="00181143" w:rsidRDefault="00DD2C41" w:rsidP="00D50BC5">
      <w:pPr>
        <w:spacing w:after="60"/>
        <w:ind w:firstLine="720"/>
        <w:jc w:val="both"/>
        <w:rPr>
          <w:rFonts w:ascii="Times New Roman" w:hAnsi="Times New Roman"/>
          <w:sz w:val="28"/>
          <w:szCs w:val="28"/>
          <w:lang w:val="pt-BR"/>
        </w:rPr>
      </w:pPr>
      <w:r w:rsidRPr="00181143">
        <w:rPr>
          <w:rFonts w:ascii="Times New Roman" w:hAnsi="Times New Roman"/>
          <w:b/>
          <w:sz w:val="28"/>
          <w:szCs w:val="28"/>
          <w:lang w:val="pt-BR"/>
        </w:rPr>
        <w:lastRenderedPageBreak/>
        <w:t xml:space="preserve">Điều </w:t>
      </w:r>
      <w:r w:rsidR="004F718C" w:rsidRPr="00181143">
        <w:rPr>
          <w:rFonts w:ascii="Times New Roman" w:hAnsi="Times New Roman"/>
          <w:b/>
          <w:sz w:val="28"/>
          <w:szCs w:val="28"/>
          <w:lang w:val="pt-BR"/>
        </w:rPr>
        <w:t>4</w:t>
      </w:r>
      <w:r w:rsidRPr="00181143">
        <w:rPr>
          <w:rFonts w:ascii="Times New Roman" w:hAnsi="Times New Roman"/>
          <w:b/>
          <w:sz w:val="28"/>
          <w:szCs w:val="28"/>
          <w:lang w:val="pt-BR"/>
        </w:rPr>
        <w:t>.</w:t>
      </w:r>
      <w:r w:rsidRPr="00181143">
        <w:rPr>
          <w:rFonts w:ascii="Times New Roman" w:hAnsi="Times New Roman"/>
          <w:sz w:val="28"/>
          <w:szCs w:val="28"/>
          <w:lang w:val="pt-BR"/>
        </w:rPr>
        <w:t xml:space="preserve"> Quyết định này có hiệu lực kể từ ngày ban hành</w:t>
      </w:r>
      <w:r w:rsidR="00CF3D24">
        <w:rPr>
          <w:rFonts w:ascii="Times New Roman" w:hAnsi="Times New Roman"/>
          <w:sz w:val="28"/>
          <w:szCs w:val="28"/>
          <w:lang w:val="pt-BR"/>
        </w:rPr>
        <w:t>.</w:t>
      </w:r>
    </w:p>
    <w:p w14:paraId="3717E00B" w14:textId="52E64700" w:rsidR="00A109BC" w:rsidRPr="00181143" w:rsidRDefault="00DD2C41" w:rsidP="00D50BC5">
      <w:pPr>
        <w:spacing w:after="60"/>
        <w:ind w:firstLine="720"/>
        <w:jc w:val="both"/>
        <w:rPr>
          <w:rFonts w:ascii="Times New Roman" w:hAnsi="Times New Roman"/>
          <w:sz w:val="28"/>
          <w:szCs w:val="28"/>
          <w:lang w:val="pt-BR"/>
        </w:rPr>
      </w:pPr>
      <w:r w:rsidRPr="00181143">
        <w:rPr>
          <w:rFonts w:ascii="Times New Roman" w:hAnsi="Times New Roman"/>
          <w:sz w:val="28"/>
          <w:szCs w:val="28"/>
          <w:lang w:val="pt-BR"/>
        </w:rPr>
        <w:t>Chánh Văn phòng Ủy ban nhân dân tỉnh</w:t>
      </w:r>
      <w:r w:rsidR="00F668C4" w:rsidRPr="00181143">
        <w:rPr>
          <w:rFonts w:ascii="Times New Roman" w:hAnsi="Times New Roman"/>
          <w:sz w:val="28"/>
          <w:szCs w:val="28"/>
          <w:lang w:val="pt-BR"/>
        </w:rPr>
        <w:t xml:space="preserve">, </w:t>
      </w:r>
      <w:r w:rsidRPr="00181143">
        <w:rPr>
          <w:rFonts w:ascii="Times New Roman" w:hAnsi="Times New Roman"/>
          <w:sz w:val="28"/>
          <w:szCs w:val="28"/>
          <w:lang w:val="pt-BR"/>
        </w:rPr>
        <w:t xml:space="preserve"> </w:t>
      </w:r>
      <w:r w:rsidR="006A7311" w:rsidRPr="00181143">
        <w:rPr>
          <w:rFonts w:ascii="Times New Roman" w:hAnsi="Times New Roman"/>
          <w:sz w:val="28"/>
          <w:szCs w:val="28"/>
          <w:lang w:val="pt-BR"/>
        </w:rPr>
        <w:t xml:space="preserve">Giám đốc Sở Tài chính, Giám đốc Kho bạc Nhà nước tỉnh, Chủ tịch </w:t>
      </w:r>
      <w:r w:rsidR="005F51D4" w:rsidRPr="00181143">
        <w:rPr>
          <w:rFonts w:ascii="Times New Roman" w:hAnsi="Times New Roman"/>
          <w:sz w:val="28"/>
          <w:szCs w:val="28"/>
          <w:lang w:val="pt-BR"/>
        </w:rPr>
        <w:t>Ủy ban Mặt trận Tổ quốc</w:t>
      </w:r>
      <w:r w:rsidR="006A7311" w:rsidRPr="00181143">
        <w:rPr>
          <w:rFonts w:ascii="Times New Roman" w:hAnsi="Times New Roman"/>
          <w:sz w:val="28"/>
          <w:szCs w:val="28"/>
          <w:lang w:val="pt-BR"/>
        </w:rPr>
        <w:t xml:space="preserve"> tỉnh</w:t>
      </w:r>
      <w:r w:rsidR="00257A17" w:rsidRPr="00181143">
        <w:rPr>
          <w:rFonts w:ascii="Times New Roman" w:hAnsi="Times New Roman"/>
          <w:sz w:val="28"/>
          <w:szCs w:val="28"/>
          <w:lang w:val="vi-VN"/>
        </w:rPr>
        <w:t xml:space="preserve"> </w:t>
      </w:r>
      <w:r w:rsidRPr="00181143">
        <w:rPr>
          <w:rFonts w:ascii="Times New Roman" w:hAnsi="Times New Roman"/>
          <w:sz w:val="28"/>
          <w:szCs w:val="28"/>
          <w:lang w:val="pt-BR"/>
        </w:rPr>
        <w:t>và Thủ trưởng các cơ quan liên quan chịu trách nhiệm thi hành Quyết định này./.</w:t>
      </w:r>
    </w:p>
    <w:p w14:paraId="2CD38D82" w14:textId="77777777" w:rsidR="006A7311" w:rsidRPr="00181143" w:rsidRDefault="006A7311" w:rsidP="008C4DDD">
      <w:pPr>
        <w:spacing w:before="40" w:line="252" w:lineRule="auto"/>
        <w:ind w:firstLine="720"/>
        <w:jc w:val="both"/>
        <w:rPr>
          <w:rFonts w:ascii="Times New Roman" w:hAnsi="Times New Roman"/>
          <w:sz w:val="28"/>
          <w:szCs w:val="28"/>
          <w:lang w:val="pt-BR"/>
        </w:rPr>
      </w:pPr>
    </w:p>
    <w:tbl>
      <w:tblPr>
        <w:tblW w:w="9288" w:type="dxa"/>
        <w:tblInd w:w="108" w:type="dxa"/>
        <w:tblLook w:val="01E0" w:firstRow="1" w:lastRow="1" w:firstColumn="1" w:lastColumn="1" w:noHBand="0" w:noVBand="0"/>
      </w:tblPr>
      <w:tblGrid>
        <w:gridCol w:w="4640"/>
        <w:gridCol w:w="4648"/>
      </w:tblGrid>
      <w:tr w:rsidR="000F141E" w:rsidRPr="00181143" w14:paraId="03198D93" w14:textId="77777777" w:rsidTr="00B622A9">
        <w:tc>
          <w:tcPr>
            <w:tcW w:w="4640" w:type="dxa"/>
          </w:tcPr>
          <w:p w14:paraId="3BD2086A" w14:textId="77777777" w:rsidR="000F141E" w:rsidRPr="00181143" w:rsidRDefault="000F141E" w:rsidP="00E278A0">
            <w:pPr>
              <w:spacing w:line="252" w:lineRule="auto"/>
              <w:ind w:left="-108"/>
              <w:rPr>
                <w:rFonts w:ascii="Times New Roman" w:hAnsi="Times New Roman"/>
                <w:b/>
                <w:i/>
                <w:sz w:val="24"/>
                <w:szCs w:val="24"/>
                <w:lang w:val="pt-BR"/>
              </w:rPr>
            </w:pPr>
            <w:r w:rsidRPr="00181143">
              <w:rPr>
                <w:rFonts w:ascii="Times New Roman" w:hAnsi="Times New Roman"/>
                <w:b/>
                <w:i/>
                <w:sz w:val="24"/>
                <w:szCs w:val="24"/>
                <w:lang w:val="pt-BR"/>
              </w:rPr>
              <w:t>Nơi nhận:</w:t>
            </w:r>
          </w:p>
          <w:p w14:paraId="0399ACAB" w14:textId="63F4711D" w:rsidR="000F141E" w:rsidRPr="00181143" w:rsidRDefault="000F141E" w:rsidP="00E278A0">
            <w:pPr>
              <w:ind w:left="-108"/>
              <w:rPr>
                <w:rFonts w:ascii="Times New Roman" w:hAnsi="Times New Roman"/>
                <w:sz w:val="22"/>
                <w:szCs w:val="22"/>
                <w:lang w:val="pt-BR"/>
              </w:rPr>
            </w:pPr>
            <w:r w:rsidRPr="00181143">
              <w:rPr>
                <w:rFonts w:ascii="Times New Roman" w:hAnsi="Times New Roman"/>
                <w:sz w:val="22"/>
                <w:szCs w:val="22"/>
                <w:lang w:val="pt-BR"/>
              </w:rPr>
              <w:t xml:space="preserve">- Như Điều </w:t>
            </w:r>
            <w:r w:rsidR="000F3F62" w:rsidRPr="00181143">
              <w:rPr>
                <w:rFonts w:ascii="Times New Roman" w:hAnsi="Times New Roman"/>
                <w:sz w:val="22"/>
                <w:szCs w:val="22"/>
                <w:lang w:val="pt-BR"/>
              </w:rPr>
              <w:t>4</w:t>
            </w:r>
            <w:r w:rsidRPr="00181143">
              <w:rPr>
                <w:rFonts w:ascii="Times New Roman" w:hAnsi="Times New Roman"/>
                <w:sz w:val="22"/>
                <w:szCs w:val="22"/>
                <w:lang w:val="pt-BR"/>
              </w:rPr>
              <w:t>;</w:t>
            </w:r>
          </w:p>
          <w:p w14:paraId="3981CDA6" w14:textId="77777777" w:rsidR="000F141E" w:rsidRPr="00181143" w:rsidRDefault="000F141E" w:rsidP="00E278A0">
            <w:pPr>
              <w:ind w:left="-108"/>
              <w:rPr>
                <w:rFonts w:ascii="Times New Roman" w:hAnsi="Times New Roman"/>
                <w:sz w:val="22"/>
                <w:szCs w:val="22"/>
                <w:lang w:val="pt-BR"/>
              </w:rPr>
            </w:pPr>
            <w:r w:rsidRPr="00181143">
              <w:rPr>
                <w:rFonts w:ascii="Times New Roman" w:hAnsi="Times New Roman"/>
                <w:sz w:val="22"/>
                <w:szCs w:val="22"/>
                <w:lang w:val="pt-BR"/>
              </w:rPr>
              <w:t>- Chủ tịch, các PCT UBND tỉnh;</w:t>
            </w:r>
          </w:p>
          <w:p w14:paraId="43BB359E" w14:textId="77777777" w:rsidR="000F141E" w:rsidRPr="00181143" w:rsidRDefault="00724BB6" w:rsidP="00E278A0">
            <w:pPr>
              <w:ind w:left="-108"/>
              <w:rPr>
                <w:rFonts w:ascii="Times New Roman" w:hAnsi="Times New Roman"/>
                <w:sz w:val="22"/>
                <w:szCs w:val="22"/>
                <w:lang w:val="pt-BR"/>
              </w:rPr>
            </w:pPr>
            <w:r w:rsidRPr="00181143">
              <w:rPr>
                <w:rFonts w:ascii="Times New Roman" w:hAnsi="Times New Roman"/>
                <w:sz w:val="22"/>
                <w:szCs w:val="22"/>
                <w:lang w:val="pt-BR"/>
              </w:rPr>
              <w:t xml:space="preserve">- </w:t>
            </w:r>
            <w:r w:rsidR="000F141E" w:rsidRPr="00181143">
              <w:rPr>
                <w:rFonts w:ascii="Times New Roman" w:hAnsi="Times New Roman"/>
                <w:sz w:val="22"/>
                <w:szCs w:val="22"/>
                <w:lang w:val="pt-BR"/>
              </w:rPr>
              <w:t>PCVP Trần Tuấn Nghĩa;</w:t>
            </w:r>
          </w:p>
          <w:p w14:paraId="7B3A7759" w14:textId="30339DDF" w:rsidR="000F3F62" w:rsidRPr="00181143" w:rsidRDefault="000F3F62" w:rsidP="00E278A0">
            <w:pPr>
              <w:ind w:left="-108"/>
              <w:rPr>
                <w:rFonts w:ascii="Times New Roman" w:hAnsi="Times New Roman"/>
                <w:sz w:val="22"/>
                <w:szCs w:val="22"/>
                <w:lang w:val="pt-BR"/>
              </w:rPr>
            </w:pPr>
            <w:r w:rsidRPr="00181143">
              <w:rPr>
                <w:rFonts w:ascii="Times New Roman" w:hAnsi="Times New Roman"/>
                <w:sz w:val="22"/>
                <w:szCs w:val="22"/>
                <w:lang w:val="pt-BR"/>
              </w:rPr>
              <w:t>- Phòng Tổng hợp;</w:t>
            </w:r>
          </w:p>
          <w:p w14:paraId="090EF19E" w14:textId="1BEA0124" w:rsidR="000F3F62" w:rsidRPr="00181143" w:rsidRDefault="000F3F62" w:rsidP="00E278A0">
            <w:pPr>
              <w:ind w:left="-108"/>
              <w:rPr>
                <w:rFonts w:ascii="Times New Roman" w:hAnsi="Times New Roman"/>
                <w:sz w:val="22"/>
                <w:szCs w:val="22"/>
                <w:lang w:val="pt-BR"/>
              </w:rPr>
            </w:pPr>
            <w:r w:rsidRPr="00181143">
              <w:rPr>
                <w:rFonts w:ascii="Times New Roman" w:hAnsi="Times New Roman"/>
                <w:sz w:val="22"/>
                <w:szCs w:val="22"/>
              </w:rPr>
              <w:t>- Trung tâm CB-TH tỉnh;</w:t>
            </w:r>
          </w:p>
          <w:p w14:paraId="0004BFDA" w14:textId="580F10E0" w:rsidR="000F141E" w:rsidRPr="00181143" w:rsidRDefault="000F141E" w:rsidP="00E278A0">
            <w:pPr>
              <w:ind w:left="-108"/>
              <w:rPr>
                <w:rFonts w:ascii="Times New Roman" w:hAnsi="Times New Roman"/>
                <w:sz w:val="28"/>
                <w:szCs w:val="28"/>
                <w:lang w:val="pt-BR"/>
              </w:rPr>
            </w:pPr>
            <w:r w:rsidRPr="00181143">
              <w:rPr>
                <w:rFonts w:ascii="Times New Roman" w:hAnsi="Times New Roman"/>
                <w:sz w:val="22"/>
                <w:szCs w:val="22"/>
                <w:lang w:val="pt-BR"/>
              </w:rPr>
              <w:t>- Lưu: VT, VX</w:t>
            </w:r>
            <w:r w:rsidR="004F718C" w:rsidRPr="00181143">
              <w:rPr>
                <w:rFonts w:ascii="Times New Roman" w:hAnsi="Times New Roman"/>
                <w:sz w:val="22"/>
                <w:szCs w:val="22"/>
                <w:vertAlign w:val="subscript"/>
                <w:lang w:val="pt-BR"/>
              </w:rPr>
              <w:t>3</w:t>
            </w:r>
            <w:r w:rsidRPr="00181143">
              <w:rPr>
                <w:rFonts w:ascii="Times New Roman" w:hAnsi="Times New Roman"/>
                <w:sz w:val="22"/>
                <w:szCs w:val="22"/>
                <w:lang w:val="pt-BR"/>
              </w:rPr>
              <w:t>.</w:t>
            </w:r>
          </w:p>
        </w:tc>
        <w:tc>
          <w:tcPr>
            <w:tcW w:w="4648" w:type="dxa"/>
          </w:tcPr>
          <w:p w14:paraId="5140AC51" w14:textId="77777777" w:rsidR="000F141E" w:rsidRPr="00181143" w:rsidRDefault="000F141E" w:rsidP="00E278A0">
            <w:pPr>
              <w:jc w:val="center"/>
              <w:rPr>
                <w:rFonts w:ascii="Times New Roman" w:hAnsi="Times New Roman"/>
                <w:b/>
                <w:sz w:val="26"/>
                <w:szCs w:val="26"/>
                <w:lang w:val="pt-BR"/>
              </w:rPr>
            </w:pPr>
            <w:r w:rsidRPr="00181143">
              <w:rPr>
                <w:rFonts w:ascii="Times New Roman" w:hAnsi="Times New Roman"/>
                <w:b/>
                <w:sz w:val="26"/>
                <w:szCs w:val="26"/>
                <w:lang w:val="pt-BR"/>
              </w:rPr>
              <w:t>TM. ỦY BAN NHÂN DÂN</w:t>
            </w:r>
          </w:p>
          <w:p w14:paraId="391F7A04" w14:textId="45CAEB48" w:rsidR="000F141E" w:rsidRDefault="00E278A0" w:rsidP="00E278A0">
            <w:pPr>
              <w:jc w:val="center"/>
              <w:rPr>
                <w:rFonts w:ascii="Times New Roman" w:hAnsi="Times New Roman"/>
                <w:b/>
                <w:sz w:val="26"/>
                <w:szCs w:val="26"/>
                <w:lang w:val="pt-BR"/>
              </w:rPr>
            </w:pPr>
            <w:r>
              <w:rPr>
                <w:rFonts w:ascii="Times New Roman" w:hAnsi="Times New Roman"/>
                <w:b/>
                <w:sz w:val="26"/>
                <w:szCs w:val="26"/>
                <w:lang w:val="pt-BR"/>
              </w:rPr>
              <w:t>KT.</w:t>
            </w:r>
            <w:r w:rsidR="000F0604" w:rsidRPr="00181143">
              <w:rPr>
                <w:rFonts w:ascii="Times New Roman" w:hAnsi="Times New Roman"/>
                <w:b/>
                <w:sz w:val="26"/>
                <w:szCs w:val="26"/>
                <w:lang w:val="pt-BR"/>
              </w:rPr>
              <w:t xml:space="preserve"> </w:t>
            </w:r>
            <w:r w:rsidR="000F141E" w:rsidRPr="00181143">
              <w:rPr>
                <w:rFonts w:ascii="Times New Roman" w:hAnsi="Times New Roman"/>
                <w:b/>
                <w:sz w:val="26"/>
                <w:szCs w:val="26"/>
                <w:lang w:val="pt-BR"/>
              </w:rPr>
              <w:t>CHỦ TỊCH</w:t>
            </w:r>
          </w:p>
          <w:p w14:paraId="6805E8B3" w14:textId="073204C6" w:rsidR="00E278A0" w:rsidRPr="00181143" w:rsidRDefault="00E278A0" w:rsidP="00E278A0">
            <w:pPr>
              <w:jc w:val="center"/>
              <w:rPr>
                <w:rFonts w:ascii="Times New Roman" w:hAnsi="Times New Roman"/>
                <w:b/>
                <w:sz w:val="26"/>
                <w:szCs w:val="26"/>
                <w:lang w:val="pt-BR"/>
              </w:rPr>
            </w:pPr>
            <w:r>
              <w:rPr>
                <w:rFonts w:ascii="Times New Roman" w:hAnsi="Times New Roman"/>
                <w:b/>
                <w:sz w:val="26"/>
                <w:szCs w:val="26"/>
                <w:lang w:val="pt-BR"/>
              </w:rPr>
              <w:t>PHÓ CHỦ TỊCH</w:t>
            </w:r>
          </w:p>
          <w:p w14:paraId="0798C3F2" w14:textId="77777777" w:rsidR="000F141E" w:rsidRPr="00181143" w:rsidRDefault="000F141E" w:rsidP="008C4DDD">
            <w:pPr>
              <w:spacing w:before="40" w:line="252" w:lineRule="auto"/>
              <w:jc w:val="center"/>
              <w:rPr>
                <w:rFonts w:ascii="Times New Roman" w:hAnsi="Times New Roman"/>
                <w:b/>
                <w:sz w:val="28"/>
                <w:szCs w:val="28"/>
                <w:lang w:val="pt-BR"/>
              </w:rPr>
            </w:pPr>
          </w:p>
          <w:p w14:paraId="0AA1E240" w14:textId="77777777" w:rsidR="000F141E" w:rsidRPr="00181143" w:rsidRDefault="000F141E" w:rsidP="008C4DDD">
            <w:pPr>
              <w:spacing w:before="40" w:line="252" w:lineRule="auto"/>
              <w:jc w:val="center"/>
              <w:rPr>
                <w:rFonts w:ascii="Times New Roman" w:hAnsi="Times New Roman"/>
                <w:b/>
                <w:sz w:val="28"/>
                <w:szCs w:val="28"/>
                <w:lang w:val="pt-BR"/>
              </w:rPr>
            </w:pPr>
          </w:p>
          <w:p w14:paraId="7F7161BA" w14:textId="77777777" w:rsidR="00A954E0" w:rsidRPr="00181143" w:rsidRDefault="00A954E0" w:rsidP="008C4DDD">
            <w:pPr>
              <w:spacing w:before="40" w:line="252" w:lineRule="auto"/>
              <w:jc w:val="center"/>
              <w:rPr>
                <w:rFonts w:ascii="Times New Roman" w:hAnsi="Times New Roman"/>
                <w:b/>
                <w:sz w:val="28"/>
                <w:szCs w:val="28"/>
                <w:lang w:val="pt-BR"/>
              </w:rPr>
            </w:pPr>
          </w:p>
          <w:p w14:paraId="3BBF0A6A" w14:textId="77777777" w:rsidR="00A954E0" w:rsidRPr="00181143" w:rsidRDefault="00A954E0" w:rsidP="008C4DDD">
            <w:pPr>
              <w:spacing w:before="40" w:line="252" w:lineRule="auto"/>
              <w:jc w:val="center"/>
              <w:rPr>
                <w:rFonts w:ascii="Times New Roman" w:hAnsi="Times New Roman"/>
                <w:b/>
                <w:sz w:val="28"/>
                <w:szCs w:val="28"/>
                <w:lang w:val="pt-BR"/>
              </w:rPr>
            </w:pPr>
          </w:p>
          <w:p w14:paraId="2AFF6970" w14:textId="77777777" w:rsidR="000F141E" w:rsidRPr="00181143" w:rsidRDefault="000F141E" w:rsidP="008C4DDD">
            <w:pPr>
              <w:spacing w:before="40" w:line="252" w:lineRule="auto"/>
              <w:jc w:val="center"/>
              <w:rPr>
                <w:rFonts w:ascii="Times New Roman" w:hAnsi="Times New Roman"/>
                <w:b/>
                <w:sz w:val="28"/>
                <w:szCs w:val="28"/>
                <w:lang w:val="pt-BR"/>
              </w:rPr>
            </w:pPr>
          </w:p>
          <w:p w14:paraId="237CBADE" w14:textId="6770DD32" w:rsidR="000F141E" w:rsidRPr="00181143" w:rsidRDefault="00E278A0" w:rsidP="008C4DDD">
            <w:pPr>
              <w:spacing w:before="40" w:line="252" w:lineRule="auto"/>
              <w:jc w:val="center"/>
              <w:rPr>
                <w:rFonts w:ascii="Times New Roman" w:hAnsi="Times New Roman"/>
                <w:b/>
                <w:sz w:val="28"/>
                <w:szCs w:val="28"/>
                <w:lang w:val="pt-BR"/>
              </w:rPr>
            </w:pPr>
            <w:r>
              <w:rPr>
                <w:rFonts w:ascii="Times New Roman" w:hAnsi="Times New Roman"/>
                <w:b/>
                <w:sz w:val="28"/>
                <w:szCs w:val="28"/>
                <w:lang w:val="pt-BR"/>
              </w:rPr>
              <w:t>Lê Ngọc Châu</w:t>
            </w:r>
          </w:p>
        </w:tc>
      </w:tr>
    </w:tbl>
    <w:p w14:paraId="54D9C744" w14:textId="509518AB" w:rsidR="00FD0DE3" w:rsidRPr="00181143" w:rsidRDefault="00FD0DE3" w:rsidP="00222B78">
      <w:pPr>
        <w:tabs>
          <w:tab w:val="left" w:pos="4253"/>
        </w:tabs>
        <w:rPr>
          <w:lang w:val="pt-BR"/>
        </w:rPr>
      </w:pPr>
    </w:p>
    <w:p w14:paraId="39F07898" w14:textId="5897B740" w:rsidR="00D03886" w:rsidRPr="00181143" w:rsidRDefault="00D03886" w:rsidP="00222B78">
      <w:pPr>
        <w:rPr>
          <w:lang w:val="pt-BR"/>
        </w:rPr>
      </w:pPr>
    </w:p>
    <w:sectPr w:rsidR="00D03886" w:rsidRPr="00181143" w:rsidSect="00B7340F">
      <w:headerReference w:type="default" r:id="rId8"/>
      <w:pgSz w:w="11907"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5F70B" w14:textId="77777777" w:rsidR="00A177CE" w:rsidRDefault="00A177CE" w:rsidP="00AA229F">
      <w:r>
        <w:separator/>
      </w:r>
    </w:p>
  </w:endnote>
  <w:endnote w:type="continuationSeparator" w:id="0">
    <w:p w14:paraId="75A28184" w14:textId="77777777" w:rsidR="00A177CE" w:rsidRDefault="00A177CE" w:rsidP="00AA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A57A" w14:textId="77777777" w:rsidR="00A177CE" w:rsidRDefault="00A177CE" w:rsidP="00AA229F">
      <w:r>
        <w:separator/>
      </w:r>
    </w:p>
  </w:footnote>
  <w:footnote w:type="continuationSeparator" w:id="0">
    <w:p w14:paraId="6D8C2E90" w14:textId="77777777" w:rsidR="00A177CE" w:rsidRDefault="00A177CE" w:rsidP="00AA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85425"/>
      <w:docPartObj>
        <w:docPartGallery w:val="Page Numbers (Top of Page)"/>
        <w:docPartUnique/>
      </w:docPartObj>
    </w:sdtPr>
    <w:sdtEndPr>
      <w:rPr>
        <w:rFonts w:ascii="Times New Roman" w:hAnsi="Times New Roman"/>
        <w:noProof/>
        <w:sz w:val="24"/>
        <w:szCs w:val="24"/>
      </w:rPr>
    </w:sdtEndPr>
    <w:sdtContent>
      <w:p w14:paraId="5AB0FE91" w14:textId="77777777" w:rsidR="00C3688A" w:rsidRPr="00A109BC" w:rsidRDefault="00C3688A">
        <w:pPr>
          <w:pStyle w:val="Header"/>
          <w:jc w:val="center"/>
          <w:rPr>
            <w:rFonts w:ascii="Times New Roman" w:hAnsi="Times New Roman"/>
            <w:sz w:val="24"/>
            <w:szCs w:val="24"/>
          </w:rPr>
        </w:pPr>
        <w:r w:rsidRPr="00A109BC">
          <w:rPr>
            <w:rFonts w:ascii="Times New Roman" w:hAnsi="Times New Roman"/>
            <w:sz w:val="24"/>
            <w:szCs w:val="24"/>
          </w:rPr>
          <w:fldChar w:fldCharType="begin"/>
        </w:r>
        <w:r w:rsidRPr="00A109BC">
          <w:rPr>
            <w:rFonts w:ascii="Times New Roman" w:hAnsi="Times New Roman"/>
            <w:sz w:val="24"/>
            <w:szCs w:val="24"/>
          </w:rPr>
          <w:instrText xml:space="preserve"> PAGE   \* MERGEFORMAT </w:instrText>
        </w:r>
        <w:r w:rsidRPr="00A109BC">
          <w:rPr>
            <w:rFonts w:ascii="Times New Roman" w:hAnsi="Times New Roman"/>
            <w:sz w:val="24"/>
            <w:szCs w:val="24"/>
          </w:rPr>
          <w:fldChar w:fldCharType="separate"/>
        </w:r>
        <w:r w:rsidR="00663E8F">
          <w:rPr>
            <w:rFonts w:ascii="Times New Roman" w:hAnsi="Times New Roman"/>
            <w:noProof/>
            <w:sz w:val="24"/>
            <w:szCs w:val="24"/>
          </w:rPr>
          <w:t>2</w:t>
        </w:r>
        <w:r w:rsidRPr="00A109BC">
          <w:rPr>
            <w:rFonts w:ascii="Times New Roman" w:hAnsi="Times New Roman"/>
            <w:noProof/>
            <w:sz w:val="24"/>
            <w:szCs w:val="24"/>
          </w:rPr>
          <w:fldChar w:fldCharType="end"/>
        </w:r>
      </w:p>
    </w:sdtContent>
  </w:sdt>
  <w:p w14:paraId="5322E813" w14:textId="77777777" w:rsidR="00C3688A" w:rsidRDefault="00C36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745"/>
    <w:multiLevelType w:val="hybridMultilevel"/>
    <w:tmpl w:val="591ABD1A"/>
    <w:lvl w:ilvl="0" w:tplc="D15C6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31C5A"/>
    <w:multiLevelType w:val="hybridMultilevel"/>
    <w:tmpl w:val="20048F90"/>
    <w:lvl w:ilvl="0" w:tplc="C4B4DC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B1034"/>
    <w:multiLevelType w:val="hybridMultilevel"/>
    <w:tmpl w:val="C9F2EC34"/>
    <w:lvl w:ilvl="0" w:tplc="1DFC9F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71B16"/>
    <w:multiLevelType w:val="hybridMultilevel"/>
    <w:tmpl w:val="CA4691E4"/>
    <w:lvl w:ilvl="0" w:tplc="4BD24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1460D"/>
    <w:multiLevelType w:val="hybridMultilevel"/>
    <w:tmpl w:val="C77C8A3C"/>
    <w:lvl w:ilvl="0" w:tplc="72FA4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B67B5"/>
    <w:multiLevelType w:val="hybridMultilevel"/>
    <w:tmpl w:val="EDA45E34"/>
    <w:lvl w:ilvl="0" w:tplc="688E68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4A766E"/>
    <w:multiLevelType w:val="hybridMultilevel"/>
    <w:tmpl w:val="DD2A19FC"/>
    <w:lvl w:ilvl="0" w:tplc="739A5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E5C3C"/>
    <w:multiLevelType w:val="hybridMultilevel"/>
    <w:tmpl w:val="E1003BAE"/>
    <w:lvl w:ilvl="0" w:tplc="F30A6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A7031"/>
    <w:multiLevelType w:val="hybridMultilevel"/>
    <w:tmpl w:val="EEF00F7A"/>
    <w:lvl w:ilvl="0" w:tplc="5D32B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2113A"/>
    <w:multiLevelType w:val="hybridMultilevel"/>
    <w:tmpl w:val="2BDE2ABA"/>
    <w:lvl w:ilvl="0" w:tplc="984C1C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CE5692"/>
    <w:multiLevelType w:val="hybridMultilevel"/>
    <w:tmpl w:val="95183E7A"/>
    <w:lvl w:ilvl="0" w:tplc="B0648C5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4F5D53"/>
    <w:multiLevelType w:val="hybridMultilevel"/>
    <w:tmpl w:val="AF4EDBB8"/>
    <w:lvl w:ilvl="0" w:tplc="48F8E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01760"/>
    <w:multiLevelType w:val="hybridMultilevel"/>
    <w:tmpl w:val="749ACFBA"/>
    <w:lvl w:ilvl="0" w:tplc="FE4670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476F87"/>
    <w:multiLevelType w:val="hybridMultilevel"/>
    <w:tmpl w:val="673E1D48"/>
    <w:lvl w:ilvl="0" w:tplc="2F5E701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230D3B"/>
    <w:multiLevelType w:val="hybridMultilevel"/>
    <w:tmpl w:val="2E0A96F2"/>
    <w:lvl w:ilvl="0" w:tplc="FBEE5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9069D5"/>
    <w:multiLevelType w:val="hybridMultilevel"/>
    <w:tmpl w:val="C3681376"/>
    <w:lvl w:ilvl="0" w:tplc="29BECD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0D1D88"/>
    <w:multiLevelType w:val="hybridMultilevel"/>
    <w:tmpl w:val="D0D896D2"/>
    <w:lvl w:ilvl="0" w:tplc="EFF8B06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2118402986">
    <w:abstractNumId w:val="4"/>
  </w:num>
  <w:num w:numId="2" w16cid:durableId="1408648096">
    <w:abstractNumId w:val="7"/>
  </w:num>
  <w:num w:numId="3" w16cid:durableId="34232632">
    <w:abstractNumId w:val="13"/>
  </w:num>
  <w:num w:numId="4" w16cid:durableId="1944191625">
    <w:abstractNumId w:val="15"/>
  </w:num>
  <w:num w:numId="5" w16cid:durableId="567034663">
    <w:abstractNumId w:val="1"/>
  </w:num>
  <w:num w:numId="6" w16cid:durableId="2045013980">
    <w:abstractNumId w:val="11"/>
  </w:num>
  <w:num w:numId="7" w16cid:durableId="598827982">
    <w:abstractNumId w:val="2"/>
  </w:num>
  <w:num w:numId="8" w16cid:durableId="730738595">
    <w:abstractNumId w:val="9"/>
  </w:num>
  <w:num w:numId="9" w16cid:durableId="1106118227">
    <w:abstractNumId w:val="12"/>
  </w:num>
  <w:num w:numId="10" w16cid:durableId="1869483317">
    <w:abstractNumId w:val="3"/>
  </w:num>
  <w:num w:numId="11" w16cid:durableId="283852700">
    <w:abstractNumId w:val="0"/>
  </w:num>
  <w:num w:numId="12" w16cid:durableId="43336391">
    <w:abstractNumId w:val="5"/>
  </w:num>
  <w:num w:numId="13" w16cid:durableId="1530336342">
    <w:abstractNumId w:val="6"/>
  </w:num>
  <w:num w:numId="14" w16cid:durableId="165752210">
    <w:abstractNumId w:val="16"/>
  </w:num>
  <w:num w:numId="15" w16cid:durableId="1215461927">
    <w:abstractNumId w:val="10"/>
  </w:num>
  <w:num w:numId="16" w16cid:durableId="398556506">
    <w:abstractNumId w:val="8"/>
  </w:num>
  <w:num w:numId="17" w16cid:durableId="797185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7"/>
    <w:rsid w:val="00000255"/>
    <w:rsid w:val="00000D66"/>
    <w:rsid w:val="000024E5"/>
    <w:rsid w:val="00004C3B"/>
    <w:rsid w:val="000059DB"/>
    <w:rsid w:val="00006805"/>
    <w:rsid w:val="00010F05"/>
    <w:rsid w:val="000147E4"/>
    <w:rsid w:val="00014F51"/>
    <w:rsid w:val="00015923"/>
    <w:rsid w:val="000214DD"/>
    <w:rsid w:val="00024FF1"/>
    <w:rsid w:val="000251C5"/>
    <w:rsid w:val="000263C6"/>
    <w:rsid w:val="0003270E"/>
    <w:rsid w:val="00036D96"/>
    <w:rsid w:val="000409AF"/>
    <w:rsid w:val="00041A23"/>
    <w:rsid w:val="00045EEE"/>
    <w:rsid w:val="000460C2"/>
    <w:rsid w:val="00051EE1"/>
    <w:rsid w:val="00054848"/>
    <w:rsid w:val="00056363"/>
    <w:rsid w:val="0005688B"/>
    <w:rsid w:val="00063D38"/>
    <w:rsid w:val="000661C4"/>
    <w:rsid w:val="00066823"/>
    <w:rsid w:val="00066A29"/>
    <w:rsid w:val="00067B37"/>
    <w:rsid w:val="00070D46"/>
    <w:rsid w:val="00071261"/>
    <w:rsid w:val="000728A8"/>
    <w:rsid w:val="00073461"/>
    <w:rsid w:val="00076911"/>
    <w:rsid w:val="00077F80"/>
    <w:rsid w:val="0008027A"/>
    <w:rsid w:val="00082740"/>
    <w:rsid w:val="00083B7D"/>
    <w:rsid w:val="00086032"/>
    <w:rsid w:val="00086CEA"/>
    <w:rsid w:val="00087595"/>
    <w:rsid w:val="00087612"/>
    <w:rsid w:val="00087DC4"/>
    <w:rsid w:val="00090905"/>
    <w:rsid w:val="00093E90"/>
    <w:rsid w:val="00096E0F"/>
    <w:rsid w:val="000A1C2F"/>
    <w:rsid w:val="000A2E06"/>
    <w:rsid w:val="000A3A6A"/>
    <w:rsid w:val="000A51BF"/>
    <w:rsid w:val="000A62BF"/>
    <w:rsid w:val="000A68E7"/>
    <w:rsid w:val="000A71FA"/>
    <w:rsid w:val="000B19E6"/>
    <w:rsid w:val="000B3D12"/>
    <w:rsid w:val="000C4F7C"/>
    <w:rsid w:val="000C5821"/>
    <w:rsid w:val="000D0F32"/>
    <w:rsid w:val="000D11D4"/>
    <w:rsid w:val="000D23F7"/>
    <w:rsid w:val="000E0FB2"/>
    <w:rsid w:val="000E1BF0"/>
    <w:rsid w:val="000E2CAA"/>
    <w:rsid w:val="000E4187"/>
    <w:rsid w:val="000F0604"/>
    <w:rsid w:val="000F141E"/>
    <w:rsid w:val="000F3F62"/>
    <w:rsid w:val="000F3F82"/>
    <w:rsid w:val="000F4017"/>
    <w:rsid w:val="0010038D"/>
    <w:rsid w:val="00103201"/>
    <w:rsid w:val="001044C9"/>
    <w:rsid w:val="00104BCC"/>
    <w:rsid w:val="00105888"/>
    <w:rsid w:val="00105AA8"/>
    <w:rsid w:val="00114674"/>
    <w:rsid w:val="0011658A"/>
    <w:rsid w:val="00120F7A"/>
    <w:rsid w:val="00122C02"/>
    <w:rsid w:val="00122D71"/>
    <w:rsid w:val="0012330B"/>
    <w:rsid w:val="00124DBC"/>
    <w:rsid w:val="00125855"/>
    <w:rsid w:val="00127DE3"/>
    <w:rsid w:val="001300CE"/>
    <w:rsid w:val="00130800"/>
    <w:rsid w:val="00131E5E"/>
    <w:rsid w:val="00132700"/>
    <w:rsid w:val="00135285"/>
    <w:rsid w:val="0013637D"/>
    <w:rsid w:val="001367C1"/>
    <w:rsid w:val="00141E6D"/>
    <w:rsid w:val="00141FB0"/>
    <w:rsid w:val="00144FC2"/>
    <w:rsid w:val="00144FF7"/>
    <w:rsid w:val="001471B5"/>
    <w:rsid w:val="0015168D"/>
    <w:rsid w:val="00152CAD"/>
    <w:rsid w:val="00155B6D"/>
    <w:rsid w:val="00155FE1"/>
    <w:rsid w:val="00156F89"/>
    <w:rsid w:val="001575B7"/>
    <w:rsid w:val="001648D1"/>
    <w:rsid w:val="00164B5A"/>
    <w:rsid w:val="001660D0"/>
    <w:rsid w:val="00170B83"/>
    <w:rsid w:val="00172DCD"/>
    <w:rsid w:val="00173DDE"/>
    <w:rsid w:val="00173EA4"/>
    <w:rsid w:val="00174EAE"/>
    <w:rsid w:val="00181143"/>
    <w:rsid w:val="001841F5"/>
    <w:rsid w:val="0018515F"/>
    <w:rsid w:val="001857DB"/>
    <w:rsid w:val="001905FD"/>
    <w:rsid w:val="00197AE9"/>
    <w:rsid w:val="001A366B"/>
    <w:rsid w:val="001A564B"/>
    <w:rsid w:val="001B33E8"/>
    <w:rsid w:val="001B3721"/>
    <w:rsid w:val="001C046C"/>
    <w:rsid w:val="001C0BF9"/>
    <w:rsid w:val="001C180A"/>
    <w:rsid w:val="001C55DE"/>
    <w:rsid w:val="001C75D2"/>
    <w:rsid w:val="001C7EA6"/>
    <w:rsid w:val="001D147F"/>
    <w:rsid w:val="001D729D"/>
    <w:rsid w:val="001E0BF8"/>
    <w:rsid w:val="001E1184"/>
    <w:rsid w:val="001E18D1"/>
    <w:rsid w:val="001E322C"/>
    <w:rsid w:val="001E405C"/>
    <w:rsid w:val="001E45ED"/>
    <w:rsid w:val="001E5FE9"/>
    <w:rsid w:val="001F3D8E"/>
    <w:rsid w:val="001F5669"/>
    <w:rsid w:val="001F7B14"/>
    <w:rsid w:val="001F7EB0"/>
    <w:rsid w:val="00203643"/>
    <w:rsid w:val="00206776"/>
    <w:rsid w:val="0020679B"/>
    <w:rsid w:val="00215716"/>
    <w:rsid w:val="002205BF"/>
    <w:rsid w:val="00220D7F"/>
    <w:rsid w:val="00222B78"/>
    <w:rsid w:val="002237AD"/>
    <w:rsid w:val="00225CF5"/>
    <w:rsid w:val="00225D18"/>
    <w:rsid w:val="00227B82"/>
    <w:rsid w:val="0023531E"/>
    <w:rsid w:val="00237599"/>
    <w:rsid w:val="00237DEC"/>
    <w:rsid w:val="00240B45"/>
    <w:rsid w:val="00241C5D"/>
    <w:rsid w:val="00245F98"/>
    <w:rsid w:val="00246BEA"/>
    <w:rsid w:val="00255827"/>
    <w:rsid w:val="00257A17"/>
    <w:rsid w:val="00261B66"/>
    <w:rsid w:val="00264896"/>
    <w:rsid w:val="0026757B"/>
    <w:rsid w:val="002675BC"/>
    <w:rsid w:val="00271858"/>
    <w:rsid w:val="00277E0B"/>
    <w:rsid w:val="00280743"/>
    <w:rsid w:val="002816E4"/>
    <w:rsid w:val="0028285E"/>
    <w:rsid w:val="00283003"/>
    <w:rsid w:val="00286BAC"/>
    <w:rsid w:val="00286E29"/>
    <w:rsid w:val="00290B05"/>
    <w:rsid w:val="002910F8"/>
    <w:rsid w:val="00293ABF"/>
    <w:rsid w:val="00294573"/>
    <w:rsid w:val="002A0BB0"/>
    <w:rsid w:val="002B1F1D"/>
    <w:rsid w:val="002B5870"/>
    <w:rsid w:val="002B5B76"/>
    <w:rsid w:val="002B6024"/>
    <w:rsid w:val="002B7336"/>
    <w:rsid w:val="002B7ED1"/>
    <w:rsid w:val="002C3CD6"/>
    <w:rsid w:val="002C558B"/>
    <w:rsid w:val="002C5C6A"/>
    <w:rsid w:val="002D0E6A"/>
    <w:rsid w:val="002D2B91"/>
    <w:rsid w:val="002E2B8B"/>
    <w:rsid w:val="002E2B98"/>
    <w:rsid w:val="002E501D"/>
    <w:rsid w:val="002E5343"/>
    <w:rsid w:val="002E5A7C"/>
    <w:rsid w:val="002E704B"/>
    <w:rsid w:val="002E7DC3"/>
    <w:rsid w:val="002F0900"/>
    <w:rsid w:val="002F0FEA"/>
    <w:rsid w:val="002F2215"/>
    <w:rsid w:val="002F6D39"/>
    <w:rsid w:val="00300447"/>
    <w:rsid w:val="00303437"/>
    <w:rsid w:val="0030367A"/>
    <w:rsid w:val="00304654"/>
    <w:rsid w:val="003072FA"/>
    <w:rsid w:val="003104EF"/>
    <w:rsid w:val="00311587"/>
    <w:rsid w:val="00314593"/>
    <w:rsid w:val="00315AF8"/>
    <w:rsid w:val="00315F1E"/>
    <w:rsid w:val="00320E08"/>
    <w:rsid w:val="00321C15"/>
    <w:rsid w:val="00324939"/>
    <w:rsid w:val="00327DEB"/>
    <w:rsid w:val="00330F71"/>
    <w:rsid w:val="00337402"/>
    <w:rsid w:val="0033794B"/>
    <w:rsid w:val="00337F68"/>
    <w:rsid w:val="0034224F"/>
    <w:rsid w:val="0034263F"/>
    <w:rsid w:val="00344126"/>
    <w:rsid w:val="00346D55"/>
    <w:rsid w:val="003503B3"/>
    <w:rsid w:val="003558E2"/>
    <w:rsid w:val="0036315D"/>
    <w:rsid w:val="003668A3"/>
    <w:rsid w:val="00366B8A"/>
    <w:rsid w:val="00366D6A"/>
    <w:rsid w:val="0036724C"/>
    <w:rsid w:val="00367BF0"/>
    <w:rsid w:val="0037010C"/>
    <w:rsid w:val="00370F21"/>
    <w:rsid w:val="00373991"/>
    <w:rsid w:val="00374D82"/>
    <w:rsid w:val="003756C8"/>
    <w:rsid w:val="00381B15"/>
    <w:rsid w:val="00383DAE"/>
    <w:rsid w:val="00384686"/>
    <w:rsid w:val="00386E17"/>
    <w:rsid w:val="003A11DC"/>
    <w:rsid w:val="003A1D2D"/>
    <w:rsid w:val="003A3AC4"/>
    <w:rsid w:val="003A40FB"/>
    <w:rsid w:val="003A4510"/>
    <w:rsid w:val="003A51ED"/>
    <w:rsid w:val="003A584B"/>
    <w:rsid w:val="003B1E5D"/>
    <w:rsid w:val="003B3B1C"/>
    <w:rsid w:val="003B4754"/>
    <w:rsid w:val="003B47D4"/>
    <w:rsid w:val="003B4AD1"/>
    <w:rsid w:val="003B554F"/>
    <w:rsid w:val="003B6296"/>
    <w:rsid w:val="003C0057"/>
    <w:rsid w:val="003C2AAD"/>
    <w:rsid w:val="003C4327"/>
    <w:rsid w:val="003C447A"/>
    <w:rsid w:val="003C641A"/>
    <w:rsid w:val="003C6E03"/>
    <w:rsid w:val="003D19B7"/>
    <w:rsid w:val="003D2ADB"/>
    <w:rsid w:val="003D479A"/>
    <w:rsid w:val="003D57FE"/>
    <w:rsid w:val="003E1606"/>
    <w:rsid w:val="003E458E"/>
    <w:rsid w:val="003F103E"/>
    <w:rsid w:val="003F14BE"/>
    <w:rsid w:val="003F3AF9"/>
    <w:rsid w:val="003F51F4"/>
    <w:rsid w:val="003F5AE3"/>
    <w:rsid w:val="00402B82"/>
    <w:rsid w:val="00411587"/>
    <w:rsid w:val="00414640"/>
    <w:rsid w:val="0042056E"/>
    <w:rsid w:val="00423A97"/>
    <w:rsid w:val="00427164"/>
    <w:rsid w:val="004301AA"/>
    <w:rsid w:val="004370D1"/>
    <w:rsid w:val="00437EFE"/>
    <w:rsid w:val="004418ED"/>
    <w:rsid w:val="00442720"/>
    <w:rsid w:val="004456D6"/>
    <w:rsid w:val="00453B14"/>
    <w:rsid w:val="00453CDE"/>
    <w:rsid w:val="0045511D"/>
    <w:rsid w:val="00456D57"/>
    <w:rsid w:val="00457E5B"/>
    <w:rsid w:val="00460334"/>
    <w:rsid w:val="0046208E"/>
    <w:rsid w:val="00465408"/>
    <w:rsid w:val="00466497"/>
    <w:rsid w:val="004664EB"/>
    <w:rsid w:val="00467175"/>
    <w:rsid w:val="00472190"/>
    <w:rsid w:val="00474944"/>
    <w:rsid w:val="00476EA8"/>
    <w:rsid w:val="00481624"/>
    <w:rsid w:val="00484B88"/>
    <w:rsid w:val="0048508D"/>
    <w:rsid w:val="004855D5"/>
    <w:rsid w:val="00492D6D"/>
    <w:rsid w:val="00492E36"/>
    <w:rsid w:val="0049509D"/>
    <w:rsid w:val="00495B2F"/>
    <w:rsid w:val="004968B3"/>
    <w:rsid w:val="00497959"/>
    <w:rsid w:val="00497EAD"/>
    <w:rsid w:val="004A1FD1"/>
    <w:rsid w:val="004A45AA"/>
    <w:rsid w:val="004A490F"/>
    <w:rsid w:val="004A5C5F"/>
    <w:rsid w:val="004B043A"/>
    <w:rsid w:val="004B205E"/>
    <w:rsid w:val="004C0324"/>
    <w:rsid w:val="004C07E4"/>
    <w:rsid w:val="004C53C1"/>
    <w:rsid w:val="004C6BAC"/>
    <w:rsid w:val="004D19AA"/>
    <w:rsid w:val="004D1CAE"/>
    <w:rsid w:val="004D6178"/>
    <w:rsid w:val="004D6D46"/>
    <w:rsid w:val="004D7196"/>
    <w:rsid w:val="004E2800"/>
    <w:rsid w:val="004F2A2C"/>
    <w:rsid w:val="004F718C"/>
    <w:rsid w:val="004F7301"/>
    <w:rsid w:val="0050061D"/>
    <w:rsid w:val="00500A15"/>
    <w:rsid w:val="00505B18"/>
    <w:rsid w:val="00506EE8"/>
    <w:rsid w:val="0051266E"/>
    <w:rsid w:val="005127DD"/>
    <w:rsid w:val="0051398D"/>
    <w:rsid w:val="005141D5"/>
    <w:rsid w:val="00515639"/>
    <w:rsid w:val="005158AA"/>
    <w:rsid w:val="00515D91"/>
    <w:rsid w:val="00515F21"/>
    <w:rsid w:val="00521569"/>
    <w:rsid w:val="00523F40"/>
    <w:rsid w:val="00524C16"/>
    <w:rsid w:val="0052576F"/>
    <w:rsid w:val="00537A87"/>
    <w:rsid w:val="00541412"/>
    <w:rsid w:val="005428E0"/>
    <w:rsid w:val="005433E6"/>
    <w:rsid w:val="00543887"/>
    <w:rsid w:val="005464E4"/>
    <w:rsid w:val="00546EE3"/>
    <w:rsid w:val="00547108"/>
    <w:rsid w:val="00550ADE"/>
    <w:rsid w:val="005517FA"/>
    <w:rsid w:val="005518EE"/>
    <w:rsid w:val="0055346B"/>
    <w:rsid w:val="00555B14"/>
    <w:rsid w:val="0056020C"/>
    <w:rsid w:val="00560615"/>
    <w:rsid w:val="005610D0"/>
    <w:rsid w:val="00564E67"/>
    <w:rsid w:val="00566B89"/>
    <w:rsid w:val="00571433"/>
    <w:rsid w:val="00576C70"/>
    <w:rsid w:val="00580ADB"/>
    <w:rsid w:val="005816CC"/>
    <w:rsid w:val="00581DA3"/>
    <w:rsid w:val="005835E8"/>
    <w:rsid w:val="00583B68"/>
    <w:rsid w:val="005841A4"/>
    <w:rsid w:val="0059029F"/>
    <w:rsid w:val="00593C62"/>
    <w:rsid w:val="005972BD"/>
    <w:rsid w:val="00597EAB"/>
    <w:rsid w:val="005A09DB"/>
    <w:rsid w:val="005A425B"/>
    <w:rsid w:val="005A4B7A"/>
    <w:rsid w:val="005A6F04"/>
    <w:rsid w:val="005B1E36"/>
    <w:rsid w:val="005B343A"/>
    <w:rsid w:val="005B5560"/>
    <w:rsid w:val="005B68B8"/>
    <w:rsid w:val="005C2D34"/>
    <w:rsid w:val="005C3542"/>
    <w:rsid w:val="005C6633"/>
    <w:rsid w:val="005D1B7D"/>
    <w:rsid w:val="005D5271"/>
    <w:rsid w:val="005D71EC"/>
    <w:rsid w:val="005E3CB0"/>
    <w:rsid w:val="005E44C2"/>
    <w:rsid w:val="005E5721"/>
    <w:rsid w:val="005E5F51"/>
    <w:rsid w:val="005F4134"/>
    <w:rsid w:val="005F5056"/>
    <w:rsid w:val="005F51A9"/>
    <w:rsid w:val="005F51D4"/>
    <w:rsid w:val="005F5AE2"/>
    <w:rsid w:val="0060059F"/>
    <w:rsid w:val="0060189D"/>
    <w:rsid w:val="0060478E"/>
    <w:rsid w:val="00606A18"/>
    <w:rsid w:val="00615451"/>
    <w:rsid w:val="00615A40"/>
    <w:rsid w:val="00617EB8"/>
    <w:rsid w:val="00620614"/>
    <w:rsid w:val="00621BEC"/>
    <w:rsid w:val="00624625"/>
    <w:rsid w:val="006301E1"/>
    <w:rsid w:val="0063070F"/>
    <w:rsid w:val="006316CA"/>
    <w:rsid w:val="006326F1"/>
    <w:rsid w:val="006336FB"/>
    <w:rsid w:val="006355F8"/>
    <w:rsid w:val="0064229A"/>
    <w:rsid w:val="006530A5"/>
    <w:rsid w:val="00653FC7"/>
    <w:rsid w:val="00656F98"/>
    <w:rsid w:val="00660F3B"/>
    <w:rsid w:val="006616B7"/>
    <w:rsid w:val="0066241D"/>
    <w:rsid w:val="00663E8F"/>
    <w:rsid w:val="006647B3"/>
    <w:rsid w:val="00672091"/>
    <w:rsid w:val="00673BE8"/>
    <w:rsid w:val="00674C07"/>
    <w:rsid w:val="0068179D"/>
    <w:rsid w:val="00687263"/>
    <w:rsid w:val="0069024E"/>
    <w:rsid w:val="00691449"/>
    <w:rsid w:val="00693B20"/>
    <w:rsid w:val="006948B8"/>
    <w:rsid w:val="00695955"/>
    <w:rsid w:val="006A1C5F"/>
    <w:rsid w:val="006A29BD"/>
    <w:rsid w:val="006A3E26"/>
    <w:rsid w:val="006A42B0"/>
    <w:rsid w:val="006A6972"/>
    <w:rsid w:val="006A7311"/>
    <w:rsid w:val="006B28B5"/>
    <w:rsid w:val="006B3D0E"/>
    <w:rsid w:val="006B5296"/>
    <w:rsid w:val="006B5F18"/>
    <w:rsid w:val="006C07CF"/>
    <w:rsid w:val="006C0CB7"/>
    <w:rsid w:val="006C0DB0"/>
    <w:rsid w:val="006C2183"/>
    <w:rsid w:val="006C3E28"/>
    <w:rsid w:val="006C4D99"/>
    <w:rsid w:val="006C4ED5"/>
    <w:rsid w:val="006C5DF0"/>
    <w:rsid w:val="006E0633"/>
    <w:rsid w:val="006E4B33"/>
    <w:rsid w:val="006E6C8A"/>
    <w:rsid w:val="006F0390"/>
    <w:rsid w:val="006F0404"/>
    <w:rsid w:val="006F0CF8"/>
    <w:rsid w:val="006F45D2"/>
    <w:rsid w:val="006F5532"/>
    <w:rsid w:val="006F7544"/>
    <w:rsid w:val="00700044"/>
    <w:rsid w:val="00705E66"/>
    <w:rsid w:val="0070717E"/>
    <w:rsid w:val="007137B4"/>
    <w:rsid w:val="00723CCE"/>
    <w:rsid w:val="0072449C"/>
    <w:rsid w:val="00724BB6"/>
    <w:rsid w:val="007259A1"/>
    <w:rsid w:val="00725EEF"/>
    <w:rsid w:val="00732E55"/>
    <w:rsid w:val="007377A6"/>
    <w:rsid w:val="00741ABA"/>
    <w:rsid w:val="0074372F"/>
    <w:rsid w:val="007448EE"/>
    <w:rsid w:val="0074669E"/>
    <w:rsid w:val="00747F36"/>
    <w:rsid w:val="00751292"/>
    <w:rsid w:val="00753BAC"/>
    <w:rsid w:val="0075411A"/>
    <w:rsid w:val="007549BE"/>
    <w:rsid w:val="00757312"/>
    <w:rsid w:val="00757B63"/>
    <w:rsid w:val="00770508"/>
    <w:rsid w:val="007709AC"/>
    <w:rsid w:val="00771D38"/>
    <w:rsid w:val="00773CE9"/>
    <w:rsid w:val="00775CD9"/>
    <w:rsid w:val="00775F84"/>
    <w:rsid w:val="00776F2D"/>
    <w:rsid w:val="007806E5"/>
    <w:rsid w:val="00785B8C"/>
    <w:rsid w:val="00787FB9"/>
    <w:rsid w:val="00794094"/>
    <w:rsid w:val="007940FD"/>
    <w:rsid w:val="00795825"/>
    <w:rsid w:val="007972DD"/>
    <w:rsid w:val="007A31B5"/>
    <w:rsid w:val="007A37B0"/>
    <w:rsid w:val="007B04CD"/>
    <w:rsid w:val="007B6AA7"/>
    <w:rsid w:val="007B78A9"/>
    <w:rsid w:val="007C1C7A"/>
    <w:rsid w:val="007C259D"/>
    <w:rsid w:val="007C75A0"/>
    <w:rsid w:val="007D127A"/>
    <w:rsid w:val="007D15CD"/>
    <w:rsid w:val="007D2337"/>
    <w:rsid w:val="007D2FA9"/>
    <w:rsid w:val="007D3C20"/>
    <w:rsid w:val="007D4E23"/>
    <w:rsid w:val="007D5A60"/>
    <w:rsid w:val="007D6880"/>
    <w:rsid w:val="007D7499"/>
    <w:rsid w:val="007D7DAB"/>
    <w:rsid w:val="007D7F68"/>
    <w:rsid w:val="007E2054"/>
    <w:rsid w:val="007E5970"/>
    <w:rsid w:val="007E7E67"/>
    <w:rsid w:val="007F0515"/>
    <w:rsid w:val="007F1F8F"/>
    <w:rsid w:val="007F4D4D"/>
    <w:rsid w:val="007F7135"/>
    <w:rsid w:val="00802BD9"/>
    <w:rsid w:val="0080499D"/>
    <w:rsid w:val="00805067"/>
    <w:rsid w:val="00805BD6"/>
    <w:rsid w:val="00805F29"/>
    <w:rsid w:val="00806351"/>
    <w:rsid w:val="0080796E"/>
    <w:rsid w:val="008100CE"/>
    <w:rsid w:val="0081115E"/>
    <w:rsid w:val="008135AD"/>
    <w:rsid w:val="00821568"/>
    <w:rsid w:val="008215D9"/>
    <w:rsid w:val="00821906"/>
    <w:rsid w:val="00821C80"/>
    <w:rsid w:val="00824780"/>
    <w:rsid w:val="008249A6"/>
    <w:rsid w:val="00824E6C"/>
    <w:rsid w:val="008315DC"/>
    <w:rsid w:val="00833FB5"/>
    <w:rsid w:val="008351CC"/>
    <w:rsid w:val="00840676"/>
    <w:rsid w:val="00841920"/>
    <w:rsid w:val="008424A0"/>
    <w:rsid w:val="008533CE"/>
    <w:rsid w:val="0085703D"/>
    <w:rsid w:val="008610A1"/>
    <w:rsid w:val="008632AF"/>
    <w:rsid w:val="008674E7"/>
    <w:rsid w:val="00867F12"/>
    <w:rsid w:val="00871437"/>
    <w:rsid w:val="00877E8F"/>
    <w:rsid w:val="00882C3B"/>
    <w:rsid w:val="00883296"/>
    <w:rsid w:val="00884212"/>
    <w:rsid w:val="00892CEE"/>
    <w:rsid w:val="00894819"/>
    <w:rsid w:val="008A0035"/>
    <w:rsid w:val="008A0469"/>
    <w:rsid w:val="008A25C0"/>
    <w:rsid w:val="008A3542"/>
    <w:rsid w:val="008A653A"/>
    <w:rsid w:val="008B010E"/>
    <w:rsid w:val="008B0958"/>
    <w:rsid w:val="008B2DBA"/>
    <w:rsid w:val="008B35EA"/>
    <w:rsid w:val="008B59ED"/>
    <w:rsid w:val="008B6CF6"/>
    <w:rsid w:val="008C03A8"/>
    <w:rsid w:val="008C144D"/>
    <w:rsid w:val="008C1A3A"/>
    <w:rsid w:val="008C347C"/>
    <w:rsid w:val="008C35CE"/>
    <w:rsid w:val="008C4DDD"/>
    <w:rsid w:val="008C6E24"/>
    <w:rsid w:val="008D28DE"/>
    <w:rsid w:val="008D7CB4"/>
    <w:rsid w:val="008E2ECF"/>
    <w:rsid w:val="008E517A"/>
    <w:rsid w:val="008E6C54"/>
    <w:rsid w:val="008E78E7"/>
    <w:rsid w:val="008F39B7"/>
    <w:rsid w:val="008F3F82"/>
    <w:rsid w:val="008F4299"/>
    <w:rsid w:val="008F465D"/>
    <w:rsid w:val="008F5C4F"/>
    <w:rsid w:val="008F69C0"/>
    <w:rsid w:val="00902C00"/>
    <w:rsid w:val="00905A5F"/>
    <w:rsid w:val="0090631A"/>
    <w:rsid w:val="009065D5"/>
    <w:rsid w:val="00907F68"/>
    <w:rsid w:val="00910D3D"/>
    <w:rsid w:val="00921A9C"/>
    <w:rsid w:val="00925EEA"/>
    <w:rsid w:val="00926FCC"/>
    <w:rsid w:val="00927D47"/>
    <w:rsid w:val="00930B24"/>
    <w:rsid w:val="0093489F"/>
    <w:rsid w:val="009424FD"/>
    <w:rsid w:val="00943070"/>
    <w:rsid w:val="0094361E"/>
    <w:rsid w:val="00943B8E"/>
    <w:rsid w:val="00944289"/>
    <w:rsid w:val="00945F25"/>
    <w:rsid w:val="009465C2"/>
    <w:rsid w:val="00951078"/>
    <w:rsid w:val="00952068"/>
    <w:rsid w:val="009546FE"/>
    <w:rsid w:val="00956087"/>
    <w:rsid w:val="009616C7"/>
    <w:rsid w:val="00963922"/>
    <w:rsid w:val="00963B68"/>
    <w:rsid w:val="00966F1A"/>
    <w:rsid w:val="009672BF"/>
    <w:rsid w:val="009677C7"/>
    <w:rsid w:val="00973522"/>
    <w:rsid w:val="0097615B"/>
    <w:rsid w:val="00981366"/>
    <w:rsid w:val="00986F90"/>
    <w:rsid w:val="00990728"/>
    <w:rsid w:val="00993EA2"/>
    <w:rsid w:val="009947CA"/>
    <w:rsid w:val="00996D14"/>
    <w:rsid w:val="00997162"/>
    <w:rsid w:val="009A0D01"/>
    <w:rsid w:val="009A0F7E"/>
    <w:rsid w:val="009A4F60"/>
    <w:rsid w:val="009A6940"/>
    <w:rsid w:val="009B0DDF"/>
    <w:rsid w:val="009B3851"/>
    <w:rsid w:val="009C0A4A"/>
    <w:rsid w:val="009C3422"/>
    <w:rsid w:val="009C54B2"/>
    <w:rsid w:val="009C58B3"/>
    <w:rsid w:val="009C6294"/>
    <w:rsid w:val="009D1615"/>
    <w:rsid w:val="009D312A"/>
    <w:rsid w:val="009D33B8"/>
    <w:rsid w:val="009D34C4"/>
    <w:rsid w:val="009D40A8"/>
    <w:rsid w:val="009D5D96"/>
    <w:rsid w:val="009D6213"/>
    <w:rsid w:val="009E2168"/>
    <w:rsid w:val="009E4B37"/>
    <w:rsid w:val="009E6E07"/>
    <w:rsid w:val="009F1BE5"/>
    <w:rsid w:val="009F3917"/>
    <w:rsid w:val="009F3AB4"/>
    <w:rsid w:val="009F72FD"/>
    <w:rsid w:val="00A0375D"/>
    <w:rsid w:val="00A06C95"/>
    <w:rsid w:val="00A074EF"/>
    <w:rsid w:val="00A109BC"/>
    <w:rsid w:val="00A11930"/>
    <w:rsid w:val="00A12B80"/>
    <w:rsid w:val="00A136B3"/>
    <w:rsid w:val="00A151EF"/>
    <w:rsid w:val="00A177CE"/>
    <w:rsid w:val="00A22B6A"/>
    <w:rsid w:val="00A25F5F"/>
    <w:rsid w:val="00A300C6"/>
    <w:rsid w:val="00A323A4"/>
    <w:rsid w:val="00A37D9A"/>
    <w:rsid w:val="00A40E46"/>
    <w:rsid w:val="00A42D03"/>
    <w:rsid w:val="00A434A3"/>
    <w:rsid w:val="00A46DEC"/>
    <w:rsid w:val="00A53456"/>
    <w:rsid w:val="00A53507"/>
    <w:rsid w:val="00A5368D"/>
    <w:rsid w:val="00A60F82"/>
    <w:rsid w:val="00A62D81"/>
    <w:rsid w:val="00A644F8"/>
    <w:rsid w:val="00A656AE"/>
    <w:rsid w:val="00A66079"/>
    <w:rsid w:val="00A70C80"/>
    <w:rsid w:val="00A74443"/>
    <w:rsid w:val="00A74BE1"/>
    <w:rsid w:val="00A76453"/>
    <w:rsid w:val="00A7794D"/>
    <w:rsid w:val="00A81496"/>
    <w:rsid w:val="00A81D1E"/>
    <w:rsid w:val="00A82776"/>
    <w:rsid w:val="00A837A6"/>
    <w:rsid w:val="00A85678"/>
    <w:rsid w:val="00A87740"/>
    <w:rsid w:val="00A90A3C"/>
    <w:rsid w:val="00A924E8"/>
    <w:rsid w:val="00A92D87"/>
    <w:rsid w:val="00A9309F"/>
    <w:rsid w:val="00A93428"/>
    <w:rsid w:val="00A94E47"/>
    <w:rsid w:val="00A94F72"/>
    <w:rsid w:val="00A954E0"/>
    <w:rsid w:val="00A95A63"/>
    <w:rsid w:val="00A95B80"/>
    <w:rsid w:val="00A96DEA"/>
    <w:rsid w:val="00AA229F"/>
    <w:rsid w:val="00AA383C"/>
    <w:rsid w:val="00AA596C"/>
    <w:rsid w:val="00AB1A4D"/>
    <w:rsid w:val="00AB2D00"/>
    <w:rsid w:val="00AB2E7E"/>
    <w:rsid w:val="00AB5CE3"/>
    <w:rsid w:val="00AC53B5"/>
    <w:rsid w:val="00AC54F6"/>
    <w:rsid w:val="00AC6233"/>
    <w:rsid w:val="00AC69D2"/>
    <w:rsid w:val="00AC7882"/>
    <w:rsid w:val="00AD00F0"/>
    <w:rsid w:val="00AD079C"/>
    <w:rsid w:val="00AD2FA4"/>
    <w:rsid w:val="00AD46F7"/>
    <w:rsid w:val="00AD792E"/>
    <w:rsid w:val="00AE2005"/>
    <w:rsid w:val="00AE20A9"/>
    <w:rsid w:val="00AE36EB"/>
    <w:rsid w:val="00AE557E"/>
    <w:rsid w:val="00AF477C"/>
    <w:rsid w:val="00AF4975"/>
    <w:rsid w:val="00AF4D72"/>
    <w:rsid w:val="00AF536F"/>
    <w:rsid w:val="00AF5764"/>
    <w:rsid w:val="00AF5CA8"/>
    <w:rsid w:val="00B00A16"/>
    <w:rsid w:val="00B0114E"/>
    <w:rsid w:val="00B0248E"/>
    <w:rsid w:val="00B025F8"/>
    <w:rsid w:val="00B02720"/>
    <w:rsid w:val="00B02B87"/>
    <w:rsid w:val="00B03A00"/>
    <w:rsid w:val="00B0618C"/>
    <w:rsid w:val="00B06C9D"/>
    <w:rsid w:val="00B145F0"/>
    <w:rsid w:val="00B14ABB"/>
    <w:rsid w:val="00B14CB8"/>
    <w:rsid w:val="00B1540A"/>
    <w:rsid w:val="00B16DDB"/>
    <w:rsid w:val="00B21DC7"/>
    <w:rsid w:val="00B22144"/>
    <w:rsid w:val="00B22622"/>
    <w:rsid w:val="00B2337D"/>
    <w:rsid w:val="00B23522"/>
    <w:rsid w:val="00B26604"/>
    <w:rsid w:val="00B34CF4"/>
    <w:rsid w:val="00B36107"/>
    <w:rsid w:val="00B3644E"/>
    <w:rsid w:val="00B40E12"/>
    <w:rsid w:val="00B41596"/>
    <w:rsid w:val="00B42980"/>
    <w:rsid w:val="00B42C6F"/>
    <w:rsid w:val="00B4394A"/>
    <w:rsid w:val="00B475CF"/>
    <w:rsid w:val="00B47D8A"/>
    <w:rsid w:val="00B519C1"/>
    <w:rsid w:val="00B540AA"/>
    <w:rsid w:val="00B56717"/>
    <w:rsid w:val="00B5727F"/>
    <w:rsid w:val="00B6191F"/>
    <w:rsid w:val="00B622A9"/>
    <w:rsid w:val="00B62342"/>
    <w:rsid w:val="00B634F5"/>
    <w:rsid w:val="00B667FA"/>
    <w:rsid w:val="00B702D9"/>
    <w:rsid w:val="00B7340F"/>
    <w:rsid w:val="00B7391B"/>
    <w:rsid w:val="00B73A45"/>
    <w:rsid w:val="00B73F47"/>
    <w:rsid w:val="00B75B0C"/>
    <w:rsid w:val="00B82C62"/>
    <w:rsid w:val="00B82EEF"/>
    <w:rsid w:val="00B83FEB"/>
    <w:rsid w:val="00B85C79"/>
    <w:rsid w:val="00B916CE"/>
    <w:rsid w:val="00B9357B"/>
    <w:rsid w:val="00B94EF6"/>
    <w:rsid w:val="00B954D0"/>
    <w:rsid w:val="00B96CD2"/>
    <w:rsid w:val="00BA0A57"/>
    <w:rsid w:val="00BA1363"/>
    <w:rsid w:val="00BA2E12"/>
    <w:rsid w:val="00BA4DBC"/>
    <w:rsid w:val="00BB14C5"/>
    <w:rsid w:val="00BB5004"/>
    <w:rsid w:val="00BC0F64"/>
    <w:rsid w:val="00BC1D08"/>
    <w:rsid w:val="00BC1DD2"/>
    <w:rsid w:val="00BC4244"/>
    <w:rsid w:val="00BC50D5"/>
    <w:rsid w:val="00BC5399"/>
    <w:rsid w:val="00BC613E"/>
    <w:rsid w:val="00BD14CD"/>
    <w:rsid w:val="00BD30D8"/>
    <w:rsid w:val="00BD32DD"/>
    <w:rsid w:val="00BD399C"/>
    <w:rsid w:val="00BD62A7"/>
    <w:rsid w:val="00BD74E8"/>
    <w:rsid w:val="00BD7B9D"/>
    <w:rsid w:val="00BE269D"/>
    <w:rsid w:val="00BE27EB"/>
    <w:rsid w:val="00BE32C2"/>
    <w:rsid w:val="00BF0F1E"/>
    <w:rsid w:val="00BF2685"/>
    <w:rsid w:val="00BF2DF6"/>
    <w:rsid w:val="00BF6167"/>
    <w:rsid w:val="00BF732D"/>
    <w:rsid w:val="00C024DD"/>
    <w:rsid w:val="00C03D66"/>
    <w:rsid w:val="00C07BEA"/>
    <w:rsid w:val="00C10264"/>
    <w:rsid w:val="00C12632"/>
    <w:rsid w:val="00C1389F"/>
    <w:rsid w:val="00C17042"/>
    <w:rsid w:val="00C17447"/>
    <w:rsid w:val="00C2053D"/>
    <w:rsid w:val="00C2299C"/>
    <w:rsid w:val="00C24848"/>
    <w:rsid w:val="00C272D1"/>
    <w:rsid w:val="00C2736C"/>
    <w:rsid w:val="00C273D5"/>
    <w:rsid w:val="00C30FE5"/>
    <w:rsid w:val="00C3688A"/>
    <w:rsid w:val="00C3699E"/>
    <w:rsid w:val="00C5064D"/>
    <w:rsid w:val="00C50784"/>
    <w:rsid w:val="00C516B8"/>
    <w:rsid w:val="00C52FEC"/>
    <w:rsid w:val="00C567F4"/>
    <w:rsid w:val="00C61072"/>
    <w:rsid w:val="00C61C17"/>
    <w:rsid w:val="00C629D2"/>
    <w:rsid w:val="00C62D83"/>
    <w:rsid w:val="00C62F28"/>
    <w:rsid w:val="00C63ACF"/>
    <w:rsid w:val="00C64211"/>
    <w:rsid w:val="00C7168B"/>
    <w:rsid w:val="00C808B8"/>
    <w:rsid w:val="00C80A17"/>
    <w:rsid w:val="00C85D46"/>
    <w:rsid w:val="00C87D6E"/>
    <w:rsid w:val="00C90DC1"/>
    <w:rsid w:val="00C92E8D"/>
    <w:rsid w:val="00C94B98"/>
    <w:rsid w:val="00C94FF8"/>
    <w:rsid w:val="00C97203"/>
    <w:rsid w:val="00CA0079"/>
    <w:rsid w:val="00CA1449"/>
    <w:rsid w:val="00CA182A"/>
    <w:rsid w:val="00CA3064"/>
    <w:rsid w:val="00CA4DF7"/>
    <w:rsid w:val="00CA50CE"/>
    <w:rsid w:val="00CB32C2"/>
    <w:rsid w:val="00CB5359"/>
    <w:rsid w:val="00CB69BD"/>
    <w:rsid w:val="00CB71BE"/>
    <w:rsid w:val="00CB7A01"/>
    <w:rsid w:val="00CB7F45"/>
    <w:rsid w:val="00CC26FF"/>
    <w:rsid w:val="00CC3055"/>
    <w:rsid w:val="00CC3D6F"/>
    <w:rsid w:val="00CC4FCB"/>
    <w:rsid w:val="00CC6029"/>
    <w:rsid w:val="00CC6303"/>
    <w:rsid w:val="00CD14E7"/>
    <w:rsid w:val="00CD1654"/>
    <w:rsid w:val="00CD1DC1"/>
    <w:rsid w:val="00CD4C92"/>
    <w:rsid w:val="00CD4DA8"/>
    <w:rsid w:val="00CD52FD"/>
    <w:rsid w:val="00CD5D8D"/>
    <w:rsid w:val="00CE12B7"/>
    <w:rsid w:val="00CE1724"/>
    <w:rsid w:val="00CF0608"/>
    <w:rsid w:val="00CF3D24"/>
    <w:rsid w:val="00CF78D7"/>
    <w:rsid w:val="00D00A08"/>
    <w:rsid w:val="00D01ED5"/>
    <w:rsid w:val="00D03886"/>
    <w:rsid w:val="00D06114"/>
    <w:rsid w:val="00D07534"/>
    <w:rsid w:val="00D1061F"/>
    <w:rsid w:val="00D10F2A"/>
    <w:rsid w:val="00D16200"/>
    <w:rsid w:val="00D16E88"/>
    <w:rsid w:val="00D2010B"/>
    <w:rsid w:val="00D2143D"/>
    <w:rsid w:val="00D25C93"/>
    <w:rsid w:val="00D31820"/>
    <w:rsid w:val="00D40378"/>
    <w:rsid w:val="00D4154F"/>
    <w:rsid w:val="00D42B1B"/>
    <w:rsid w:val="00D43A52"/>
    <w:rsid w:val="00D44599"/>
    <w:rsid w:val="00D44F06"/>
    <w:rsid w:val="00D46C2A"/>
    <w:rsid w:val="00D50BC5"/>
    <w:rsid w:val="00D5158F"/>
    <w:rsid w:val="00D5436F"/>
    <w:rsid w:val="00D54D85"/>
    <w:rsid w:val="00D57D2E"/>
    <w:rsid w:val="00D62A97"/>
    <w:rsid w:val="00D63A71"/>
    <w:rsid w:val="00D641D9"/>
    <w:rsid w:val="00D66117"/>
    <w:rsid w:val="00D700C1"/>
    <w:rsid w:val="00D70B65"/>
    <w:rsid w:val="00D71850"/>
    <w:rsid w:val="00D71D48"/>
    <w:rsid w:val="00D75C44"/>
    <w:rsid w:val="00D76558"/>
    <w:rsid w:val="00D82CB3"/>
    <w:rsid w:val="00D853ED"/>
    <w:rsid w:val="00D868D0"/>
    <w:rsid w:val="00D87F7A"/>
    <w:rsid w:val="00D94086"/>
    <w:rsid w:val="00D95DFD"/>
    <w:rsid w:val="00DA3906"/>
    <w:rsid w:val="00DA4171"/>
    <w:rsid w:val="00DA4283"/>
    <w:rsid w:val="00DA4F7D"/>
    <w:rsid w:val="00DA5430"/>
    <w:rsid w:val="00DB3E94"/>
    <w:rsid w:val="00DB4329"/>
    <w:rsid w:val="00DC169E"/>
    <w:rsid w:val="00DC2A99"/>
    <w:rsid w:val="00DC33CD"/>
    <w:rsid w:val="00DC3577"/>
    <w:rsid w:val="00DC3E54"/>
    <w:rsid w:val="00DC49AD"/>
    <w:rsid w:val="00DC53F6"/>
    <w:rsid w:val="00DD1F17"/>
    <w:rsid w:val="00DD2864"/>
    <w:rsid w:val="00DD2C41"/>
    <w:rsid w:val="00DD3085"/>
    <w:rsid w:val="00DD4C9A"/>
    <w:rsid w:val="00DD4F66"/>
    <w:rsid w:val="00DD616B"/>
    <w:rsid w:val="00DE24C6"/>
    <w:rsid w:val="00DE2802"/>
    <w:rsid w:val="00DE4178"/>
    <w:rsid w:val="00DE6705"/>
    <w:rsid w:val="00DF085A"/>
    <w:rsid w:val="00DF14C5"/>
    <w:rsid w:val="00DF491A"/>
    <w:rsid w:val="00DF50D2"/>
    <w:rsid w:val="00E0140B"/>
    <w:rsid w:val="00E10589"/>
    <w:rsid w:val="00E13000"/>
    <w:rsid w:val="00E175B9"/>
    <w:rsid w:val="00E2146D"/>
    <w:rsid w:val="00E22D32"/>
    <w:rsid w:val="00E25678"/>
    <w:rsid w:val="00E271C3"/>
    <w:rsid w:val="00E278A0"/>
    <w:rsid w:val="00E369AE"/>
    <w:rsid w:val="00E37367"/>
    <w:rsid w:val="00E42429"/>
    <w:rsid w:val="00E427A8"/>
    <w:rsid w:val="00E47234"/>
    <w:rsid w:val="00E47635"/>
    <w:rsid w:val="00E51B24"/>
    <w:rsid w:val="00E54ABE"/>
    <w:rsid w:val="00E55A7F"/>
    <w:rsid w:val="00E5629D"/>
    <w:rsid w:val="00E6375A"/>
    <w:rsid w:val="00E637E4"/>
    <w:rsid w:val="00E63ABD"/>
    <w:rsid w:val="00E6634D"/>
    <w:rsid w:val="00E678A8"/>
    <w:rsid w:val="00E67CEE"/>
    <w:rsid w:val="00E709BB"/>
    <w:rsid w:val="00E70AE7"/>
    <w:rsid w:val="00E718B6"/>
    <w:rsid w:val="00E71BF7"/>
    <w:rsid w:val="00E71EC1"/>
    <w:rsid w:val="00E72D36"/>
    <w:rsid w:val="00E72DAD"/>
    <w:rsid w:val="00E73C2A"/>
    <w:rsid w:val="00E74412"/>
    <w:rsid w:val="00E74AC7"/>
    <w:rsid w:val="00E75975"/>
    <w:rsid w:val="00E76302"/>
    <w:rsid w:val="00E7740F"/>
    <w:rsid w:val="00E80B1B"/>
    <w:rsid w:val="00E83248"/>
    <w:rsid w:val="00E83B85"/>
    <w:rsid w:val="00E855FB"/>
    <w:rsid w:val="00E94E4B"/>
    <w:rsid w:val="00E95C71"/>
    <w:rsid w:val="00EA0957"/>
    <w:rsid w:val="00EA2C42"/>
    <w:rsid w:val="00EB0326"/>
    <w:rsid w:val="00EB50B2"/>
    <w:rsid w:val="00EC259E"/>
    <w:rsid w:val="00EC2AB8"/>
    <w:rsid w:val="00EC5828"/>
    <w:rsid w:val="00EC62C5"/>
    <w:rsid w:val="00EC777B"/>
    <w:rsid w:val="00ED0EF2"/>
    <w:rsid w:val="00ED1BD4"/>
    <w:rsid w:val="00ED2594"/>
    <w:rsid w:val="00ED2C43"/>
    <w:rsid w:val="00ED2FE7"/>
    <w:rsid w:val="00EE0E3A"/>
    <w:rsid w:val="00EE15C8"/>
    <w:rsid w:val="00EE2B56"/>
    <w:rsid w:val="00EE3636"/>
    <w:rsid w:val="00EE3CFE"/>
    <w:rsid w:val="00EF2547"/>
    <w:rsid w:val="00EF271A"/>
    <w:rsid w:val="00EF2AB1"/>
    <w:rsid w:val="00EF77EB"/>
    <w:rsid w:val="00F01510"/>
    <w:rsid w:val="00F07843"/>
    <w:rsid w:val="00F117AB"/>
    <w:rsid w:val="00F1213A"/>
    <w:rsid w:val="00F129D2"/>
    <w:rsid w:val="00F13115"/>
    <w:rsid w:val="00F14412"/>
    <w:rsid w:val="00F21DA1"/>
    <w:rsid w:val="00F22803"/>
    <w:rsid w:val="00F247DC"/>
    <w:rsid w:val="00F340BD"/>
    <w:rsid w:val="00F36BDD"/>
    <w:rsid w:val="00F40081"/>
    <w:rsid w:val="00F40C31"/>
    <w:rsid w:val="00F41161"/>
    <w:rsid w:val="00F43F70"/>
    <w:rsid w:val="00F44EC7"/>
    <w:rsid w:val="00F45203"/>
    <w:rsid w:val="00F45AD0"/>
    <w:rsid w:val="00F46676"/>
    <w:rsid w:val="00F472B7"/>
    <w:rsid w:val="00F51AAE"/>
    <w:rsid w:val="00F53492"/>
    <w:rsid w:val="00F54AE7"/>
    <w:rsid w:val="00F55499"/>
    <w:rsid w:val="00F60133"/>
    <w:rsid w:val="00F6226E"/>
    <w:rsid w:val="00F668C4"/>
    <w:rsid w:val="00F66E59"/>
    <w:rsid w:val="00F6784C"/>
    <w:rsid w:val="00F713D5"/>
    <w:rsid w:val="00F713FA"/>
    <w:rsid w:val="00F731D3"/>
    <w:rsid w:val="00F77849"/>
    <w:rsid w:val="00F80892"/>
    <w:rsid w:val="00F81DF4"/>
    <w:rsid w:val="00F82E28"/>
    <w:rsid w:val="00F83AE7"/>
    <w:rsid w:val="00F85F5E"/>
    <w:rsid w:val="00F862D6"/>
    <w:rsid w:val="00F86B31"/>
    <w:rsid w:val="00F87476"/>
    <w:rsid w:val="00F90216"/>
    <w:rsid w:val="00F90F07"/>
    <w:rsid w:val="00F91D89"/>
    <w:rsid w:val="00F93692"/>
    <w:rsid w:val="00F93BB6"/>
    <w:rsid w:val="00FA115F"/>
    <w:rsid w:val="00FA57A1"/>
    <w:rsid w:val="00FB0400"/>
    <w:rsid w:val="00FB1607"/>
    <w:rsid w:val="00FB68EB"/>
    <w:rsid w:val="00FC1FC7"/>
    <w:rsid w:val="00FC547A"/>
    <w:rsid w:val="00FC6A8D"/>
    <w:rsid w:val="00FD0DE3"/>
    <w:rsid w:val="00FE0495"/>
    <w:rsid w:val="00FE4397"/>
    <w:rsid w:val="00FF009B"/>
    <w:rsid w:val="00FF0314"/>
    <w:rsid w:val="00FF0E57"/>
    <w:rsid w:val="00FF1A1C"/>
    <w:rsid w:val="00FF5ED9"/>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BB1E"/>
  <w15:docId w15:val="{7FB20534-E124-4D66-B1B6-13C2EB0F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37"/>
    <w:rPr>
      <w:rFonts w:ascii="Arial" w:eastAsia="Times New Roman" w:hAnsi="Arial"/>
    </w:rPr>
  </w:style>
  <w:style w:type="paragraph" w:styleId="Heading1">
    <w:name w:val="heading 1"/>
    <w:basedOn w:val="Normal"/>
    <w:next w:val="Normal"/>
    <w:link w:val="Heading1Char"/>
    <w:qFormat/>
    <w:rsid w:val="000F141E"/>
    <w:pPr>
      <w:keepNext/>
      <w:outlineLvl w:val="0"/>
    </w:pPr>
    <w:rPr>
      <w:rFonts w:ascii="Times New Roman" w:hAnsi="Times New Roman"/>
      <w:b/>
      <w:bCs/>
      <w:sz w:val="28"/>
      <w:szCs w:val="24"/>
    </w:rPr>
  </w:style>
  <w:style w:type="paragraph" w:styleId="Heading4">
    <w:name w:val="heading 4"/>
    <w:basedOn w:val="Normal"/>
    <w:next w:val="Normal"/>
    <w:link w:val="Heading4Char"/>
    <w:qFormat/>
    <w:rsid w:val="000F141E"/>
    <w:pPr>
      <w:keepNext/>
      <w:outlineLvl w:val="3"/>
    </w:pPr>
    <w:rPr>
      <w:rFonts w:ascii="Times New Roman" w:hAnsi="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7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1D3"/>
    <w:rPr>
      <w:rFonts w:ascii="Tahoma" w:hAnsi="Tahoma" w:cs="Tahoma"/>
      <w:sz w:val="16"/>
      <w:szCs w:val="16"/>
    </w:rPr>
  </w:style>
  <w:style w:type="character" w:customStyle="1" w:styleId="BalloonTextChar">
    <w:name w:val="Balloon Text Char"/>
    <w:basedOn w:val="DefaultParagraphFont"/>
    <w:link w:val="BalloonText"/>
    <w:uiPriority w:val="99"/>
    <w:semiHidden/>
    <w:rsid w:val="00F731D3"/>
    <w:rPr>
      <w:rFonts w:ascii="Tahoma" w:eastAsia="Times New Roman" w:hAnsi="Tahoma" w:cs="Tahoma"/>
      <w:sz w:val="16"/>
      <w:szCs w:val="16"/>
    </w:rPr>
  </w:style>
  <w:style w:type="paragraph" w:styleId="ListParagraph">
    <w:name w:val="List Paragraph"/>
    <w:basedOn w:val="Normal"/>
    <w:uiPriority w:val="34"/>
    <w:qFormat/>
    <w:rsid w:val="0055346B"/>
    <w:pPr>
      <w:ind w:left="720"/>
      <w:contextualSpacing/>
    </w:pPr>
  </w:style>
  <w:style w:type="character" w:customStyle="1" w:styleId="Heading1Char">
    <w:name w:val="Heading 1 Char"/>
    <w:basedOn w:val="DefaultParagraphFont"/>
    <w:link w:val="Heading1"/>
    <w:rsid w:val="000F141E"/>
    <w:rPr>
      <w:rFonts w:eastAsia="Times New Roman"/>
      <w:b/>
      <w:bCs/>
      <w:sz w:val="28"/>
      <w:szCs w:val="24"/>
    </w:rPr>
  </w:style>
  <w:style w:type="character" w:customStyle="1" w:styleId="Heading4Char">
    <w:name w:val="Heading 4 Char"/>
    <w:basedOn w:val="DefaultParagraphFont"/>
    <w:link w:val="Heading4"/>
    <w:rsid w:val="000F141E"/>
    <w:rPr>
      <w:rFonts w:eastAsia="Times New Roman"/>
      <w:i/>
      <w:iCs/>
      <w:sz w:val="28"/>
      <w:szCs w:val="24"/>
    </w:rPr>
  </w:style>
  <w:style w:type="paragraph" w:styleId="BodyText">
    <w:name w:val="Body Text"/>
    <w:basedOn w:val="Normal"/>
    <w:link w:val="BodyTextChar"/>
    <w:rsid w:val="000F141E"/>
    <w:rPr>
      <w:rFonts w:ascii="Times New Roman" w:hAnsi="Times New Roman"/>
      <w:b/>
      <w:bCs/>
      <w:sz w:val="26"/>
      <w:szCs w:val="24"/>
    </w:rPr>
  </w:style>
  <w:style w:type="character" w:customStyle="1" w:styleId="BodyTextChar">
    <w:name w:val="Body Text Char"/>
    <w:basedOn w:val="DefaultParagraphFont"/>
    <w:link w:val="BodyText"/>
    <w:rsid w:val="000F141E"/>
    <w:rPr>
      <w:rFonts w:eastAsia="Times New Roman"/>
      <w:b/>
      <w:bCs/>
      <w:sz w:val="26"/>
      <w:szCs w:val="24"/>
    </w:rPr>
  </w:style>
  <w:style w:type="paragraph" w:styleId="Header">
    <w:name w:val="header"/>
    <w:basedOn w:val="Normal"/>
    <w:link w:val="HeaderChar"/>
    <w:uiPriority w:val="99"/>
    <w:unhideWhenUsed/>
    <w:rsid w:val="00AA229F"/>
    <w:pPr>
      <w:tabs>
        <w:tab w:val="center" w:pos="4513"/>
        <w:tab w:val="right" w:pos="9026"/>
      </w:tabs>
    </w:pPr>
  </w:style>
  <w:style w:type="character" w:customStyle="1" w:styleId="HeaderChar">
    <w:name w:val="Header Char"/>
    <w:basedOn w:val="DefaultParagraphFont"/>
    <w:link w:val="Header"/>
    <w:uiPriority w:val="99"/>
    <w:rsid w:val="00AA229F"/>
    <w:rPr>
      <w:rFonts w:ascii="Arial" w:eastAsia="Times New Roman" w:hAnsi="Arial"/>
    </w:rPr>
  </w:style>
  <w:style w:type="paragraph" w:styleId="Footer">
    <w:name w:val="footer"/>
    <w:basedOn w:val="Normal"/>
    <w:link w:val="FooterChar"/>
    <w:uiPriority w:val="99"/>
    <w:unhideWhenUsed/>
    <w:rsid w:val="00AA229F"/>
    <w:pPr>
      <w:tabs>
        <w:tab w:val="center" w:pos="4513"/>
        <w:tab w:val="right" w:pos="9026"/>
      </w:tabs>
    </w:pPr>
  </w:style>
  <w:style w:type="character" w:customStyle="1" w:styleId="FooterChar">
    <w:name w:val="Footer Char"/>
    <w:basedOn w:val="DefaultParagraphFont"/>
    <w:link w:val="Footer"/>
    <w:uiPriority w:val="99"/>
    <w:rsid w:val="00AA229F"/>
    <w:rPr>
      <w:rFonts w:ascii="Arial" w:eastAsia="Times New Roman" w:hAnsi="Arial"/>
    </w:rPr>
  </w:style>
  <w:style w:type="paragraph" w:styleId="Revision">
    <w:name w:val="Revision"/>
    <w:hidden/>
    <w:uiPriority w:val="99"/>
    <w:semiHidden/>
    <w:rsid w:val="00257A17"/>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58186">
      <w:bodyDiv w:val="1"/>
      <w:marLeft w:val="0"/>
      <w:marRight w:val="0"/>
      <w:marTop w:val="0"/>
      <w:marBottom w:val="0"/>
      <w:divBdr>
        <w:top w:val="none" w:sz="0" w:space="0" w:color="auto"/>
        <w:left w:val="none" w:sz="0" w:space="0" w:color="auto"/>
        <w:bottom w:val="none" w:sz="0" w:space="0" w:color="auto"/>
        <w:right w:val="none" w:sz="0" w:space="0" w:color="auto"/>
      </w:divBdr>
    </w:div>
    <w:div w:id="252207771">
      <w:bodyDiv w:val="1"/>
      <w:marLeft w:val="0"/>
      <w:marRight w:val="0"/>
      <w:marTop w:val="0"/>
      <w:marBottom w:val="0"/>
      <w:divBdr>
        <w:top w:val="none" w:sz="0" w:space="0" w:color="auto"/>
        <w:left w:val="none" w:sz="0" w:space="0" w:color="auto"/>
        <w:bottom w:val="none" w:sz="0" w:space="0" w:color="auto"/>
        <w:right w:val="none" w:sz="0" w:space="0" w:color="auto"/>
      </w:divBdr>
    </w:div>
    <w:div w:id="327829044">
      <w:bodyDiv w:val="1"/>
      <w:marLeft w:val="0"/>
      <w:marRight w:val="0"/>
      <w:marTop w:val="0"/>
      <w:marBottom w:val="0"/>
      <w:divBdr>
        <w:top w:val="none" w:sz="0" w:space="0" w:color="auto"/>
        <w:left w:val="none" w:sz="0" w:space="0" w:color="auto"/>
        <w:bottom w:val="none" w:sz="0" w:space="0" w:color="auto"/>
        <w:right w:val="none" w:sz="0" w:space="0" w:color="auto"/>
      </w:divBdr>
    </w:div>
    <w:div w:id="1268387431">
      <w:bodyDiv w:val="1"/>
      <w:marLeft w:val="0"/>
      <w:marRight w:val="0"/>
      <w:marTop w:val="0"/>
      <w:marBottom w:val="0"/>
      <w:divBdr>
        <w:top w:val="none" w:sz="0" w:space="0" w:color="auto"/>
        <w:left w:val="none" w:sz="0" w:space="0" w:color="auto"/>
        <w:bottom w:val="none" w:sz="0" w:space="0" w:color="auto"/>
        <w:right w:val="none" w:sz="0" w:space="0" w:color="auto"/>
      </w:divBdr>
    </w:div>
    <w:div w:id="1486430657">
      <w:bodyDiv w:val="1"/>
      <w:marLeft w:val="0"/>
      <w:marRight w:val="0"/>
      <w:marTop w:val="0"/>
      <w:marBottom w:val="0"/>
      <w:divBdr>
        <w:top w:val="none" w:sz="0" w:space="0" w:color="auto"/>
        <w:left w:val="none" w:sz="0" w:space="0" w:color="auto"/>
        <w:bottom w:val="none" w:sz="0" w:space="0" w:color="auto"/>
        <w:right w:val="none" w:sz="0" w:space="0" w:color="auto"/>
      </w:divBdr>
    </w:div>
    <w:div w:id="156436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585C-F8DE-450D-8028-52C76B5E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XP SP3 All Main</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Thanh An</dc:creator>
  <cp:lastModifiedBy>TPC</cp:lastModifiedBy>
  <cp:revision>4</cp:revision>
  <cp:lastPrinted>2024-12-16T23:50:00Z</cp:lastPrinted>
  <dcterms:created xsi:type="dcterms:W3CDTF">2024-12-09T22:36:00Z</dcterms:created>
  <dcterms:modified xsi:type="dcterms:W3CDTF">2024-12-17T00:04:00Z</dcterms:modified>
</cp:coreProperties>
</file>