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jc w:val="center"/>
        <w:tblLayout w:type="fixed"/>
        <w:tblLook w:val="04A0" w:firstRow="1" w:lastRow="0" w:firstColumn="1" w:lastColumn="0" w:noHBand="0" w:noVBand="1"/>
      </w:tblPr>
      <w:tblGrid>
        <w:gridCol w:w="3117"/>
        <w:gridCol w:w="6097"/>
      </w:tblGrid>
      <w:tr w:rsidR="00EA2B01" w14:paraId="532D2EA6" w14:textId="77777777">
        <w:trPr>
          <w:trHeight w:val="383"/>
          <w:jc w:val="center"/>
        </w:trPr>
        <w:tc>
          <w:tcPr>
            <w:tcW w:w="3117" w:type="dxa"/>
          </w:tcPr>
          <w:p w14:paraId="73F4E7CD" w14:textId="77777777" w:rsidR="00EA2B01" w:rsidRDefault="00CA3729">
            <w:pPr>
              <w:jc w:val="center"/>
              <w:rPr>
                <w:b/>
                <w:sz w:val="26"/>
                <w:szCs w:val="28"/>
              </w:rPr>
            </w:pPr>
            <w:r>
              <w:rPr>
                <w:szCs w:val="28"/>
              </w:rPr>
              <w:br w:type="page"/>
            </w:r>
            <w:r>
              <w:rPr>
                <w:szCs w:val="28"/>
              </w:rPr>
              <w:br w:type="page"/>
            </w:r>
            <w:r>
              <w:rPr>
                <w:szCs w:val="28"/>
              </w:rPr>
              <w:br w:type="page"/>
            </w:r>
            <w:r>
              <w:rPr>
                <w:szCs w:val="28"/>
              </w:rPr>
              <w:br w:type="page"/>
            </w:r>
            <w:r>
              <w:rPr>
                <w:szCs w:val="28"/>
                <w:lang w:val="nb-NO"/>
              </w:rPr>
              <w:br w:type="page"/>
            </w:r>
            <w:r>
              <w:rPr>
                <w:szCs w:val="28"/>
              </w:rPr>
              <w:br w:type="page"/>
            </w:r>
            <w:r>
              <w:rPr>
                <w:b/>
                <w:sz w:val="26"/>
                <w:szCs w:val="28"/>
              </w:rPr>
              <w:t>ỦY BAN NHÂN DÂN</w:t>
            </w:r>
          </w:p>
          <w:p w14:paraId="156D93F1" w14:textId="77777777" w:rsidR="00EA2B01" w:rsidRDefault="00CA3729">
            <w:pPr>
              <w:jc w:val="center"/>
              <w:rPr>
                <w:szCs w:val="28"/>
              </w:rPr>
            </w:pPr>
            <w:r>
              <w:rPr>
                <w:noProof/>
              </w:rPr>
              <mc:AlternateContent>
                <mc:Choice Requires="wps">
                  <w:drawing>
                    <wp:anchor distT="0" distB="0" distL="114300" distR="114300" simplePos="0" relativeHeight="251659264" behindDoc="0" locked="0" layoutInCell="1" allowOverlap="1" wp14:anchorId="6ED069F3" wp14:editId="18358980">
                      <wp:simplePos x="0" y="0"/>
                      <wp:positionH relativeFrom="column">
                        <wp:posOffset>563880</wp:posOffset>
                      </wp:positionH>
                      <wp:positionV relativeFrom="paragraph">
                        <wp:posOffset>220980</wp:posOffset>
                      </wp:positionV>
                      <wp:extent cx="692727" cy="0"/>
                      <wp:effectExtent l="0" t="0" r="0" b="0"/>
                      <wp:wrapNone/>
                      <wp:docPr id="733546477" name="Straight Connector 733546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7"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01DA3A6C" id="Straight Connector 73354647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7.4pt" to="98.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"/>
                  </w:pict>
                </mc:Fallback>
              </mc:AlternateContent>
            </w:r>
            <w:r>
              <w:rPr>
                <w:b/>
                <w:sz w:val="26"/>
                <w:szCs w:val="28"/>
              </w:rPr>
              <w:t>TỈNH HÀ TĨNH</w:t>
            </w:r>
          </w:p>
        </w:tc>
        <w:tc>
          <w:tcPr>
            <w:tcW w:w="6097" w:type="dxa"/>
          </w:tcPr>
          <w:p w14:paraId="27D150C1" w14:textId="77777777" w:rsidR="00EA2B01" w:rsidRDefault="00CA3729">
            <w:pPr>
              <w:ind w:left="-108"/>
              <w:jc w:val="center"/>
              <w:rPr>
                <w:b/>
                <w:spacing w:val="-6"/>
                <w:sz w:val="26"/>
                <w:szCs w:val="28"/>
              </w:rPr>
            </w:pPr>
            <w:r>
              <w:rPr>
                <w:b/>
                <w:spacing w:val="-6"/>
                <w:szCs w:val="28"/>
              </w:rPr>
              <w:t xml:space="preserve">          </w:t>
            </w:r>
            <w:r>
              <w:rPr>
                <w:b/>
                <w:spacing w:val="-6"/>
                <w:sz w:val="26"/>
                <w:szCs w:val="28"/>
              </w:rPr>
              <w:t>CỘNG HÒA XÃ HỘI CHỦ NGHĨA VIỆT NAM</w:t>
            </w:r>
          </w:p>
          <w:p w14:paraId="2413CB8A" w14:textId="325C2346" w:rsidR="00EA2B01" w:rsidRDefault="00CA3729">
            <w:pPr>
              <w:jc w:val="center"/>
              <w:rPr>
                <w:b/>
                <w:szCs w:val="28"/>
              </w:rPr>
            </w:pPr>
            <w:r>
              <w:rPr>
                <w:b/>
                <w:szCs w:val="28"/>
              </w:rPr>
              <w:t xml:space="preserve">      Độc lập - Tự do - Hạnh phúc</w:t>
            </w:r>
          </w:p>
          <w:p w14:paraId="2674354A" w14:textId="13C1F8EB" w:rsidR="00EA2B01" w:rsidRDefault="004B6392">
            <w:pPr>
              <w:jc w:val="center"/>
              <w:rPr>
                <w:b/>
                <w:sz w:val="6"/>
                <w:szCs w:val="28"/>
              </w:rPr>
            </w:pPr>
            <w:r>
              <w:rPr>
                <w:noProof/>
              </w:rPr>
              <mc:AlternateContent>
                <mc:Choice Requires="wps">
                  <w:drawing>
                    <wp:anchor distT="0" distB="0" distL="114300" distR="114300" simplePos="0" relativeHeight="251660288" behindDoc="0" locked="0" layoutInCell="1" allowOverlap="1" wp14:anchorId="060D896B" wp14:editId="1315F449">
                      <wp:simplePos x="0" y="0"/>
                      <wp:positionH relativeFrom="column">
                        <wp:posOffset>946883</wp:posOffset>
                      </wp:positionH>
                      <wp:positionV relativeFrom="paragraph">
                        <wp:posOffset>36830</wp:posOffset>
                      </wp:positionV>
                      <wp:extent cx="2080260" cy="635"/>
                      <wp:effectExtent l="0" t="0" r="34290" b="37465"/>
                      <wp:wrapNone/>
                      <wp:docPr id="733546476" name="Straight Connector 733546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635"/>
                              </a:xfrm>
                              <a:prstGeom prst="line">
                                <a:avLst/>
                              </a:prstGeom>
                              <a:noFill/>
                              <a:ln w="9525">
                                <a:solidFill>
                                  <a:srgbClr val="000000"/>
                                </a:solidFill>
                                <a:round/>
                              </a:ln>
                            </wps:spPr>
                            <wps:bodyPr/>
                          </wps:wsp>
                        </a:graphicData>
                      </a:graphic>
                    </wp:anchor>
                  </w:drawing>
                </mc:Choice>
                <mc:Fallback>
                  <w:pict>
                    <v:line w14:anchorId="63FCC3E3" id="Straight Connector 73354647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5pt,2.9pt" to="23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"/>
                  </w:pict>
                </mc:Fallback>
              </mc:AlternateContent>
            </w:r>
          </w:p>
        </w:tc>
      </w:tr>
      <w:tr w:rsidR="00EA2B01" w14:paraId="6529E3E6" w14:textId="77777777">
        <w:trPr>
          <w:trHeight w:val="298"/>
          <w:jc w:val="center"/>
        </w:trPr>
        <w:tc>
          <w:tcPr>
            <w:tcW w:w="3117" w:type="dxa"/>
          </w:tcPr>
          <w:p w14:paraId="07637D2F" w14:textId="77777777" w:rsidR="00EA2B01" w:rsidRDefault="00CA3729" w:rsidP="00C40B11">
            <w:pPr>
              <w:spacing w:before="240"/>
              <w:jc w:val="center"/>
              <w:rPr>
                <w:b/>
                <w:szCs w:val="28"/>
              </w:rPr>
            </w:pPr>
            <w:r w:rsidRPr="00C40B11">
              <w:rPr>
                <w:sz w:val="26"/>
                <w:szCs w:val="28"/>
              </w:rPr>
              <w:t>Số:           /QĐ-UBND</w:t>
            </w:r>
          </w:p>
        </w:tc>
        <w:tc>
          <w:tcPr>
            <w:tcW w:w="6097" w:type="dxa"/>
          </w:tcPr>
          <w:p w14:paraId="0EC6369D" w14:textId="77777777" w:rsidR="00EA2B01" w:rsidRDefault="00CA3729" w:rsidP="00C40B11">
            <w:pPr>
              <w:spacing w:before="240"/>
              <w:ind w:right="166"/>
              <w:jc w:val="right"/>
              <w:rPr>
                <w:i/>
                <w:szCs w:val="28"/>
              </w:rPr>
            </w:pPr>
            <w:r>
              <w:rPr>
                <w:i/>
                <w:szCs w:val="28"/>
              </w:rPr>
              <w:t xml:space="preserve">  Hà Tĩnh, ngày      tháng     năm 2024</w:t>
            </w:r>
          </w:p>
        </w:tc>
      </w:tr>
    </w:tbl>
    <w:p w14:paraId="1318D79B" w14:textId="2EF91939" w:rsidR="00EA2B01" w:rsidRDefault="00EA2B01">
      <w:pPr>
        <w:jc w:val="center"/>
        <w:rPr>
          <w:b/>
          <w:szCs w:val="28"/>
        </w:rPr>
      </w:pPr>
    </w:p>
    <w:p w14:paraId="3B14221C" w14:textId="0E83CCEE" w:rsidR="00EA2B01" w:rsidRDefault="00CA3729" w:rsidP="00C40B11">
      <w:pPr>
        <w:tabs>
          <w:tab w:val="left" w:pos="480"/>
          <w:tab w:val="center" w:pos="4536"/>
        </w:tabs>
        <w:spacing w:before="240"/>
        <w:jc w:val="center"/>
        <w:rPr>
          <w:b/>
          <w:szCs w:val="28"/>
        </w:rPr>
      </w:pPr>
      <w:r>
        <w:rPr>
          <w:b/>
          <w:szCs w:val="28"/>
        </w:rPr>
        <w:t>QUYẾT ĐỊNH</w:t>
      </w:r>
    </w:p>
    <w:p w14:paraId="0E6D6CFC" w14:textId="77777777" w:rsidR="00EA2B01" w:rsidRDefault="00CA3729">
      <w:pPr>
        <w:ind w:right="-51"/>
        <w:jc w:val="center"/>
        <w:rPr>
          <w:b/>
          <w:spacing w:val="-6"/>
          <w:szCs w:val="28"/>
        </w:rPr>
      </w:pPr>
      <w:r>
        <w:rPr>
          <w:b/>
          <w:spacing w:val="-6"/>
          <w:szCs w:val="28"/>
        </w:rPr>
        <w:t xml:space="preserve">Về việc phê duyệt kết quả thẩm định báo cáo đánh giá tác động môi trường </w:t>
      </w:r>
    </w:p>
    <w:p w14:paraId="16FAA6BD" w14:textId="77777777" w:rsidR="00EA2B01" w:rsidRDefault="00CA3729">
      <w:pPr>
        <w:ind w:right="-51"/>
        <w:jc w:val="center"/>
        <w:rPr>
          <w:b/>
          <w:szCs w:val="28"/>
        </w:rPr>
      </w:pPr>
      <w:r>
        <w:rPr>
          <w:b/>
          <w:spacing w:val="-6"/>
          <w:szCs w:val="28"/>
        </w:rPr>
        <w:t>Dự án “</w:t>
      </w:r>
      <w:r>
        <w:rPr>
          <w:b/>
          <w:szCs w:val="28"/>
        </w:rPr>
        <w:t>Khu đô thị Thạch Quý, phường Thạch Quý, thành phố Hà Tĩnh, tỉnh Hà Tĩnh”</w:t>
      </w:r>
    </w:p>
    <w:p w14:paraId="28DB5410" w14:textId="77777777" w:rsidR="00EA2B01" w:rsidRDefault="00CA3729">
      <w:pPr>
        <w:ind w:right="-51"/>
        <w:jc w:val="center"/>
        <w:rPr>
          <w:b/>
          <w:szCs w:val="28"/>
        </w:rPr>
      </w:pPr>
      <w:r>
        <w:rPr>
          <w:noProof/>
        </w:rPr>
        <mc:AlternateContent>
          <mc:Choice Requires="wps">
            <w:drawing>
              <wp:anchor distT="0" distB="0" distL="114300" distR="114300" simplePos="0" relativeHeight="251662336" behindDoc="0" locked="0" layoutInCell="1" allowOverlap="1" wp14:anchorId="164A8727" wp14:editId="3455B9B6">
                <wp:simplePos x="0" y="0"/>
                <wp:positionH relativeFrom="column">
                  <wp:posOffset>2434590</wp:posOffset>
                </wp:positionH>
                <wp:positionV relativeFrom="paragraph">
                  <wp:posOffset>32922</wp:posOffset>
                </wp:positionV>
                <wp:extent cx="933450" cy="0"/>
                <wp:effectExtent l="0" t="0" r="19050" b="19050"/>
                <wp:wrapNone/>
                <wp:docPr id="733546475" name="Straight Connector 733546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ln>
                      </wps:spPr>
                      <wps:bodyPr/>
                    </wps:wsp>
                  </a:graphicData>
                </a:graphic>
              </wp:anchor>
            </w:drawing>
          </mc:Choice>
          <mc:Fallback>
            <w:pict>
              <v:line w14:anchorId="7446B2C1" id="Straight Connector 73354647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1.7pt,2.6pt" to="265.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"/>
            </w:pict>
          </mc:Fallback>
        </mc:AlternateContent>
      </w:r>
      <w:r>
        <w:rPr>
          <w:b/>
          <w:szCs w:val="28"/>
        </w:rPr>
        <w:t xml:space="preserve"> </w:t>
      </w:r>
    </w:p>
    <w:p w14:paraId="0134B485" w14:textId="766B8EBD" w:rsidR="00EA2B01" w:rsidRDefault="00CA3729" w:rsidP="00C40B11">
      <w:pPr>
        <w:spacing w:before="240"/>
        <w:jc w:val="center"/>
        <w:rPr>
          <w:b/>
          <w:szCs w:val="28"/>
        </w:rPr>
      </w:pPr>
      <w:r>
        <w:rPr>
          <w:b/>
          <w:szCs w:val="28"/>
        </w:rPr>
        <w:t>CHỦ TỊCH ỦY BAN NHÂN DÂN TỈNH</w:t>
      </w:r>
    </w:p>
    <w:p w14:paraId="174FD6E2" w14:textId="77777777" w:rsidR="004B6392" w:rsidRPr="00C40B11" w:rsidRDefault="004B6392" w:rsidP="00C40B11">
      <w:pPr>
        <w:spacing w:before="120"/>
        <w:jc w:val="center"/>
        <w:rPr>
          <w:b/>
          <w:sz w:val="12"/>
          <w:szCs w:val="28"/>
        </w:rPr>
      </w:pPr>
    </w:p>
    <w:p w14:paraId="75BDE814" w14:textId="6E641696" w:rsidR="00EA2B01" w:rsidRPr="00C40B11" w:rsidRDefault="00CA3729" w:rsidP="00C40B11">
      <w:pPr>
        <w:spacing w:before="120"/>
        <w:ind w:firstLine="720"/>
        <w:jc w:val="both"/>
        <w:rPr>
          <w:i/>
          <w:position w:val="-2"/>
          <w:szCs w:val="28"/>
          <w:lang w:val="pt-BR"/>
        </w:rPr>
      </w:pPr>
      <w:r w:rsidRPr="00C40B11">
        <w:rPr>
          <w:i/>
          <w:position w:val="-2"/>
          <w:szCs w:val="28"/>
          <w:lang w:val="pt-BR"/>
        </w:rPr>
        <w:t xml:space="preserve">Căn cứ Luật Tổ chức </w:t>
      </w:r>
      <w:r w:rsidR="00F24F79" w:rsidRPr="00C40B11">
        <w:rPr>
          <w:i/>
          <w:position w:val="-2"/>
          <w:szCs w:val="28"/>
          <w:lang w:val="pt-BR"/>
        </w:rPr>
        <w:t>c</w:t>
      </w:r>
      <w:r w:rsidRPr="00C40B11">
        <w:rPr>
          <w:i/>
          <w:position w:val="-2"/>
          <w:szCs w:val="28"/>
          <w:lang w:val="pt-BR"/>
        </w:rPr>
        <w:t>hính quyền địa phương ngày 19/6/2015; Luật sửa đổi, bổ sung một số điều của Luật Tổ chức Chính phủ và Luật Tổ chức chính quyền địa phương ngày 22/11/2019;</w:t>
      </w:r>
    </w:p>
    <w:p w14:paraId="117D485F" w14:textId="77777777" w:rsidR="00EA2B01" w:rsidRPr="004B6392" w:rsidRDefault="00CA3729" w:rsidP="00C40B11">
      <w:pPr>
        <w:spacing w:before="120"/>
        <w:ind w:firstLine="720"/>
        <w:jc w:val="both"/>
        <w:rPr>
          <w:i/>
          <w:szCs w:val="28"/>
          <w:lang w:val="pt-BR"/>
        </w:rPr>
      </w:pPr>
      <w:r w:rsidRPr="004B6392">
        <w:rPr>
          <w:i/>
          <w:szCs w:val="28"/>
          <w:lang w:val="pt-BR"/>
        </w:rPr>
        <w:t>Căn cứ Luật Bảo vệ môi trường ngày 17/11/2020;</w:t>
      </w:r>
    </w:p>
    <w:p w14:paraId="0E4E16CB" w14:textId="77777777" w:rsidR="00EA2B01" w:rsidRPr="004B6392" w:rsidRDefault="00CA3729" w:rsidP="00C40B11">
      <w:pPr>
        <w:spacing w:before="120"/>
        <w:ind w:firstLine="720"/>
        <w:jc w:val="both"/>
        <w:rPr>
          <w:i/>
          <w:szCs w:val="28"/>
          <w:lang w:val="pt-BR"/>
        </w:rPr>
      </w:pPr>
      <w:r w:rsidRPr="004B6392">
        <w:rPr>
          <w:i/>
          <w:szCs w:val="28"/>
          <w:lang w:val="pt-BR"/>
        </w:rPr>
        <w:t>Căn cứ Nghị định số 08/2022/NĐ-CP ngày 10/01/2022 của Chính phủ quy định chi tiết một số điều của Luật Bảo vệ môi trường;</w:t>
      </w:r>
    </w:p>
    <w:p w14:paraId="64CD18A6" w14:textId="77777777" w:rsidR="00EA2B01" w:rsidRPr="00C40B11" w:rsidRDefault="00CA3729" w:rsidP="00C40B11">
      <w:pPr>
        <w:spacing w:before="120"/>
        <w:ind w:firstLine="720"/>
        <w:jc w:val="both"/>
        <w:rPr>
          <w:i/>
          <w:position w:val="-2"/>
          <w:szCs w:val="28"/>
          <w:lang w:val="pt-BR"/>
        </w:rPr>
      </w:pPr>
      <w:r w:rsidRPr="004B6392">
        <w:rPr>
          <w:i/>
          <w:szCs w:val="28"/>
          <w:lang w:val="pt-BR"/>
        </w:rPr>
        <w:t>Căn cứ Thông tư số 02/2022/TT-BTNMT ngày 10/01/2022 của Bộ trưởng Bộ Tài nguyên và Môi trường quy định chi tiết thi hành một số điều của Luật Bảo vệ môi trường;</w:t>
      </w:r>
      <w:r w:rsidRPr="00C40B11">
        <w:rPr>
          <w:i/>
          <w:position w:val="-2"/>
          <w:szCs w:val="28"/>
          <w:lang w:val="pt-BR"/>
        </w:rPr>
        <w:t xml:space="preserve"> </w:t>
      </w:r>
    </w:p>
    <w:p w14:paraId="709F9363" w14:textId="5A194C41" w:rsidR="00546875" w:rsidRPr="00C40B11" w:rsidRDefault="00CA3729" w:rsidP="00C40B11">
      <w:pPr>
        <w:pStyle w:val="BodyText2"/>
        <w:spacing w:before="120"/>
        <w:ind w:firstLine="720"/>
        <w:rPr>
          <w:rFonts w:ascii="Times New Roman" w:hAnsi="Times New Roman"/>
          <w:sz w:val="28"/>
          <w:szCs w:val="28"/>
          <w:lang w:val="pt-BR"/>
        </w:rPr>
      </w:pPr>
      <w:bookmarkStart w:id="0" w:name="_Hlk167979620"/>
      <w:r w:rsidRPr="00C40B11">
        <w:rPr>
          <w:rFonts w:ascii="Times New Roman" w:hAnsi="Times New Roman"/>
          <w:sz w:val="28"/>
          <w:szCs w:val="28"/>
          <w:lang w:val="pt-BR"/>
        </w:rPr>
        <w:t xml:space="preserve">Căn cứ các Quyết định của UBND tỉnh: số 12/QĐ-UBND ngày 21/04/2022 về việc </w:t>
      </w:r>
      <w:r w:rsidRPr="00C40B11">
        <w:rPr>
          <w:rFonts w:ascii="Times New Roman" w:hAnsi="Times New Roman"/>
          <w:sz w:val="28"/>
          <w:szCs w:val="28"/>
          <w:lang w:val="vi-VN"/>
        </w:rPr>
        <w:t>chấp thuận chủ trương đầu tư dự án</w:t>
      </w:r>
      <w:r w:rsidRPr="00C40B11">
        <w:rPr>
          <w:rFonts w:ascii="Times New Roman" w:hAnsi="Times New Roman"/>
          <w:sz w:val="28"/>
          <w:szCs w:val="28"/>
          <w:lang w:val="pt-BR"/>
        </w:rPr>
        <w:t xml:space="preserve"> Khu đô thị Thạch Quý, phường Thạch Quý, thành phố Hà Tĩnh, tỉnh Hà Tĩnh; số 11/QĐ-UBND ngày 29/03/2023 về việc chấp thuận nhà đầu tư dự án Khu đô thị Thạch Quý tại phường Thạch Quý, thành phố Hà Tĩnh, tỉnh Hà Tĩnh; số 07/QĐ-UBND ngày 26/01/2024 về việc </w:t>
      </w:r>
      <w:r w:rsidRPr="00C40B11">
        <w:rPr>
          <w:rFonts w:ascii="Times New Roman" w:hAnsi="Times New Roman"/>
          <w:sz w:val="28"/>
          <w:szCs w:val="28"/>
          <w:lang w:val="vi-VN"/>
        </w:rPr>
        <w:t xml:space="preserve">chấp thuận </w:t>
      </w:r>
      <w:r w:rsidRPr="00C40B11">
        <w:rPr>
          <w:rFonts w:ascii="Times New Roman" w:hAnsi="Times New Roman"/>
          <w:sz w:val="28"/>
          <w:szCs w:val="28"/>
          <w:lang w:val="pt-BR"/>
        </w:rPr>
        <w:t xml:space="preserve">điều chỉnh </w:t>
      </w:r>
      <w:r w:rsidRPr="00C40B11">
        <w:rPr>
          <w:rFonts w:ascii="Times New Roman" w:hAnsi="Times New Roman"/>
          <w:sz w:val="28"/>
          <w:szCs w:val="28"/>
          <w:lang w:val="vi-VN"/>
        </w:rPr>
        <w:t xml:space="preserve">chủ trương đầu tư </w:t>
      </w:r>
      <w:r w:rsidRPr="00C40B11">
        <w:rPr>
          <w:rFonts w:ascii="Times New Roman" w:hAnsi="Times New Roman"/>
          <w:sz w:val="28"/>
          <w:szCs w:val="28"/>
          <w:lang w:val="pt-BR"/>
        </w:rPr>
        <w:t xml:space="preserve">đồng thời chấp thuận nhà đầu tư </w:t>
      </w:r>
      <w:r w:rsidRPr="00C40B11">
        <w:rPr>
          <w:rFonts w:ascii="Times New Roman" w:hAnsi="Times New Roman"/>
          <w:sz w:val="28"/>
          <w:szCs w:val="28"/>
          <w:lang w:val="vi-VN"/>
        </w:rPr>
        <w:t>dự án</w:t>
      </w:r>
      <w:r w:rsidRPr="00C40B11">
        <w:rPr>
          <w:rFonts w:ascii="Times New Roman" w:hAnsi="Times New Roman"/>
          <w:sz w:val="28"/>
          <w:szCs w:val="28"/>
          <w:lang w:val="pt-BR"/>
        </w:rPr>
        <w:t xml:space="preserve"> Khu đô thị Thạch Quý tại phường Thạch Quý, thành phố Hà Tĩnh, tỉnh Hà Tĩnh; </w:t>
      </w:r>
      <w:r w:rsidRPr="00C40B11">
        <w:rPr>
          <w:rFonts w:ascii="Times New Roman" w:eastAsia="Calibri" w:hAnsi="Times New Roman"/>
          <w:sz w:val="28"/>
          <w:szCs w:val="28"/>
          <w:lang w:val="pt-BR"/>
        </w:rPr>
        <w:t>số 79/QĐ-UBND ngày 11/01/2022 về việc phê duyệt đồ án điều chỉnh Quy hoạch chi tiết xây dựng Khu đô thị Thạch Quý, thành phố Hà Tĩnh; tỷ lệ 1/500</w:t>
      </w:r>
      <w:r w:rsidRPr="00C40B11">
        <w:rPr>
          <w:rFonts w:ascii="Times New Roman" w:hAnsi="Times New Roman"/>
          <w:sz w:val="28"/>
          <w:szCs w:val="28"/>
          <w:lang w:val="pt-BR"/>
        </w:rPr>
        <w:t>;</w:t>
      </w:r>
    </w:p>
    <w:p w14:paraId="0A5B9F58" w14:textId="77777777" w:rsidR="00546875" w:rsidRPr="004B6392" w:rsidRDefault="00546875" w:rsidP="00C40B11">
      <w:pPr>
        <w:spacing w:before="120"/>
        <w:ind w:firstLine="709"/>
        <w:jc w:val="both"/>
        <w:rPr>
          <w:i/>
          <w:szCs w:val="28"/>
          <w:lang w:val="pt-BR"/>
        </w:rPr>
      </w:pPr>
      <w:r w:rsidRPr="00C40B11">
        <w:rPr>
          <w:i/>
          <w:szCs w:val="28"/>
          <w:lang w:val="pt-BR"/>
        </w:rPr>
        <w:t>Căn cứ Quyết định 306/QĐ-UBND ngày 29/01/2024 của UBND tỉnh về việc ủy quyền Sở Tài nguyên và Môi trường thực hiện một số nội dung liên quan trong lĩnh vực môi trường thuộc thẩm quyền UBND tỉnh</w:t>
      </w:r>
      <w:r w:rsidRPr="004B6392">
        <w:rPr>
          <w:i/>
          <w:szCs w:val="28"/>
          <w:lang w:val="pt-BR"/>
        </w:rPr>
        <w:t>;</w:t>
      </w:r>
    </w:p>
    <w:p w14:paraId="0D33584D" w14:textId="1CF739D3" w:rsidR="00EA2B01" w:rsidRPr="004B6392" w:rsidRDefault="00CA3729" w:rsidP="00C40B11">
      <w:pPr>
        <w:pStyle w:val="BodyText2"/>
        <w:spacing w:before="120"/>
        <w:ind w:firstLine="720"/>
        <w:rPr>
          <w:rFonts w:ascii="Times New Roman" w:hAnsi="Times New Roman"/>
          <w:i w:val="0"/>
          <w:iCs w:val="0"/>
          <w:sz w:val="28"/>
          <w:szCs w:val="28"/>
          <w:lang w:val="pt-BR"/>
        </w:rPr>
      </w:pPr>
      <w:r w:rsidRPr="00C40B11">
        <w:rPr>
          <w:rFonts w:ascii="Times New Roman" w:hAnsi="Times New Roman"/>
          <w:sz w:val="28"/>
          <w:szCs w:val="28"/>
          <w:lang w:val="pt-BR"/>
        </w:rPr>
        <w:t xml:space="preserve"> </w:t>
      </w:r>
      <w:bookmarkEnd w:id="0"/>
      <w:r w:rsidR="00546875" w:rsidRPr="004B6392">
        <w:rPr>
          <w:rFonts w:ascii="Times New Roman" w:hAnsi="Times New Roman"/>
          <w:sz w:val="28"/>
          <w:szCs w:val="28"/>
          <w:lang w:val="pt-BR"/>
        </w:rPr>
        <w:t>Theo</w:t>
      </w:r>
      <w:r w:rsidRPr="004B6392">
        <w:rPr>
          <w:rFonts w:ascii="Times New Roman" w:hAnsi="Times New Roman"/>
          <w:sz w:val="28"/>
          <w:szCs w:val="28"/>
          <w:lang w:val="pt-BR"/>
        </w:rPr>
        <w:t xml:space="preserve"> đề nghị của Sở Tài nguyên và Môi trường tại Tờ trình số</w:t>
      </w:r>
      <w:r w:rsidR="00546875" w:rsidRPr="004B6392">
        <w:rPr>
          <w:rFonts w:ascii="Times New Roman" w:hAnsi="Times New Roman"/>
          <w:sz w:val="28"/>
          <w:szCs w:val="28"/>
          <w:lang w:val="pt-BR"/>
        </w:rPr>
        <w:t xml:space="preserve"> 2510</w:t>
      </w:r>
      <w:r w:rsidRPr="004B6392">
        <w:rPr>
          <w:rFonts w:ascii="Times New Roman" w:hAnsi="Times New Roman"/>
          <w:sz w:val="28"/>
          <w:szCs w:val="28"/>
          <w:lang w:val="pt-BR"/>
        </w:rPr>
        <w:t>/TTr</w:t>
      </w:r>
      <w:r w:rsidRPr="00C40B11">
        <w:rPr>
          <w:rFonts w:ascii="Times New Roman" w:hAnsi="Times New Roman"/>
          <w:position w:val="-2"/>
          <w:sz w:val="28"/>
          <w:szCs w:val="28"/>
          <w:lang w:val="pt-BR"/>
        </w:rPr>
        <w:t xml:space="preserve">-STNMT ngày </w:t>
      </w:r>
      <w:r w:rsidR="00546875" w:rsidRPr="00C40B11">
        <w:rPr>
          <w:rFonts w:ascii="Times New Roman" w:hAnsi="Times New Roman"/>
          <w:position w:val="-2"/>
          <w:sz w:val="28"/>
          <w:szCs w:val="28"/>
          <w:lang w:val="pt-BR"/>
        </w:rPr>
        <w:t>11</w:t>
      </w:r>
      <w:r w:rsidRPr="00C40B11">
        <w:rPr>
          <w:rFonts w:ascii="Times New Roman" w:hAnsi="Times New Roman"/>
          <w:position w:val="-2"/>
          <w:sz w:val="28"/>
          <w:szCs w:val="28"/>
          <w:lang w:val="pt-BR"/>
        </w:rPr>
        <w:t xml:space="preserve">/6/2024 </w:t>
      </w:r>
      <w:r w:rsidR="00546875" w:rsidRPr="00C40B11">
        <w:rPr>
          <w:rFonts w:ascii="Times New Roman" w:hAnsi="Times New Roman"/>
          <w:position w:val="-2"/>
          <w:sz w:val="28"/>
          <w:szCs w:val="28"/>
          <w:lang w:val="pt-BR"/>
        </w:rPr>
        <w:t>(</w:t>
      </w:r>
      <w:r w:rsidRPr="00C40B11">
        <w:rPr>
          <w:rFonts w:ascii="Times New Roman" w:hAnsi="Times New Roman"/>
          <w:position w:val="-2"/>
          <w:sz w:val="28"/>
          <w:szCs w:val="28"/>
          <w:lang w:val="pt-BR"/>
        </w:rPr>
        <w:t>kèm theo Báo cáo đánh giá tác động môi trường Dự án “Khu đô thị Thạch Quý, phường Thạch Quý, thành phố Hà Tĩnh, tỉnh Hà Tĩnh</w:t>
      </w:r>
      <w:r w:rsidRPr="00C40B11">
        <w:rPr>
          <w:rFonts w:ascii="Times New Roman" w:hAnsi="Times New Roman"/>
          <w:sz w:val="28"/>
          <w:szCs w:val="28"/>
          <w:lang w:val="pt-BR"/>
        </w:rPr>
        <w:t>”</w:t>
      </w:r>
      <w:r w:rsidR="00546875" w:rsidRPr="004B6392">
        <w:rPr>
          <w:rFonts w:ascii="Times New Roman" w:hAnsi="Times New Roman"/>
          <w:sz w:val="28"/>
          <w:szCs w:val="28"/>
          <w:lang w:val="pt-BR"/>
        </w:rPr>
        <w:t xml:space="preserve">; ý kiến của </w:t>
      </w:r>
      <w:r w:rsidRPr="00C40B11">
        <w:rPr>
          <w:rFonts w:ascii="Times New Roman" w:hAnsi="Times New Roman"/>
          <w:position w:val="-2"/>
          <w:sz w:val="28"/>
          <w:szCs w:val="28"/>
          <w:lang w:val="pt-BR"/>
        </w:rPr>
        <w:t xml:space="preserve">Hội đồng thẩm định </w:t>
      </w:r>
      <w:r w:rsidR="00546875" w:rsidRPr="00C40B11">
        <w:rPr>
          <w:rFonts w:ascii="Times New Roman" w:hAnsi="Times New Roman"/>
          <w:position w:val="-2"/>
          <w:sz w:val="28"/>
          <w:szCs w:val="28"/>
          <w:lang w:val="pt-BR"/>
        </w:rPr>
        <w:t xml:space="preserve">tại Văn bản số </w:t>
      </w:r>
      <w:r w:rsidR="00546875" w:rsidRPr="004B6392">
        <w:rPr>
          <w:rFonts w:ascii="Times New Roman" w:hAnsi="Times New Roman"/>
          <w:sz w:val="28"/>
          <w:szCs w:val="28"/>
          <w:lang w:val="pt-BR"/>
        </w:rPr>
        <w:t>1848/STNMT-MT ngày 29/4/2024 của Sở Tài nguyên và Môi trường</w:t>
      </w:r>
      <w:r w:rsidR="00546875" w:rsidRPr="00C40B11">
        <w:rPr>
          <w:rFonts w:ascii="Times New Roman" w:hAnsi="Times New Roman"/>
          <w:position w:val="-2"/>
          <w:sz w:val="28"/>
          <w:szCs w:val="28"/>
          <w:lang w:val="pt-BR"/>
        </w:rPr>
        <w:t>;</w:t>
      </w:r>
      <w:r w:rsidRPr="00C40B11">
        <w:rPr>
          <w:rFonts w:ascii="Times New Roman" w:hAnsi="Times New Roman"/>
          <w:sz w:val="28"/>
          <w:szCs w:val="28"/>
          <w:lang w:val="pt-BR"/>
        </w:rPr>
        <w:t xml:space="preserve"> </w:t>
      </w:r>
      <w:r w:rsidR="00546875" w:rsidRPr="00C40B11">
        <w:rPr>
          <w:rFonts w:ascii="Times New Roman" w:hAnsi="Times New Roman"/>
          <w:position w:val="-2"/>
          <w:sz w:val="28"/>
          <w:szCs w:val="28"/>
          <w:lang w:val="pt-BR"/>
        </w:rPr>
        <w:t>Văn bản</w:t>
      </w:r>
      <w:r w:rsidRPr="00C40B11">
        <w:rPr>
          <w:rFonts w:ascii="Times New Roman" w:hAnsi="Times New Roman"/>
          <w:position w:val="-2"/>
          <w:sz w:val="28"/>
          <w:szCs w:val="28"/>
          <w:lang w:val="pt-BR"/>
        </w:rPr>
        <w:t xml:space="preserve"> </w:t>
      </w:r>
      <w:r w:rsidRPr="004B6392">
        <w:rPr>
          <w:rFonts w:ascii="Times New Roman" w:hAnsi="Times New Roman"/>
          <w:sz w:val="28"/>
          <w:szCs w:val="28"/>
          <w:lang w:val="pt-BR"/>
        </w:rPr>
        <w:t>chỉnh sửa, bổ sung</w:t>
      </w:r>
      <w:r w:rsidR="00546875" w:rsidRPr="004B6392">
        <w:rPr>
          <w:rFonts w:ascii="Times New Roman" w:hAnsi="Times New Roman"/>
          <w:sz w:val="28"/>
          <w:szCs w:val="28"/>
          <w:lang w:val="pt-BR"/>
        </w:rPr>
        <w:t>, hoàn thiện</w:t>
      </w:r>
      <w:r w:rsidRPr="004B6392">
        <w:rPr>
          <w:rFonts w:ascii="Times New Roman" w:hAnsi="Times New Roman"/>
          <w:sz w:val="28"/>
          <w:szCs w:val="28"/>
          <w:lang w:val="pt-BR"/>
        </w:rPr>
        <w:t xml:space="preserve"> số</w:t>
      </w:r>
      <w:r w:rsidRPr="004B6392">
        <w:rPr>
          <w:rFonts w:ascii="Times New Roman" w:hAnsi="Times New Roman"/>
          <w:sz w:val="28"/>
          <w:szCs w:val="28"/>
          <w:lang w:val="vi-VN"/>
        </w:rPr>
        <w:t xml:space="preserve"> </w:t>
      </w:r>
      <w:bookmarkStart w:id="1" w:name="_Hlk168410200"/>
      <w:r w:rsidRPr="004B6392">
        <w:rPr>
          <w:rFonts w:ascii="Times New Roman" w:hAnsi="Times New Roman"/>
          <w:sz w:val="28"/>
          <w:szCs w:val="28"/>
          <w:lang w:val="pt-BR"/>
        </w:rPr>
        <w:t xml:space="preserve">13/2024/SKYLAND </w:t>
      </w:r>
      <w:bookmarkEnd w:id="1"/>
      <w:r w:rsidRPr="004B6392">
        <w:rPr>
          <w:rFonts w:ascii="Times New Roman" w:hAnsi="Times New Roman"/>
          <w:sz w:val="28"/>
          <w:szCs w:val="28"/>
          <w:lang w:val="pt-BR"/>
        </w:rPr>
        <w:t xml:space="preserve">ngày 22/5/2024 </w:t>
      </w:r>
      <w:r w:rsidRPr="00C40B11">
        <w:rPr>
          <w:rFonts w:ascii="Times New Roman" w:hAnsi="Times New Roman"/>
          <w:sz w:val="28"/>
          <w:szCs w:val="28"/>
          <w:lang w:val="pt-BR"/>
        </w:rPr>
        <w:t>của Công ty Cổ phần đầu tư Skyland</w:t>
      </w:r>
      <w:r w:rsidR="003939D7" w:rsidRPr="00C40B11">
        <w:rPr>
          <w:rFonts w:ascii="Times New Roman" w:hAnsi="Times New Roman"/>
          <w:sz w:val="28"/>
          <w:szCs w:val="28"/>
          <w:lang w:val="pt-BR"/>
        </w:rPr>
        <w:t>-</w:t>
      </w:r>
      <w:r w:rsidRPr="00C40B11">
        <w:rPr>
          <w:rFonts w:ascii="Times New Roman" w:hAnsi="Times New Roman"/>
          <w:sz w:val="28"/>
          <w:szCs w:val="28"/>
          <w:lang w:val="pt-BR"/>
        </w:rPr>
        <w:t>Grou</w:t>
      </w:r>
      <w:r w:rsidR="00546875" w:rsidRPr="00C40B11">
        <w:rPr>
          <w:rFonts w:ascii="Times New Roman" w:hAnsi="Times New Roman"/>
          <w:sz w:val="28"/>
          <w:szCs w:val="28"/>
          <w:lang w:val="pt-BR"/>
        </w:rPr>
        <w:t>p)</w:t>
      </w:r>
      <w:r w:rsidR="004B6392">
        <w:rPr>
          <w:rFonts w:ascii="Times New Roman" w:hAnsi="Times New Roman"/>
          <w:sz w:val="28"/>
          <w:szCs w:val="28"/>
          <w:lang w:val="pt-BR"/>
        </w:rPr>
        <w:t>.</w:t>
      </w:r>
    </w:p>
    <w:p w14:paraId="05CF3959" w14:textId="77777777" w:rsidR="00EA2B01" w:rsidRPr="00C40B11" w:rsidRDefault="00EA2B01" w:rsidP="00C40B11">
      <w:pPr>
        <w:spacing w:before="120"/>
        <w:jc w:val="center"/>
        <w:rPr>
          <w:b/>
          <w:szCs w:val="28"/>
          <w:lang w:val="pt-BR"/>
        </w:rPr>
      </w:pPr>
    </w:p>
    <w:p w14:paraId="79D7C7B9" w14:textId="77777777" w:rsidR="00EA2B01" w:rsidRPr="004B6392" w:rsidRDefault="00CA3729">
      <w:pPr>
        <w:spacing w:before="120" w:after="120"/>
        <w:jc w:val="center"/>
        <w:rPr>
          <w:b/>
          <w:szCs w:val="28"/>
          <w:lang w:val="pt-BR"/>
        </w:rPr>
      </w:pPr>
      <w:r w:rsidRPr="004B6392">
        <w:rPr>
          <w:b/>
          <w:szCs w:val="28"/>
          <w:lang w:val="pt-BR"/>
        </w:rPr>
        <w:lastRenderedPageBreak/>
        <w:t>QUYẾT ĐỊNH:</w:t>
      </w:r>
    </w:p>
    <w:p w14:paraId="6615ED7B" w14:textId="77777777" w:rsidR="00EA2B01" w:rsidRPr="00C40B11" w:rsidRDefault="00EA2B01">
      <w:pPr>
        <w:spacing w:before="120" w:after="120"/>
        <w:jc w:val="center"/>
        <w:rPr>
          <w:b/>
          <w:sz w:val="2"/>
          <w:szCs w:val="28"/>
          <w:lang w:val="pt-BR"/>
        </w:rPr>
      </w:pPr>
    </w:p>
    <w:p w14:paraId="72446976" w14:textId="77777777" w:rsidR="00EA2B01" w:rsidRPr="004B6392" w:rsidRDefault="00CA3729">
      <w:pPr>
        <w:spacing w:before="120" w:after="120"/>
        <w:ind w:firstLine="720"/>
        <w:jc w:val="both"/>
        <w:rPr>
          <w:szCs w:val="28"/>
          <w:lang w:val="pt-BR"/>
        </w:rPr>
      </w:pPr>
      <w:r w:rsidRPr="004B6392">
        <w:rPr>
          <w:b/>
          <w:szCs w:val="28"/>
          <w:lang w:val="pt-BR"/>
        </w:rPr>
        <w:t xml:space="preserve">Điều 1. </w:t>
      </w:r>
      <w:r w:rsidRPr="004B6392">
        <w:rPr>
          <w:szCs w:val="28"/>
          <w:lang w:val="pt-BR"/>
        </w:rPr>
        <w:t>Phê duyệt kết quả thẩm định Báo cáo đánh giá tác động môi trường Dự án “</w:t>
      </w:r>
      <w:bookmarkStart w:id="2" w:name="_Hlk168410233"/>
      <w:r w:rsidRPr="00C40B11">
        <w:rPr>
          <w:position w:val="-2"/>
          <w:szCs w:val="28"/>
          <w:lang w:val="pt-BR"/>
        </w:rPr>
        <w:t>Khu đô thị Thạch Quý tại phường Thạch Quý, thành phố Hà Tĩnh</w:t>
      </w:r>
      <w:bookmarkEnd w:id="2"/>
      <w:r w:rsidRPr="00C40B11">
        <w:rPr>
          <w:position w:val="-2"/>
          <w:szCs w:val="28"/>
          <w:lang w:val="pt-BR"/>
        </w:rPr>
        <w:t>, tỉnh Hà Tĩnh</w:t>
      </w:r>
      <w:r w:rsidRPr="004B6392">
        <w:rPr>
          <w:szCs w:val="28"/>
          <w:lang w:val="pt-BR"/>
        </w:rPr>
        <w:t>”</w:t>
      </w:r>
      <w:r w:rsidRPr="004B6392">
        <w:rPr>
          <w:rFonts w:eastAsia="SimSun"/>
          <w:kern w:val="2"/>
          <w:szCs w:val="28"/>
          <w:lang w:val="pt-BR" w:eastAsia="zh-CN"/>
        </w:rPr>
        <w:t xml:space="preserve"> (sau đây gọi tắt là Báo cáo ĐTM Dự án) của </w:t>
      </w:r>
      <w:r w:rsidRPr="00C40B11">
        <w:rPr>
          <w:szCs w:val="28"/>
          <w:lang w:val="pt-BR"/>
        </w:rPr>
        <w:t>Công ty Cổ phần đầu tư Skyland - Group</w:t>
      </w:r>
      <w:r w:rsidRPr="004B6392">
        <w:rPr>
          <w:iCs/>
          <w:szCs w:val="28"/>
          <w:lang w:val="pt-BR"/>
        </w:rPr>
        <w:t xml:space="preserve"> </w:t>
      </w:r>
      <w:r w:rsidRPr="004B6392">
        <w:rPr>
          <w:szCs w:val="28"/>
          <w:lang w:val="pt-BR"/>
        </w:rPr>
        <w:t>(sau đây gọi là Chủ dự án) với các nội dung, yêu cầu về bảo vệ môi trường tại Phụ lục ban hành kèm theo Quyết định này.</w:t>
      </w:r>
    </w:p>
    <w:p w14:paraId="77856133" w14:textId="197BBA11" w:rsidR="00546875" w:rsidRPr="00C40B11" w:rsidRDefault="00CA3729">
      <w:pPr>
        <w:spacing w:before="120" w:after="120"/>
        <w:ind w:firstLine="720"/>
        <w:jc w:val="both"/>
        <w:rPr>
          <w:rFonts w:eastAsia="SimSun"/>
          <w:kern w:val="2"/>
          <w:szCs w:val="28"/>
          <w:lang w:val="pt-BR" w:eastAsia="zh-CN"/>
        </w:rPr>
      </w:pPr>
      <w:r w:rsidRPr="004B6392">
        <w:rPr>
          <w:rFonts w:eastAsia="SimSun"/>
          <w:b/>
          <w:kern w:val="2"/>
          <w:szCs w:val="28"/>
          <w:lang w:val="pt-BR" w:eastAsia="zh-CN"/>
        </w:rPr>
        <w:t xml:space="preserve">Điều 2. </w:t>
      </w:r>
      <w:r w:rsidR="004B6392" w:rsidRPr="00C40B11">
        <w:rPr>
          <w:rFonts w:eastAsia="SimSun"/>
          <w:kern w:val="2"/>
          <w:szCs w:val="28"/>
          <w:lang w:val="pt-BR" w:eastAsia="zh-CN"/>
        </w:rPr>
        <w:t>Tổ chức thực hiện</w:t>
      </w:r>
    </w:p>
    <w:p w14:paraId="0953B759" w14:textId="53721CC8" w:rsidR="00546875" w:rsidRPr="00C40B11" w:rsidRDefault="00546875" w:rsidP="00546875">
      <w:pPr>
        <w:spacing w:before="45" w:line="252" w:lineRule="auto"/>
        <w:ind w:firstLine="570"/>
        <w:jc w:val="both"/>
        <w:rPr>
          <w:szCs w:val="28"/>
          <w:lang w:val="pt-BR"/>
        </w:rPr>
      </w:pPr>
      <w:r w:rsidRPr="00C40B11">
        <w:rPr>
          <w:iCs/>
          <w:szCs w:val="28"/>
          <w:lang w:val="pt-BR"/>
        </w:rPr>
        <w:t xml:space="preserve">1. Công ty Cổ phần đầu tư Skyland - Group, Hội đồng thẩm định (theo </w:t>
      </w:r>
      <w:r w:rsidRPr="00C40B11">
        <w:rPr>
          <w:iCs/>
          <w:position w:val="-2"/>
          <w:szCs w:val="28"/>
          <w:lang w:val="pt-BR"/>
        </w:rPr>
        <w:t>Quyết định số 75/QĐ-STNMT ngày 16/4/2024</w:t>
      </w:r>
      <w:r w:rsidRPr="00C40B11">
        <w:rPr>
          <w:i/>
          <w:position w:val="-2"/>
          <w:szCs w:val="28"/>
          <w:lang w:val="pt-BR"/>
        </w:rPr>
        <w:t xml:space="preserve"> </w:t>
      </w:r>
      <w:r w:rsidRPr="004B6392">
        <w:rPr>
          <w:szCs w:val="28"/>
          <w:lang w:val="pt-BR"/>
        </w:rPr>
        <w:t xml:space="preserve">của Giám đốc Sở Tài nguyên và Môi trường), Sở Tài nguyên và Môi trường (cơ quan tổng hợp, thẩm định, đề xuất) chịu trách nhiệm toàn </w:t>
      </w:r>
      <w:r w:rsidR="00B24E68">
        <w:rPr>
          <w:szCs w:val="28"/>
          <w:lang w:val="pt-BR"/>
        </w:rPr>
        <w:t>d</w:t>
      </w:r>
      <w:r w:rsidR="00B24E68" w:rsidRPr="004B6392">
        <w:rPr>
          <w:szCs w:val="28"/>
          <w:lang w:val="pt-BR"/>
        </w:rPr>
        <w:t xml:space="preserve">iện </w:t>
      </w:r>
      <w:r w:rsidRPr="004B6392">
        <w:rPr>
          <w:szCs w:val="28"/>
          <w:lang w:val="pt-BR"/>
        </w:rPr>
        <w:t>trước pháp luật, UBND tỉnh, Chủ tịch UBND tỉnh và các cơ quan liên quan về nội dung, số liệu báo cáo và đề xuất tại các Tờ trình và Văn bản nêu trên, đảm bảo thực hiện đúng các quy định của pháp luật về môi trường, đầu tư, quy hoạch, xây dựng và các quy định pháp luật có liên quan.</w:t>
      </w:r>
    </w:p>
    <w:p w14:paraId="458ED5A5" w14:textId="5F7A2F8C" w:rsidR="00EA2B01" w:rsidRPr="004B6392" w:rsidRDefault="00546875" w:rsidP="00546875">
      <w:pPr>
        <w:spacing w:before="120" w:after="120"/>
        <w:ind w:firstLine="570"/>
        <w:jc w:val="both"/>
        <w:rPr>
          <w:szCs w:val="28"/>
          <w:lang w:val="pt-BR"/>
        </w:rPr>
      </w:pPr>
      <w:r w:rsidRPr="004B6392">
        <w:rPr>
          <w:szCs w:val="28"/>
          <w:lang w:val="pt-BR"/>
        </w:rPr>
        <w:t xml:space="preserve">2. </w:t>
      </w:r>
      <w:r w:rsidRPr="00C40B11">
        <w:rPr>
          <w:szCs w:val="28"/>
          <w:lang w:val="pt-BR"/>
        </w:rPr>
        <w:t>Công ty Cổ phần đầu tư Skyland - Group</w:t>
      </w:r>
      <w:r w:rsidRPr="004B6392">
        <w:rPr>
          <w:szCs w:val="28"/>
          <w:lang w:val="pt-BR"/>
        </w:rPr>
        <w:t xml:space="preserve"> có trách nhiệm thực hiện quy định tại Điều 37 Luật Bảo vệ môi trường; Điều 27 Nghị định số 08/2022/NĐ-CP ngày 10/01/2022 của Chính phủ quy định chi tiết một số điều của Luật Bảo vệ môi trường và các quy định hiện hành của pháp luật.</w:t>
      </w:r>
    </w:p>
    <w:p w14:paraId="34C3F147" w14:textId="77777777" w:rsidR="003939D7" w:rsidRPr="00B24E68" w:rsidRDefault="003939D7" w:rsidP="00C40B11">
      <w:pPr>
        <w:spacing w:before="120" w:after="120"/>
        <w:ind w:firstLine="570"/>
        <w:jc w:val="both"/>
        <w:rPr>
          <w:spacing w:val="-2"/>
          <w:szCs w:val="28"/>
          <w:lang w:val="pt-BR"/>
        </w:rPr>
      </w:pPr>
      <w:r w:rsidRPr="00B24E68">
        <w:rPr>
          <w:spacing w:val="-2"/>
          <w:szCs w:val="28"/>
          <w:lang w:val="pt-BR"/>
        </w:rPr>
        <w:t xml:space="preserve">3. </w:t>
      </w:r>
      <w:r w:rsidRPr="00C40B11">
        <w:rPr>
          <w:spacing w:val="-2"/>
          <w:szCs w:val="28"/>
          <w:lang w:val="pt-BR"/>
        </w:rPr>
        <w:t>Sở Tài nguyên và Môi trường chủ trì, phối hợp với các sở, ngành liên quan, UBND thành phố Hà Tĩnh theo dõi, kiểm tra, hướng dẫn Chủ đầu tư thực hiện theo đúng quy định; kịp thời báo cáo, đề xuất UBND tỉnh các nội dung liên quan.</w:t>
      </w:r>
    </w:p>
    <w:p w14:paraId="13A6E580" w14:textId="5BC70949" w:rsidR="00EA2B01" w:rsidRPr="004B6392" w:rsidRDefault="00CA3729">
      <w:pPr>
        <w:spacing w:before="120" w:after="120"/>
        <w:ind w:firstLine="720"/>
        <w:jc w:val="both"/>
        <w:rPr>
          <w:szCs w:val="28"/>
          <w:lang w:val="pt-BR"/>
        </w:rPr>
      </w:pPr>
      <w:r w:rsidRPr="004B6392">
        <w:rPr>
          <w:rFonts w:eastAsia="SimSun"/>
          <w:b/>
          <w:kern w:val="2"/>
          <w:szCs w:val="28"/>
          <w:lang w:val="pt-BR" w:eastAsia="zh-CN"/>
        </w:rPr>
        <w:t xml:space="preserve">Điều 3. </w:t>
      </w:r>
      <w:r w:rsidRPr="004B6392">
        <w:rPr>
          <w:szCs w:val="28"/>
          <w:lang w:val="pt-BR"/>
        </w:rPr>
        <w:t>Quyết định này có hiệu lực kể từ ngày ban hành</w:t>
      </w:r>
      <w:r w:rsidR="00B24E68">
        <w:rPr>
          <w:szCs w:val="28"/>
          <w:lang w:val="pt-BR"/>
        </w:rPr>
        <w:t>;</w:t>
      </w:r>
    </w:p>
    <w:p w14:paraId="04BF08B7" w14:textId="77777777" w:rsidR="00EA2B01" w:rsidRPr="004B6392" w:rsidRDefault="00CA3729">
      <w:pPr>
        <w:spacing w:before="120" w:after="120"/>
        <w:ind w:firstLine="720"/>
        <w:jc w:val="both"/>
        <w:rPr>
          <w:szCs w:val="28"/>
          <w:lang w:val="pt-BR"/>
        </w:rPr>
      </w:pPr>
      <w:r w:rsidRPr="004B6392">
        <w:rPr>
          <w:szCs w:val="28"/>
          <w:lang w:val="pt-BR"/>
        </w:rPr>
        <w:t xml:space="preserve">Chánh Văn phòng UBND tỉnh; Giám đốc các Sở: Tài nguyên và Môi trường, Xây dựng, Giao thông vận tải, Nông nghiệp và Phát triển nông thôn; Chủ tịch UBND thành phố Hà Tĩnh; Tổng Giám đốc </w:t>
      </w:r>
      <w:bookmarkStart w:id="3" w:name="_Hlk168410244"/>
      <w:r w:rsidRPr="00C40B11">
        <w:rPr>
          <w:szCs w:val="28"/>
          <w:lang w:val="pt-BR"/>
        </w:rPr>
        <w:t>Công ty Cổ phần đầu tư Skyland - Group</w:t>
      </w:r>
      <w:bookmarkEnd w:id="3"/>
      <w:r w:rsidRPr="004B6392">
        <w:rPr>
          <w:szCs w:val="28"/>
          <w:lang w:val="pt-BR"/>
        </w:rPr>
        <w:t xml:space="preserve"> (Chủ dự án); Chủ tịch UBND phường Thạch Quý và Thủ trưởng các cơ quan, đơn vị, cá nhân có liên quan chịu trách nhiệm thi hành Quyết định này./.</w:t>
      </w:r>
    </w:p>
    <w:p w14:paraId="2FBE0436" w14:textId="77777777" w:rsidR="00EA2B01" w:rsidRPr="00F24F79" w:rsidRDefault="00EA2B01">
      <w:pPr>
        <w:widowControl w:val="0"/>
        <w:jc w:val="both"/>
        <w:textAlignment w:val="baseline"/>
        <w:rPr>
          <w:sz w:val="14"/>
          <w:szCs w:val="28"/>
          <w:lang w:val="pt-BR"/>
        </w:rPr>
      </w:pPr>
    </w:p>
    <w:tbl>
      <w:tblPr>
        <w:tblW w:w="9323" w:type="dxa"/>
        <w:tblLayout w:type="fixed"/>
        <w:tblLook w:val="04A0" w:firstRow="1" w:lastRow="0" w:firstColumn="1" w:lastColumn="0" w:noHBand="0" w:noVBand="1"/>
      </w:tblPr>
      <w:tblGrid>
        <w:gridCol w:w="5289"/>
        <w:gridCol w:w="4034"/>
      </w:tblGrid>
      <w:tr w:rsidR="00EA2B01" w14:paraId="59B754C9" w14:textId="77777777">
        <w:trPr>
          <w:trHeight w:val="2669"/>
        </w:trPr>
        <w:tc>
          <w:tcPr>
            <w:tcW w:w="5288" w:type="dxa"/>
          </w:tcPr>
          <w:p w14:paraId="27B45A25" w14:textId="77777777" w:rsidR="00EA2B01" w:rsidRPr="00F24F79" w:rsidRDefault="00CA3729">
            <w:pPr>
              <w:rPr>
                <w:sz w:val="24"/>
                <w:szCs w:val="28"/>
                <w:lang w:val="pt-BR"/>
              </w:rPr>
            </w:pPr>
            <w:r w:rsidRPr="00F24F79">
              <w:rPr>
                <w:b/>
                <w:i/>
                <w:sz w:val="26"/>
                <w:szCs w:val="28"/>
                <w:lang w:val="pt-BR"/>
              </w:rPr>
              <w:t xml:space="preserve">Nơi nhận:             </w:t>
            </w:r>
            <w:r w:rsidRPr="00F24F79">
              <w:rPr>
                <w:b/>
                <w:sz w:val="26"/>
                <w:szCs w:val="28"/>
                <w:lang w:val="pt-BR"/>
              </w:rPr>
              <w:t xml:space="preserve">                                                                       </w:t>
            </w:r>
            <w:r w:rsidRPr="00F24F79">
              <w:rPr>
                <w:sz w:val="24"/>
                <w:szCs w:val="28"/>
                <w:lang w:val="pt-BR"/>
              </w:rPr>
              <w:t>- Như Điều 3;</w:t>
            </w:r>
          </w:p>
          <w:p w14:paraId="4CF2FEB4" w14:textId="500B3263" w:rsidR="00EA2B01" w:rsidRPr="00F24F79" w:rsidRDefault="00CA3729">
            <w:pPr>
              <w:tabs>
                <w:tab w:val="left" w:pos="7540"/>
              </w:tabs>
              <w:rPr>
                <w:spacing w:val="-10"/>
                <w:sz w:val="24"/>
                <w:szCs w:val="28"/>
                <w:lang w:val="pt-BR"/>
              </w:rPr>
            </w:pPr>
            <w:r w:rsidRPr="00F24F79">
              <w:rPr>
                <w:spacing w:val="-10"/>
                <w:sz w:val="24"/>
                <w:szCs w:val="28"/>
                <w:lang w:val="pt-BR"/>
              </w:rPr>
              <w:t>- Bộ Tài nguyên và Môi trường (để b/c);</w:t>
            </w:r>
          </w:p>
          <w:p w14:paraId="21222140" w14:textId="77777777" w:rsidR="00EA2B01" w:rsidRPr="00F24F79" w:rsidRDefault="00CA3729">
            <w:pPr>
              <w:tabs>
                <w:tab w:val="left" w:pos="7540"/>
              </w:tabs>
              <w:rPr>
                <w:sz w:val="24"/>
                <w:szCs w:val="28"/>
                <w:lang w:val="pt-BR"/>
              </w:rPr>
            </w:pPr>
            <w:r w:rsidRPr="00F24F79">
              <w:rPr>
                <w:sz w:val="24"/>
                <w:szCs w:val="28"/>
                <w:lang w:val="pt-BR"/>
              </w:rPr>
              <w:t>- Chủ tịch, các PCT UBND tỉnh;</w:t>
            </w:r>
          </w:p>
          <w:p w14:paraId="35625045" w14:textId="31A56385" w:rsidR="00EA2B01" w:rsidRPr="00F24F79" w:rsidRDefault="00CA3729">
            <w:pPr>
              <w:tabs>
                <w:tab w:val="left" w:pos="7540"/>
              </w:tabs>
              <w:rPr>
                <w:sz w:val="24"/>
                <w:szCs w:val="28"/>
                <w:lang w:val="pt-BR"/>
              </w:rPr>
            </w:pPr>
            <w:r w:rsidRPr="00F24F79">
              <w:rPr>
                <w:sz w:val="24"/>
                <w:szCs w:val="28"/>
                <w:lang w:val="pt-BR"/>
              </w:rPr>
              <w:t xml:space="preserve">- Phó </w:t>
            </w:r>
            <w:r w:rsidR="003939D7">
              <w:rPr>
                <w:sz w:val="24"/>
                <w:szCs w:val="28"/>
                <w:lang w:val="pt-BR"/>
              </w:rPr>
              <w:t>CVP UBND tỉnh</w:t>
            </w:r>
            <w:r w:rsidRPr="00F24F79">
              <w:rPr>
                <w:sz w:val="24"/>
                <w:szCs w:val="28"/>
                <w:lang w:val="pt-BR"/>
              </w:rPr>
              <w:t xml:space="preserve"> (phụ trách);</w:t>
            </w:r>
          </w:p>
          <w:p w14:paraId="17AE2D80" w14:textId="77777777" w:rsidR="00EA2B01" w:rsidRDefault="00CA3729">
            <w:pPr>
              <w:tabs>
                <w:tab w:val="left" w:pos="7540"/>
              </w:tabs>
              <w:rPr>
                <w:sz w:val="24"/>
                <w:szCs w:val="28"/>
              </w:rPr>
            </w:pPr>
            <w:r>
              <w:rPr>
                <w:sz w:val="24"/>
                <w:szCs w:val="28"/>
              </w:rPr>
              <w:t>- Trung tâm CB-TH tỉnh;</w:t>
            </w:r>
          </w:p>
          <w:p w14:paraId="10145774" w14:textId="6D7EF615" w:rsidR="00EA2B01" w:rsidRDefault="00CA3729">
            <w:pPr>
              <w:jc w:val="both"/>
              <w:rPr>
                <w:sz w:val="24"/>
                <w:szCs w:val="28"/>
              </w:rPr>
            </w:pPr>
            <w:r>
              <w:rPr>
                <w:sz w:val="24"/>
                <w:szCs w:val="28"/>
              </w:rPr>
              <w:t>- Lưu: VT, NL</w:t>
            </w:r>
            <w:r w:rsidR="00546875">
              <w:rPr>
                <w:sz w:val="24"/>
                <w:szCs w:val="28"/>
                <w:vertAlign w:val="subscript"/>
              </w:rPr>
              <w:t>3</w:t>
            </w:r>
            <w:r>
              <w:rPr>
                <w:sz w:val="24"/>
                <w:szCs w:val="28"/>
              </w:rPr>
              <w:t>.</w:t>
            </w:r>
          </w:p>
          <w:p w14:paraId="776BA958" w14:textId="77777777" w:rsidR="00EA2B01" w:rsidRDefault="00EA2B01">
            <w:pPr>
              <w:jc w:val="both"/>
              <w:rPr>
                <w:szCs w:val="28"/>
              </w:rPr>
            </w:pPr>
          </w:p>
        </w:tc>
        <w:tc>
          <w:tcPr>
            <w:tcW w:w="4034" w:type="dxa"/>
          </w:tcPr>
          <w:p w14:paraId="784C9B9D" w14:textId="77777777" w:rsidR="00EA2B01" w:rsidRPr="00546875" w:rsidRDefault="00CA3729">
            <w:pPr>
              <w:jc w:val="center"/>
              <w:rPr>
                <w:b/>
                <w:sz w:val="26"/>
                <w:szCs w:val="26"/>
              </w:rPr>
            </w:pPr>
            <w:r w:rsidRPr="00546875">
              <w:rPr>
                <w:b/>
                <w:sz w:val="26"/>
                <w:szCs w:val="26"/>
              </w:rPr>
              <w:t>KT. CHỦ TỊCH</w:t>
            </w:r>
          </w:p>
          <w:p w14:paraId="2DFABF9C" w14:textId="77777777" w:rsidR="00EA2B01" w:rsidRPr="00546875" w:rsidRDefault="00CA3729">
            <w:pPr>
              <w:jc w:val="center"/>
              <w:rPr>
                <w:b/>
                <w:sz w:val="26"/>
                <w:szCs w:val="26"/>
              </w:rPr>
            </w:pPr>
            <w:r w:rsidRPr="00546875">
              <w:rPr>
                <w:b/>
                <w:sz w:val="26"/>
                <w:szCs w:val="26"/>
              </w:rPr>
              <w:t>PHÓ CHỦ TỊCH</w:t>
            </w:r>
          </w:p>
          <w:p w14:paraId="07959AF8" w14:textId="77777777" w:rsidR="00EA2B01" w:rsidRDefault="00EA2B01">
            <w:pPr>
              <w:jc w:val="center"/>
              <w:rPr>
                <w:b/>
                <w:szCs w:val="28"/>
              </w:rPr>
            </w:pPr>
          </w:p>
          <w:p w14:paraId="1166C0A9" w14:textId="77777777" w:rsidR="00EA2B01" w:rsidRDefault="00CA3729">
            <w:pPr>
              <w:jc w:val="center"/>
              <w:rPr>
                <w:b/>
                <w:szCs w:val="28"/>
              </w:rPr>
            </w:pPr>
            <w:r>
              <w:rPr>
                <w:b/>
                <w:szCs w:val="28"/>
              </w:rPr>
              <w:t xml:space="preserve">   </w:t>
            </w:r>
          </w:p>
          <w:p w14:paraId="2DF9DF73" w14:textId="528A7112" w:rsidR="00EA2B01" w:rsidRDefault="00EA2B01">
            <w:pPr>
              <w:jc w:val="center"/>
              <w:rPr>
                <w:b/>
                <w:szCs w:val="28"/>
              </w:rPr>
            </w:pPr>
          </w:p>
          <w:p w14:paraId="242093D6" w14:textId="77777777" w:rsidR="00B24E68" w:rsidRPr="00C40B11" w:rsidRDefault="00B24E68">
            <w:pPr>
              <w:jc w:val="center"/>
              <w:rPr>
                <w:b/>
                <w:sz w:val="34"/>
                <w:szCs w:val="28"/>
              </w:rPr>
            </w:pPr>
          </w:p>
          <w:p w14:paraId="65FE0043" w14:textId="77777777" w:rsidR="00EA2B01" w:rsidRDefault="00EA2B01">
            <w:pPr>
              <w:jc w:val="center"/>
              <w:rPr>
                <w:b/>
                <w:szCs w:val="28"/>
              </w:rPr>
            </w:pPr>
          </w:p>
          <w:p w14:paraId="5C5D011A" w14:textId="77777777" w:rsidR="00EA2B01" w:rsidRDefault="00EA2B01">
            <w:pPr>
              <w:jc w:val="both"/>
              <w:rPr>
                <w:szCs w:val="28"/>
              </w:rPr>
            </w:pPr>
          </w:p>
          <w:p w14:paraId="77001876" w14:textId="5898E0FF" w:rsidR="00EA2B01" w:rsidRDefault="003939D7">
            <w:pPr>
              <w:jc w:val="center"/>
              <w:rPr>
                <w:szCs w:val="28"/>
              </w:rPr>
            </w:pPr>
            <w:r>
              <w:rPr>
                <w:b/>
                <w:szCs w:val="28"/>
              </w:rPr>
              <w:t xml:space="preserve">      Nguyễn Hồng Lĩnh</w:t>
            </w:r>
          </w:p>
        </w:tc>
      </w:tr>
    </w:tbl>
    <w:p w14:paraId="693C8ED7" w14:textId="77777777" w:rsidR="00EA2B01" w:rsidRDefault="00EA2B01">
      <w:pPr>
        <w:spacing w:before="120" w:after="120"/>
        <w:jc w:val="center"/>
        <w:rPr>
          <w:b/>
          <w:szCs w:val="28"/>
        </w:rPr>
        <w:sectPr w:rsidR="00EA2B01">
          <w:headerReference w:type="default" r:id="rId10"/>
          <w:pgSz w:w="11907" w:h="16840" w:code="9"/>
          <w:pgMar w:top="1063" w:right="1134" w:bottom="1134" w:left="1701" w:header="720" w:footer="720" w:gutter="0"/>
          <w:cols w:space="720"/>
          <w:titlePg/>
          <w:docGrid w:linePitch="381"/>
        </w:sectPr>
      </w:pPr>
    </w:p>
    <w:tbl>
      <w:tblPr>
        <w:tblW w:w="9214" w:type="dxa"/>
        <w:jc w:val="center"/>
        <w:tblLayout w:type="fixed"/>
        <w:tblLook w:val="04A0" w:firstRow="1" w:lastRow="0" w:firstColumn="1" w:lastColumn="0" w:noHBand="0" w:noVBand="1"/>
      </w:tblPr>
      <w:tblGrid>
        <w:gridCol w:w="3117"/>
        <w:gridCol w:w="6097"/>
      </w:tblGrid>
      <w:tr w:rsidR="00EA2B01" w14:paraId="29F0FEAC" w14:textId="77777777">
        <w:trPr>
          <w:trHeight w:val="383"/>
          <w:jc w:val="center"/>
        </w:trPr>
        <w:tc>
          <w:tcPr>
            <w:tcW w:w="3117" w:type="dxa"/>
          </w:tcPr>
          <w:p w14:paraId="5340B68E" w14:textId="77777777" w:rsidR="00EA2B01" w:rsidRDefault="00CA3729">
            <w:pPr>
              <w:jc w:val="center"/>
              <w:rPr>
                <w:b/>
                <w:sz w:val="26"/>
                <w:szCs w:val="28"/>
              </w:rPr>
            </w:pPr>
            <w:r>
              <w:rPr>
                <w:szCs w:val="28"/>
              </w:rPr>
              <w:lastRenderedPageBreak/>
              <w:br w:type="page"/>
            </w:r>
            <w:r>
              <w:rPr>
                <w:szCs w:val="28"/>
              </w:rPr>
              <w:br w:type="page"/>
            </w:r>
            <w:r>
              <w:rPr>
                <w:szCs w:val="28"/>
              </w:rPr>
              <w:br w:type="page"/>
            </w:r>
            <w:r>
              <w:rPr>
                <w:szCs w:val="28"/>
              </w:rPr>
              <w:br w:type="page"/>
            </w:r>
            <w:r>
              <w:rPr>
                <w:szCs w:val="28"/>
                <w:lang w:val="nb-NO"/>
              </w:rPr>
              <w:br w:type="page"/>
            </w:r>
            <w:r>
              <w:rPr>
                <w:szCs w:val="28"/>
              </w:rPr>
              <w:br w:type="page"/>
            </w:r>
            <w:r>
              <w:rPr>
                <w:b/>
                <w:sz w:val="26"/>
                <w:szCs w:val="28"/>
              </w:rPr>
              <w:t>ỦY BAN NHÂN DÂN</w:t>
            </w:r>
          </w:p>
          <w:p w14:paraId="74A8475D" w14:textId="7ED20C64" w:rsidR="00EA2B01" w:rsidRDefault="00B24E68">
            <w:pPr>
              <w:jc w:val="center"/>
              <w:rPr>
                <w:szCs w:val="28"/>
              </w:rPr>
            </w:pPr>
            <w:r>
              <w:rPr>
                <w:noProof/>
              </w:rPr>
              <mc:AlternateContent>
                <mc:Choice Requires="wps">
                  <w:drawing>
                    <wp:anchor distT="0" distB="0" distL="114300" distR="114300" simplePos="0" relativeHeight="251677696" behindDoc="0" locked="0" layoutInCell="1" allowOverlap="1" wp14:anchorId="7EF39031" wp14:editId="2D39C507">
                      <wp:simplePos x="0" y="0"/>
                      <wp:positionH relativeFrom="column">
                        <wp:posOffset>601980</wp:posOffset>
                      </wp:positionH>
                      <wp:positionV relativeFrom="paragraph">
                        <wp:posOffset>215802</wp:posOffset>
                      </wp:positionV>
                      <wp:extent cx="694592" cy="635"/>
                      <wp:effectExtent l="0" t="0" r="29845" b="37465"/>
                      <wp:wrapNone/>
                      <wp:docPr id="4" name="Straight Connector 4"/>
                      <wp:cNvGraphicFramePr/>
                      <a:graphic xmlns:a="http://schemas.openxmlformats.org/drawingml/2006/main">
                        <a:graphicData uri="http://schemas.microsoft.com/office/word/2010/wordprocessingShape">
                          <wps:wsp>
                            <wps:cNvCnPr/>
                            <wps:spPr>
                              <a:xfrm>
                                <a:off x="0" y="0"/>
                                <a:ext cx="694592"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4ECED"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7.4pt,17pt" to="10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" strokecolor="#5b9bd5 [3204]" strokeweight=".5pt">
                      <v:stroke joinstyle="miter"/>
                    </v:line>
                  </w:pict>
                </mc:Fallback>
              </mc:AlternateContent>
            </w:r>
            <w:r w:rsidR="00CA3729">
              <w:rPr>
                <w:b/>
                <w:sz w:val="26"/>
                <w:szCs w:val="28"/>
              </w:rPr>
              <w:t>TỈNH HÀ TĨNH</w:t>
            </w:r>
          </w:p>
        </w:tc>
        <w:tc>
          <w:tcPr>
            <w:tcW w:w="6097" w:type="dxa"/>
          </w:tcPr>
          <w:p w14:paraId="76C6BC8F" w14:textId="77777777" w:rsidR="00EA2B01" w:rsidRDefault="00CA3729">
            <w:pPr>
              <w:ind w:left="-108"/>
              <w:jc w:val="center"/>
              <w:rPr>
                <w:b/>
                <w:spacing w:val="-6"/>
                <w:sz w:val="26"/>
                <w:szCs w:val="28"/>
              </w:rPr>
            </w:pPr>
            <w:r>
              <w:rPr>
                <w:b/>
                <w:spacing w:val="-6"/>
                <w:szCs w:val="28"/>
              </w:rPr>
              <w:t xml:space="preserve">          </w:t>
            </w:r>
            <w:r>
              <w:rPr>
                <w:b/>
                <w:spacing w:val="-6"/>
                <w:sz w:val="26"/>
                <w:szCs w:val="28"/>
              </w:rPr>
              <w:t>CỘNG HÒA XÃ HỘI CHỦ NGHĨA VIỆT NAM</w:t>
            </w:r>
          </w:p>
          <w:p w14:paraId="413CAADE" w14:textId="7EF2351F" w:rsidR="00EA2B01" w:rsidRDefault="00CA3729">
            <w:pPr>
              <w:jc w:val="center"/>
              <w:rPr>
                <w:b/>
                <w:szCs w:val="28"/>
              </w:rPr>
            </w:pPr>
            <w:r>
              <w:rPr>
                <w:b/>
                <w:szCs w:val="28"/>
              </w:rPr>
              <w:t xml:space="preserve">      Độc lập - Tự do - Hạnh phúc</w:t>
            </w:r>
          </w:p>
          <w:p w14:paraId="4F73D64C" w14:textId="2CECD6BB" w:rsidR="00EA2B01" w:rsidRDefault="00B24E68">
            <w:pPr>
              <w:jc w:val="center"/>
              <w:rPr>
                <w:b/>
                <w:szCs w:val="28"/>
              </w:rPr>
            </w:pPr>
            <w:r>
              <w:rPr>
                <w:noProof/>
              </w:rPr>
              <mc:AlternateContent>
                <mc:Choice Requires="wps">
                  <w:drawing>
                    <wp:anchor distT="0" distB="0" distL="114300" distR="114300" simplePos="0" relativeHeight="251665408" behindDoc="0" locked="0" layoutInCell="1" allowOverlap="1" wp14:anchorId="068E88DE" wp14:editId="595E66D0">
                      <wp:simplePos x="0" y="0"/>
                      <wp:positionH relativeFrom="column">
                        <wp:posOffset>972820</wp:posOffset>
                      </wp:positionH>
                      <wp:positionV relativeFrom="paragraph">
                        <wp:posOffset>29112</wp:posOffset>
                      </wp:positionV>
                      <wp:extent cx="2080260" cy="635"/>
                      <wp:effectExtent l="0" t="0" r="3429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635"/>
                              </a:xfrm>
                              <a:prstGeom prst="line">
                                <a:avLst/>
                              </a:prstGeom>
                              <a:noFill/>
                              <a:ln w="9525">
                                <a:solidFill>
                                  <a:srgbClr val="000000"/>
                                </a:solidFill>
                                <a:round/>
                              </a:ln>
                            </wps:spPr>
                            <wps:bodyPr/>
                          </wps:wsp>
                        </a:graphicData>
                      </a:graphic>
                    </wp:anchor>
                  </w:drawing>
                </mc:Choice>
                <mc:Fallback>
                  <w:pict>
                    <v:line w14:anchorId="78236B76"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6pt,2.3pt" to="24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"/>
                  </w:pict>
                </mc:Fallback>
              </mc:AlternateContent>
            </w:r>
          </w:p>
        </w:tc>
      </w:tr>
    </w:tbl>
    <w:p w14:paraId="1D66D6E4" w14:textId="77777777" w:rsidR="00EA2B01" w:rsidRDefault="00EA2B01">
      <w:pPr>
        <w:jc w:val="center"/>
        <w:rPr>
          <w:b/>
          <w:sz w:val="12"/>
          <w:szCs w:val="28"/>
        </w:rPr>
      </w:pPr>
    </w:p>
    <w:p w14:paraId="0D4EAA78" w14:textId="77777777" w:rsidR="00EA2B01" w:rsidRDefault="00CA3729">
      <w:pPr>
        <w:jc w:val="center"/>
        <w:rPr>
          <w:b/>
          <w:szCs w:val="28"/>
        </w:rPr>
      </w:pPr>
      <w:r>
        <w:rPr>
          <w:b/>
          <w:szCs w:val="28"/>
        </w:rPr>
        <w:t>PHỤ LỤC</w:t>
      </w:r>
    </w:p>
    <w:p w14:paraId="1DEE7591" w14:textId="77777777" w:rsidR="00EA2B01" w:rsidRDefault="00CA3729">
      <w:pPr>
        <w:jc w:val="center"/>
        <w:rPr>
          <w:b/>
          <w:szCs w:val="28"/>
        </w:rPr>
      </w:pPr>
      <w:r>
        <w:rPr>
          <w:b/>
          <w:szCs w:val="28"/>
        </w:rPr>
        <w:t>CÁC NỘI DUNG, YÊU CẦU VỀ BẢO VỆ MÔI TRƯỜNG DỰ ÁN</w:t>
      </w:r>
    </w:p>
    <w:p w14:paraId="60210973" w14:textId="77777777" w:rsidR="00EA2B01" w:rsidRDefault="00CA3729">
      <w:pPr>
        <w:jc w:val="center"/>
        <w:rPr>
          <w:rFonts w:ascii="Times New Roman Bold" w:hAnsi="Times New Roman Bold"/>
          <w:b/>
          <w:szCs w:val="28"/>
        </w:rPr>
      </w:pPr>
      <w:r>
        <w:rPr>
          <w:rFonts w:ascii="Times New Roman Bold" w:hAnsi="Times New Roman Bold"/>
          <w:b/>
          <w:szCs w:val="28"/>
        </w:rPr>
        <w:t>“Khu đô thị Thạch Quý tại phường Thạch Quý, thành phố Hà Tĩnh”</w:t>
      </w:r>
    </w:p>
    <w:p w14:paraId="6E746F72" w14:textId="77777777" w:rsidR="00EA2B01" w:rsidRDefault="00CA3729">
      <w:pPr>
        <w:jc w:val="center"/>
        <w:rPr>
          <w:i/>
          <w:spacing w:val="-8"/>
          <w:szCs w:val="28"/>
        </w:rPr>
      </w:pPr>
      <w:r>
        <w:rPr>
          <w:i/>
          <w:spacing w:val="-8"/>
          <w:szCs w:val="28"/>
        </w:rPr>
        <w:t xml:space="preserve"> (Kèm theo Quyết định số        /QĐ-UBND ngày      /    /2024 của Chủ tịch UBND tỉnh) </w:t>
      </w:r>
    </w:p>
    <w:p w14:paraId="03E44D1F" w14:textId="77777777" w:rsidR="00EA2B01" w:rsidRDefault="00CA3729">
      <w:pPr>
        <w:spacing w:line="264" w:lineRule="auto"/>
        <w:jc w:val="both"/>
        <w:rPr>
          <w:b/>
          <w:szCs w:val="28"/>
          <w:lang w:val="vi-VN"/>
        </w:rPr>
      </w:pPr>
      <w:r>
        <w:rPr>
          <w:noProof/>
        </w:rPr>
        <mc:AlternateContent>
          <mc:Choice Requires="wps">
            <w:drawing>
              <wp:anchor distT="0" distB="0" distL="114300" distR="114300" simplePos="0" relativeHeight="251663360" behindDoc="0" locked="0" layoutInCell="1" allowOverlap="1" wp14:anchorId="2472ADFB" wp14:editId="5E894A1A">
                <wp:simplePos x="0" y="0"/>
                <wp:positionH relativeFrom="column">
                  <wp:posOffset>2291715</wp:posOffset>
                </wp:positionH>
                <wp:positionV relativeFrom="paragraph">
                  <wp:posOffset>41910</wp:posOffset>
                </wp:positionV>
                <wp:extent cx="1390650" cy="0"/>
                <wp:effectExtent l="0" t="0" r="19050" b="19050"/>
                <wp:wrapNone/>
                <wp:docPr id="733546473" name="Straight Connector 733546473"/>
                <wp:cNvGraphicFramePr/>
                <a:graphic xmlns:a="http://schemas.openxmlformats.org/drawingml/2006/main">
                  <a:graphicData uri="http://schemas.microsoft.com/office/word/2010/wordprocessingShape">
                    <wps:wsp>
                      <wps:cNvCnPr/>
                      <wps:spPr>
                        <a:xfrm>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3354647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3.3pt" to="28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" strokecolor="windowText" strokeweight=".5pt">
                <v:stroke joinstyle="miter"/>
              </v:line>
            </w:pict>
          </mc:Fallback>
        </mc:AlternateContent>
      </w:r>
      <w:bookmarkStart w:id="4" w:name="_Hlk130303848"/>
    </w:p>
    <w:p w14:paraId="686F5688" w14:textId="3F8981FB" w:rsidR="00EA2B01" w:rsidRDefault="003939D7">
      <w:pPr>
        <w:tabs>
          <w:tab w:val="left" w:pos="3225"/>
        </w:tabs>
        <w:spacing w:before="60" w:line="252" w:lineRule="auto"/>
        <w:jc w:val="both"/>
        <w:rPr>
          <w:b/>
          <w:szCs w:val="28"/>
        </w:rPr>
      </w:pPr>
      <w:bookmarkStart w:id="5" w:name="_Toc47621002"/>
      <w:bookmarkStart w:id="6" w:name="_Toc49150372"/>
      <w:bookmarkStart w:id="7" w:name="_Toc47367242"/>
      <w:bookmarkEnd w:id="4"/>
      <w:r>
        <w:rPr>
          <w:b/>
          <w:szCs w:val="28"/>
        </w:rPr>
        <w:t xml:space="preserve">          </w:t>
      </w:r>
      <w:r>
        <w:rPr>
          <w:b/>
          <w:szCs w:val="28"/>
          <w:lang w:val="vi-VN"/>
        </w:rPr>
        <w:t>1</w:t>
      </w:r>
      <w:r>
        <w:rPr>
          <w:b/>
          <w:szCs w:val="28"/>
        </w:rPr>
        <w:t>. Thông tin về dự án:</w:t>
      </w:r>
      <w:r>
        <w:rPr>
          <w:b/>
          <w:szCs w:val="28"/>
        </w:rPr>
        <w:tab/>
      </w:r>
    </w:p>
    <w:p w14:paraId="1257890F" w14:textId="7B7A2F5B" w:rsidR="00EA2B01" w:rsidRDefault="003939D7">
      <w:pPr>
        <w:tabs>
          <w:tab w:val="center" w:pos="4536"/>
        </w:tabs>
        <w:spacing w:before="60" w:line="252" w:lineRule="auto"/>
        <w:jc w:val="both"/>
        <w:rPr>
          <w:szCs w:val="28"/>
        </w:rPr>
      </w:pPr>
      <w:r>
        <w:rPr>
          <w:b/>
          <w:i/>
          <w:szCs w:val="28"/>
        </w:rPr>
        <w:t xml:space="preserve">         1.1. Thông tin chung:</w:t>
      </w:r>
      <w:r>
        <w:rPr>
          <w:b/>
          <w:i/>
          <w:szCs w:val="28"/>
        </w:rPr>
        <w:tab/>
      </w:r>
    </w:p>
    <w:p w14:paraId="4331BC45" w14:textId="77777777" w:rsidR="00EA2B01" w:rsidRDefault="00CA3729">
      <w:pPr>
        <w:spacing w:before="60" w:line="252" w:lineRule="auto"/>
        <w:ind w:firstLine="720"/>
        <w:jc w:val="both"/>
        <w:rPr>
          <w:spacing w:val="-4"/>
          <w:szCs w:val="28"/>
          <w:lang w:val="pt-BR"/>
        </w:rPr>
      </w:pPr>
      <w:r>
        <w:rPr>
          <w:spacing w:val="-4"/>
          <w:szCs w:val="28"/>
          <w:lang w:val="pt-BR"/>
        </w:rPr>
        <w:t>- Tên dự án: “</w:t>
      </w:r>
      <w:r>
        <w:rPr>
          <w:bCs/>
          <w:szCs w:val="28"/>
        </w:rPr>
        <w:t>Khu đô thị Thạch Quý, phường Thạch Quý, thành phố Hà Tĩnh, tỉnh Hà Tĩnh</w:t>
      </w:r>
      <w:r>
        <w:rPr>
          <w:spacing w:val="-4"/>
          <w:szCs w:val="28"/>
        </w:rPr>
        <w:t>”.</w:t>
      </w:r>
    </w:p>
    <w:p w14:paraId="66108944" w14:textId="77777777" w:rsidR="00EA2B01" w:rsidRDefault="00CA3729">
      <w:pPr>
        <w:spacing w:before="60" w:line="252" w:lineRule="auto"/>
        <w:ind w:firstLine="720"/>
        <w:jc w:val="both"/>
        <w:rPr>
          <w:spacing w:val="-2"/>
          <w:szCs w:val="28"/>
          <w:lang w:val="pt-BR"/>
        </w:rPr>
      </w:pPr>
      <w:r>
        <w:rPr>
          <w:spacing w:val="-2"/>
          <w:szCs w:val="28"/>
          <w:lang w:val="pt-BR"/>
        </w:rPr>
        <w:t xml:space="preserve">- Địa điểm thực hiện: </w:t>
      </w:r>
      <w:r w:rsidRPr="00F24F79">
        <w:rPr>
          <w:szCs w:val="28"/>
          <w:lang w:val="pt-BR"/>
        </w:rPr>
        <w:t>phường Thạch Quý</w:t>
      </w:r>
      <w:r>
        <w:rPr>
          <w:spacing w:val="-6"/>
          <w:szCs w:val="28"/>
          <w:lang w:val="pt-BR"/>
        </w:rPr>
        <w:t>, thành phố Hà Tĩnh, tỉnh Hà Tĩnh.</w:t>
      </w:r>
    </w:p>
    <w:p w14:paraId="236EEC9E" w14:textId="77777777" w:rsidR="00EA2B01" w:rsidRDefault="00CA3729">
      <w:pPr>
        <w:spacing w:before="60" w:line="252" w:lineRule="auto"/>
        <w:ind w:firstLine="720"/>
        <w:jc w:val="both"/>
        <w:rPr>
          <w:spacing w:val="-10"/>
          <w:szCs w:val="28"/>
          <w:lang w:val="pt-BR"/>
        </w:rPr>
      </w:pPr>
      <w:r>
        <w:rPr>
          <w:spacing w:val="-4"/>
          <w:szCs w:val="28"/>
          <w:lang w:val="pt-BR"/>
        </w:rPr>
        <w:t xml:space="preserve">- Chủ dự án đầu tư: </w:t>
      </w:r>
      <w:r>
        <w:rPr>
          <w:spacing w:val="-2"/>
          <w:szCs w:val="28"/>
          <w:lang w:val="pt-BR"/>
        </w:rPr>
        <w:t>Công ty Cổ phần đầu tư Skyland - Group</w:t>
      </w:r>
      <w:r>
        <w:rPr>
          <w:spacing w:val="-4"/>
          <w:szCs w:val="28"/>
          <w:lang w:val="af-ZA"/>
        </w:rPr>
        <w:t>.</w:t>
      </w:r>
    </w:p>
    <w:p w14:paraId="717826FD" w14:textId="77777777" w:rsidR="00EA2B01" w:rsidRDefault="00CA3729" w:rsidP="003939D7">
      <w:pPr>
        <w:spacing w:before="60" w:line="252" w:lineRule="auto"/>
        <w:ind w:firstLine="709"/>
        <w:jc w:val="both"/>
        <w:rPr>
          <w:i/>
          <w:szCs w:val="28"/>
          <w:lang w:val="pt-BR"/>
        </w:rPr>
      </w:pPr>
      <w:r>
        <w:rPr>
          <w:b/>
          <w:i/>
          <w:szCs w:val="28"/>
          <w:lang w:val="vi-VN"/>
        </w:rPr>
        <w:t xml:space="preserve">1.2. </w:t>
      </w:r>
      <w:r>
        <w:rPr>
          <w:b/>
          <w:i/>
          <w:szCs w:val="28"/>
          <w:lang w:val="pt-BR"/>
        </w:rPr>
        <w:t>Phạm vi, quy mô, công suất:</w:t>
      </w:r>
    </w:p>
    <w:p w14:paraId="297C9D97" w14:textId="77777777" w:rsidR="00EA2B01" w:rsidRPr="00F24F79" w:rsidRDefault="00CA3729">
      <w:pPr>
        <w:pStyle w:val="m4"/>
        <w:widowControl w:val="0"/>
        <w:spacing w:after="0" w:line="252" w:lineRule="auto"/>
        <w:ind w:firstLine="709"/>
        <w:jc w:val="both"/>
        <w:rPr>
          <w:b w:val="0"/>
          <w:i w:val="0"/>
          <w:iCs w:val="0"/>
          <w:sz w:val="28"/>
          <w:szCs w:val="28"/>
          <w:lang w:val="pt-BR"/>
        </w:rPr>
      </w:pPr>
      <w:r w:rsidRPr="00F24F79">
        <w:rPr>
          <w:b w:val="0"/>
          <w:i w:val="0"/>
          <w:iCs w:val="0"/>
          <w:sz w:val="28"/>
          <w:szCs w:val="28"/>
          <w:lang w:val="pt-BR"/>
        </w:rPr>
        <w:t xml:space="preserve">Dự án đầu tư xây dựng khu dân cư với hạ tầng đồng bộ (bao gồm: Trạm xử lý nước thải; khu </w:t>
      </w:r>
      <w:r>
        <w:rPr>
          <w:b w:val="0"/>
          <w:i w:val="0"/>
          <w:iCs w:val="0"/>
          <w:sz w:val="28"/>
          <w:szCs w:val="28"/>
          <w:lang w:val="vi-VN"/>
        </w:rPr>
        <w:t>tập kết</w:t>
      </w:r>
      <w:r w:rsidRPr="00F24F79">
        <w:rPr>
          <w:b w:val="0"/>
          <w:i w:val="0"/>
          <w:iCs w:val="0"/>
          <w:sz w:val="28"/>
          <w:szCs w:val="28"/>
          <w:lang w:val="pt-BR"/>
        </w:rPr>
        <w:t xml:space="preserve"> chất thải rắn; hệ thống thu gom thoát nước mưa; hệ thống thu gom, thoát nước thải; hệ thống giao thông; hệ thống cấp điện; hệ thống cấp nước; hệ thống phòng cháy, chữa cháy; bãi đậu xe, cây xanh,..) </w:t>
      </w:r>
      <w:r>
        <w:rPr>
          <w:b w:val="0"/>
          <w:i w:val="0"/>
          <w:iCs w:val="0"/>
          <w:sz w:val="28"/>
          <w:szCs w:val="28"/>
          <w:lang w:val="vi-VN"/>
        </w:rPr>
        <w:t>trên</w:t>
      </w:r>
      <w:r w:rsidRPr="00F24F79">
        <w:rPr>
          <w:b w:val="0"/>
          <w:i w:val="0"/>
          <w:iCs w:val="0"/>
          <w:sz w:val="28"/>
          <w:szCs w:val="28"/>
          <w:lang w:val="pt-BR"/>
        </w:rPr>
        <w:t xml:space="preserve"> tổng diện tích đất 101.863,55 m</w:t>
      </w:r>
      <w:r w:rsidRPr="00F24F79">
        <w:rPr>
          <w:b w:val="0"/>
          <w:i w:val="0"/>
          <w:iCs w:val="0"/>
          <w:sz w:val="28"/>
          <w:szCs w:val="28"/>
          <w:vertAlign w:val="superscript"/>
          <w:lang w:val="pt-BR"/>
        </w:rPr>
        <w:t>2</w:t>
      </w:r>
      <w:r w:rsidRPr="00F24F79">
        <w:rPr>
          <w:b w:val="0"/>
          <w:i w:val="0"/>
          <w:iCs w:val="0"/>
          <w:sz w:val="28"/>
          <w:szCs w:val="28"/>
          <w:lang w:val="pt-BR"/>
        </w:rPr>
        <w:t xml:space="preserve">. </w:t>
      </w:r>
    </w:p>
    <w:p w14:paraId="2CB67011" w14:textId="77777777" w:rsidR="00EA2B01" w:rsidRDefault="00CA3729" w:rsidP="003939D7">
      <w:pPr>
        <w:spacing w:before="60" w:line="252" w:lineRule="auto"/>
        <w:ind w:firstLine="709"/>
        <w:jc w:val="both"/>
        <w:rPr>
          <w:i/>
          <w:szCs w:val="28"/>
          <w:lang w:val="nl-NL"/>
        </w:rPr>
      </w:pPr>
      <w:r>
        <w:rPr>
          <w:b/>
          <w:i/>
          <w:szCs w:val="28"/>
          <w:lang w:val="vi-VN"/>
        </w:rPr>
        <w:t>1.</w:t>
      </w:r>
      <w:r>
        <w:rPr>
          <w:b/>
          <w:i/>
          <w:szCs w:val="28"/>
          <w:lang w:val="nl-NL"/>
        </w:rPr>
        <w:t>3</w:t>
      </w:r>
      <w:r>
        <w:rPr>
          <w:b/>
          <w:i/>
          <w:szCs w:val="28"/>
          <w:lang w:val="vi-VN"/>
        </w:rPr>
        <w:t xml:space="preserve">. </w:t>
      </w:r>
      <w:r>
        <w:rPr>
          <w:b/>
          <w:i/>
          <w:szCs w:val="28"/>
          <w:lang w:val="nl-NL"/>
        </w:rPr>
        <w:t>Các hạng mục công trình và hoạt động của dự án đầu tư:</w:t>
      </w:r>
    </w:p>
    <w:p w14:paraId="6DF5F738" w14:textId="77777777" w:rsidR="00EA2B01" w:rsidRPr="00F24F79" w:rsidRDefault="00CA3729" w:rsidP="003939D7">
      <w:pPr>
        <w:spacing w:before="60" w:line="252" w:lineRule="auto"/>
        <w:ind w:firstLine="709"/>
        <w:jc w:val="both"/>
        <w:rPr>
          <w:rFonts w:eastAsia="Calibri"/>
          <w:i/>
          <w:szCs w:val="28"/>
          <w:lang w:val="nl-NL"/>
        </w:rPr>
      </w:pPr>
      <w:r w:rsidRPr="00F24F79">
        <w:rPr>
          <w:rFonts w:eastAsia="Calibri"/>
          <w:i/>
          <w:szCs w:val="28"/>
          <w:lang w:val="nl-NL"/>
        </w:rPr>
        <w:t xml:space="preserve">1.3.1. </w:t>
      </w:r>
      <w:r>
        <w:rPr>
          <w:rFonts w:eastAsia="Calibri"/>
          <w:i/>
          <w:szCs w:val="28"/>
          <w:lang w:val="vi-VN"/>
        </w:rPr>
        <w:t>Các hạng mục công trình chính</w:t>
      </w:r>
      <w:r w:rsidRPr="00F24F79">
        <w:rPr>
          <w:rFonts w:eastAsia="Calibri"/>
          <w:i/>
          <w:szCs w:val="28"/>
          <w:lang w:val="nl-NL"/>
        </w:rPr>
        <w:t>:</w:t>
      </w:r>
    </w:p>
    <w:p w14:paraId="1019FE48" w14:textId="77777777" w:rsidR="00EA2B01" w:rsidRPr="00F24F79" w:rsidRDefault="00CA3729">
      <w:pPr>
        <w:ind w:firstLine="709"/>
        <w:jc w:val="both"/>
        <w:rPr>
          <w:szCs w:val="28"/>
          <w:lang w:val="nl-NL"/>
        </w:rPr>
      </w:pPr>
      <w:bookmarkStart w:id="8" w:name="_Hlk130304361"/>
      <w:r w:rsidRPr="00F24F79">
        <w:rPr>
          <w:szCs w:val="28"/>
          <w:lang w:val="nl-NL"/>
        </w:rPr>
        <w:tab/>
        <w:t>- Đất ở liền kề (ký hiệu là LK):</w:t>
      </w:r>
      <w:r>
        <w:rPr>
          <w:szCs w:val="28"/>
          <w:lang w:val="nl-NL"/>
        </w:rPr>
        <w:t xml:space="preserve"> bao gồm các lô đất kí hiệu LK-1 đến LK-11. Tổng diện tích 25.221,47 m</w:t>
      </w:r>
      <w:r>
        <w:rPr>
          <w:szCs w:val="28"/>
          <w:vertAlign w:val="superscript"/>
          <w:lang w:val="nl-NL"/>
        </w:rPr>
        <w:t>2</w:t>
      </w:r>
      <w:r>
        <w:rPr>
          <w:szCs w:val="28"/>
          <w:lang w:val="nl-NL"/>
        </w:rPr>
        <w:t>. Chức năng đất ở. Mật độ xây dựng tối đa 70-85%, tầng cao xây dựng tối đa 05 tầng.</w:t>
      </w:r>
    </w:p>
    <w:p w14:paraId="503CC907" w14:textId="77777777" w:rsidR="00EA2B01" w:rsidRDefault="00CA3729">
      <w:pPr>
        <w:ind w:firstLine="709"/>
        <w:jc w:val="both"/>
        <w:rPr>
          <w:szCs w:val="28"/>
          <w:lang w:val="nl-NL"/>
        </w:rPr>
      </w:pPr>
      <w:r w:rsidRPr="00F24F79">
        <w:rPr>
          <w:szCs w:val="28"/>
          <w:lang w:val="nl-NL"/>
        </w:rPr>
        <w:t xml:space="preserve">- Đất ở dạng biệt thự (ký hiệu là BT): </w:t>
      </w:r>
      <w:r>
        <w:rPr>
          <w:szCs w:val="28"/>
          <w:lang w:val="nl-NL"/>
        </w:rPr>
        <w:t>bao gồm các lô đất kí hiệu BT-1 đến BT-4. Tổng diện tích 10.747,23 m</w:t>
      </w:r>
      <w:r>
        <w:rPr>
          <w:szCs w:val="28"/>
          <w:vertAlign w:val="superscript"/>
          <w:lang w:val="nl-NL"/>
        </w:rPr>
        <w:t>2</w:t>
      </w:r>
      <w:r>
        <w:rPr>
          <w:szCs w:val="28"/>
          <w:lang w:val="nl-NL"/>
        </w:rPr>
        <w:t>. Chức năng đất ở. Mật độ xây dựng tối đa 65-68%, tầng cao xây dựng tối đa 03 tầng.</w:t>
      </w:r>
    </w:p>
    <w:p w14:paraId="46F8E636" w14:textId="77777777" w:rsidR="00EA2B01" w:rsidRDefault="00CA3729">
      <w:pPr>
        <w:tabs>
          <w:tab w:val="num" w:pos="851"/>
        </w:tabs>
        <w:ind w:firstLine="709"/>
        <w:jc w:val="both"/>
        <w:rPr>
          <w:szCs w:val="28"/>
          <w:lang w:val="nl-NL"/>
        </w:rPr>
      </w:pPr>
      <w:r>
        <w:rPr>
          <w:szCs w:val="28"/>
          <w:lang w:val="nl-NL"/>
        </w:rPr>
        <w:t>- Đất ở tái định cư: bao gồm lô đất kí hiệu TĐC. Tổng diện tích 1.747,44 m</w:t>
      </w:r>
      <w:r>
        <w:rPr>
          <w:szCs w:val="28"/>
          <w:vertAlign w:val="superscript"/>
          <w:lang w:val="nl-NL"/>
        </w:rPr>
        <w:t>2</w:t>
      </w:r>
      <w:r>
        <w:rPr>
          <w:szCs w:val="28"/>
          <w:lang w:val="nl-NL"/>
        </w:rPr>
        <w:t>. Mật độ xây dựng tối đa 70-85%, tầng cao xây dựng tối đa 05 tầng.</w:t>
      </w:r>
    </w:p>
    <w:p w14:paraId="55A48932" w14:textId="77777777" w:rsidR="00EA2B01" w:rsidRDefault="00CA3729">
      <w:pPr>
        <w:ind w:firstLine="709"/>
        <w:jc w:val="both"/>
        <w:rPr>
          <w:szCs w:val="28"/>
          <w:lang w:val="nl-NL"/>
        </w:rPr>
      </w:pPr>
      <w:r w:rsidRPr="00F24F79">
        <w:rPr>
          <w:szCs w:val="28"/>
          <w:lang w:val="nl-NL"/>
        </w:rPr>
        <w:tab/>
        <w:t xml:space="preserve">- Đất xây dựng nhà ở xã hội: </w:t>
      </w:r>
      <w:r>
        <w:rPr>
          <w:szCs w:val="28"/>
          <w:lang w:val="nl-NL"/>
        </w:rPr>
        <w:t>Tổng diện tích 9.456,36 m</w:t>
      </w:r>
      <w:r>
        <w:rPr>
          <w:szCs w:val="28"/>
          <w:vertAlign w:val="superscript"/>
          <w:lang w:val="nl-NL"/>
        </w:rPr>
        <w:t>2</w:t>
      </w:r>
      <w:r>
        <w:rPr>
          <w:szCs w:val="28"/>
          <w:lang w:val="nl-NL"/>
        </w:rPr>
        <w:t xml:space="preserve"> đảm bảo quỹ đất tối thiểu 20% đất ở. Chức năng đất ở dành cho các đối tượng theo quy định. Mật độ xây dựng 40-50%, tầng cao tối đa 12 tầng.</w:t>
      </w:r>
    </w:p>
    <w:p w14:paraId="24302C5E" w14:textId="77777777" w:rsidR="00EA2B01" w:rsidRPr="00F24F79" w:rsidRDefault="00CA3729">
      <w:pPr>
        <w:pStyle w:val="NormalWeb"/>
        <w:spacing w:before="0" w:beforeAutospacing="0" w:after="0" w:afterAutospacing="0" w:line="360" w:lineRule="exact"/>
        <w:ind w:right="2" w:firstLine="709"/>
        <w:jc w:val="both"/>
        <w:rPr>
          <w:sz w:val="28"/>
          <w:szCs w:val="28"/>
          <w:lang w:val="nl-NL"/>
        </w:rPr>
      </w:pPr>
      <w:r w:rsidRPr="00F24F79">
        <w:rPr>
          <w:sz w:val="28"/>
          <w:szCs w:val="28"/>
          <w:lang w:val="nl-NL"/>
        </w:rPr>
        <w:t>- Khu dịch vụ đô thị có diện tích khoảng 8.024,03 m</w:t>
      </w:r>
      <w:r w:rsidRPr="00F24F79">
        <w:rPr>
          <w:sz w:val="28"/>
          <w:szCs w:val="28"/>
          <w:vertAlign w:val="superscript"/>
          <w:lang w:val="nl-NL"/>
        </w:rPr>
        <w:t>2</w:t>
      </w:r>
      <w:r w:rsidRPr="00F24F79">
        <w:rPr>
          <w:sz w:val="28"/>
          <w:szCs w:val="28"/>
          <w:lang w:val="nl-NL"/>
        </w:rPr>
        <w:t xml:space="preserve">, </w:t>
      </w:r>
      <w:r>
        <w:rPr>
          <w:sz w:val="28"/>
          <w:szCs w:val="28"/>
          <w:lang w:val="nl-NL"/>
        </w:rPr>
        <w:t>tầng cao xây dựng tối đa 05 tầng</w:t>
      </w:r>
      <w:r w:rsidRPr="00F24F79">
        <w:rPr>
          <w:sz w:val="28"/>
          <w:szCs w:val="28"/>
          <w:lang w:val="nl-NL"/>
        </w:rPr>
        <w:t>.</w:t>
      </w:r>
    </w:p>
    <w:p w14:paraId="6722C685" w14:textId="77777777" w:rsidR="00EA2B01" w:rsidRPr="00F24F79" w:rsidRDefault="00CA3729" w:rsidP="003939D7">
      <w:pPr>
        <w:spacing w:before="60" w:line="252" w:lineRule="auto"/>
        <w:ind w:firstLine="709"/>
        <w:jc w:val="both"/>
        <w:rPr>
          <w:rFonts w:eastAsia="Calibri"/>
          <w:i/>
          <w:szCs w:val="28"/>
          <w:lang w:val="nl-NL"/>
        </w:rPr>
      </w:pPr>
      <w:r w:rsidRPr="00F24F79">
        <w:rPr>
          <w:rFonts w:eastAsia="Calibri"/>
          <w:i/>
          <w:szCs w:val="28"/>
          <w:lang w:val="nl-NL"/>
        </w:rPr>
        <w:t xml:space="preserve">1.3.2. </w:t>
      </w:r>
      <w:r>
        <w:rPr>
          <w:rFonts w:eastAsia="Calibri"/>
          <w:i/>
          <w:szCs w:val="28"/>
          <w:lang w:val="vi-VN"/>
        </w:rPr>
        <w:t xml:space="preserve">Các hạng mục công trình </w:t>
      </w:r>
      <w:r w:rsidRPr="00F24F79">
        <w:rPr>
          <w:rFonts w:eastAsia="Calibri"/>
          <w:i/>
          <w:szCs w:val="28"/>
          <w:lang w:val="nl-NL"/>
        </w:rPr>
        <w:t>phụ trợ:</w:t>
      </w:r>
    </w:p>
    <w:p w14:paraId="3C26DB3F" w14:textId="77777777" w:rsidR="00EA2B01" w:rsidRDefault="00CA3729">
      <w:pPr>
        <w:pStyle w:val="-1nm"/>
        <w:spacing w:before="60" w:after="0" w:line="252" w:lineRule="auto"/>
        <w:rPr>
          <w:rFonts w:eastAsia="Calibri"/>
          <w:color w:val="auto"/>
          <w:sz w:val="28"/>
          <w:szCs w:val="28"/>
        </w:rPr>
      </w:pPr>
      <w:bookmarkStart w:id="9" w:name="_Hlk164863326"/>
      <w:r>
        <w:rPr>
          <w:color w:val="auto"/>
          <w:spacing w:val="-2"/>
          <w:sz w:val="28"/>
          <w:szCs w:val="28"/>
        </w:rPr>
        <w:t xml:space="preserve">- Hệ thống giao thông: </w:t>
      </w:r>
      <w:r w:rsidRPr="00F24F79">
        <w:rPr>
          <w:rFonts w:eastAsia="SimSun"/>
          <w:noProof/>
          <w:color w:val="auto"/>
          <w:spacing w:val="-8"/>
          <w:sz w:val="28"/>
          <w:szCs w:val="28"/>
          <w:lang w:val="nl-NL"/>
        </w:rPr>
        <w:t>Đường cấp khu vực có lòng đường từ 12,5 - 15m, hè đường 7,5 - 10m, lộ giới 22,5m; Cấp đường nội bộ có lòng đường từ 6 - 12m, hè đường từ 6 - 8m, lộ giới 12 - 23m.</w:t>
      </w:r>
    </w:p>
    <w:p w14:paraId="39B5CE30" w14:textId="77777777" w:rsidR="00EA2B01" w:rsidRPr="00F24F79" w:rsidRDefault="00CA3729">
      <w:pPr>
        <w:widowControl w:val="0"/>
        <w:spacing w:before="60" w:line="252" w:lineRule="auto"/>
        <w:ind w:firstLine="709"/>
        <w:jc w:val="both"/>
        <w:rPr>
          <w:rFonts w:eastAsia="Calibri"/>
          <w:spacing w:val="-4"/>
          <w:szCs w:val="28"/>
          <w:lang w:val="af-ZA"/>
        </w:rPr>
      </w:pPr>
      <w:r w:rsidRPr="00F24F79">
        <w:rPr>
          <w:spacing w:val="-4"/>
          <w:szCs w:val="28"/>
          <w:lang w:val="af-ZA"/>
        </w:rPr>
        <w:t xml:space="preserve">- Hệ thống cấp nước: </w:t>
      </w:r>
      <w:r w:rsidRPr="00F24F79">
        <w:rPr>
          <w:rFonts w:eastAsia="SimSun"/>
          <w:noProof/>
          <w:spacing w:val="-4"/>
          <w:szCs w:val="28"/>
          <w:lang w:val="af-ZA"/>
        </w:rPr>
        <w:t xml:space="preserve">Nguồn nước cấp cho Khu đô thị được lấy từ đường ống cấp nước hiện có trên đường Nguyễn Công Trứ. Mạng lưới cấp nước: Sử dụng các </w:t>
      </w:r>
      <w:r w:rsidRPr="00F24F79">
        <w:rPr>
          <w:rFonts w:eastAsia="SimSun"/>
          <w:noProof/>
          <w:spacing w:val="-4"/>
          <w:szCs w:val="28"/>
          <w:lang w:val="af-ZA"/>
        </w:rPr>
        <w:lastRenderedPageBreak/>
        <w:t xml:space="preserve">tuyến ống cấp nước phân phối đường kính D160mm, D110mm và D50mm. Cấp nước chữa cháy: Bố trí các trụ cứu hỏa trên hệ thống đường ống cấp nước đường kính ≥D100mm, khoảng cách giữa các trụ cứu hỏa theo quy định. </w:t>
      </w:r>
    </w:p>
    <w:p w14:paraId="0EB3DA29" w14:textId="77777777" w:rsidR="00EA2B01" w:rsidRPr="00F24F79" w:rsidRDefault="00CA3729">
      <w:pPr>
        <w:widowControl w:val="0"/>
        <w:spacing w:before="60" w:line="252" w:lineRule="auto"/>
        <w:ind w:firstLine="709"/>
        <w:jc w:val="both"/>
        <w:rPr>
          <w:szCs w:val="28"/>
          <w:lang w:val="af-ZA"/>
        </w:rPr>
      </w:pPr>
      <w:r w:rsidRPr="00F24F79">
        <w:rPr>
          <w:szCs w:val="28"/>
          <w:lang w:val="af-ZA"/>
        </w:rPr>
        <w:t xml:space="preserve">- Hệ thống cấp điện và chiếu sáng: Nguồn cấp điện lấy </w:t>
      </w:r>
      <w:r>
        <w:rPr>
          <w:szCs w:val="28"/>
          <w:lang w:val="vi-VN"/>
        </w:rPr>
        <w:t xml:space="preserve">từ </w:t>
      </w:r>
      <w:r w:rsidRPr="00F24F79">
        <w:rPr>
          <w:szCs w:val="28"/>
          <w:lang w:val="af-ZA"/>
        </w:rPr>
        <w:t xml:space="preserve">trạm 110/35/22kV Thạch Linh chạy dọc đường Nguyễn Trung </w:t>
      </w:r>
      <w:r>
        <w:rPr>
          <w:szCs w:val="28"/>
          <w:lang w:val="vi-VN"/>
        </w:rPr>
        <w:t>Thiên;</w:t>
      </w:r>
      <w:r w:rsidRPr="00F24F79">
        <w:rPr>
          <w:szCs w:val="28"/>
          <w:lang w:val="af-ZA"/>
        </w:rPr>
        <w:t xml:space="preserve"> Bố trí 04 Trạm biến áp phân phối 22/0,4kV cấp điện cho Khu đô </w:t>
      </w:r>
      <w:r>
        <w:rPr>
          <w:szCs w:val="28"/>
          <w:lang w:val="vi-VN"/>
        </w:rPr>
        <w:t>thị;</w:t>
      </w:r>
      <w:r w:rsidRPr="00F24F79">
        <w:rPr>
          <w:szCs w:val="28"/>
          <w:lang w:val="af-ZA"/>
        </w:rPr>
        <w:t xml:space="preserve"> Đường dây trung thế, hạ thế, điện chiếu sáng sử dụng cáp ngầm.</w:t>
      </w:r>
      <w:r>
        <w:rPr>
          <w:szCs w:val="28"/>
          <w:lang w:val="vi-VN"/>
        </w:rPr>
        <w:t xml:space="preserve"> </w:t>
      </w:r>
    </w:p>
    <w:p w14:paraId="24C51EC1" w14:textId="77777777" w:rsidR="00EA2B01" w:rsidRDefault="00CA3729">
      <w:pPr>
        <w:widowControl w:val="0"/>
        <w:spacing w:before="60" w:line="252" w:lineRule="auto"/>
        <w:ind w:firstLine="709"/>
        <w:jc w:val="both"/>
        <w:rPr>
          <w:szCs w:val="28"/>
          <w:lang w:val="sv-SE"/>
        </w:rPr>
      </w:pPr>
      <w:r w:rsidRPr="00F24F79">
        <w:rPr>
          <w:szCs w:val="28"/>
          <w:lang w:val="af-ZA"/>
        </w:rPr>
        <w:t>- Hệ thống thông tin liên lạc: Hệ thống đường dây bố trí ngầm, các tuyến cáp chạy dọc theo các trục đường cấp đến các khu vực có nhu cầu sử dụng.</w:t>
      </w:r>
    </w:p>
    <w:p w14:paraId="39398D02" w14:textId="77777777" w:rsidR="00EA2B01" w:rsidRDefault="00CA3729">
      <w:pPr>
        <w:spacing w:before="60" w:line="252" w:lineRule="auto"/>
        <w:ind w:firstLine="709"/>
        <w:jc w:val="both"/>
        <w:rPr>
          <w:szCs w:val="28"/>
          <w:lang w:val="nl-NL"/>
        </w:rPr>
      </w:pPr>
      <w:bookmarkStart w:id="10" w:name="_Toc28166882"/>
      <w:bookmarkStart w:id="11" w:name="_Toc8114746"/>
      <w:bookmarkStart w:id="12" w:name="_Toc8051648"/>
      <w:r>
        <w:rPr>
          <w:szCs w:val="28"/>
          <w:lang w:val="nl-NL"/>
        </w:rPr>
        <w:t>- Đất bãi đỗ xe</w:t>
      </w:r>
      <w:bookmarkEnd w:id="10"/>
      <w:bookmarkEnd w:id="11"/>
      <w:bookmarkEnd w:id="12"/>
      <w:r>
        <w:rPr>
          <w:szCs w:val="28"/>
          <w:lang w:val="nl-NL"/>
        </w:rPr>
        <w:t>: Tổng diện tích đất 1.575,21m</w:t>
      </w:r>
      <w:r>
        <w:rPr>
          <w:szCs w:val="28"/>
          <w:vertAlign w:val="superscript"/>
          <w:lang w:val="nl-NL"/>
        </w:rPr>
        <w:t>2</w:t>
      </w:r>
      <w:r>
        <w:rPr>
          <w:szCs w:val="28"/>
          <w:lang w:val="nl-NL"/>
        </w:rPr>
        <w:t>.</w:t>
      </w:r>
    </w:p>
    <w:bookmarkEnd w:id="9"/>
    <w:p w14:paraId="6FE356B9" w14:textId="77777777" w:rsidR="00EA2B01" w:rsidRPr="00F24F79" w:rsidRDefault="00CA3729" w:rsidP="003939D7">
      <w:pPr>
        <w:spacing w:before="60" w:line="252" w:lineRule="auto"/>
        <w:ind w:firstLine="709"/>
        <w:jc w:val="both"/>
        <w:rPr>
          <w:i/>
          <w:szCs w:val="28"/>
          <w:lang w:val="nl-NL"/>
        </w:rPr>
      </w:pPr>
      <w:r w:rsidRPr="00F24F79">
        <w:rPr>
          <w:i/>
          <w:szCs w:val="28"/>
          <w:lang w:val="nl-NL"/>
        </w:rPr>
        <w:t>1.3.3. Các hạng mục công trình, thiết bị bảo vệ môi trường giai đoạn thi công xây dựng dự án:</w:t>
      </w:r>
    </w:p>
    <w:p w14:paraId="7F82DE9B" w14:textId="77777777" w:rsidR="00EA2B01" w:rsidRDefault="00CA3729">
      <w:pPr>
        <w:spacing w:before="60" w:line="252" w:lineRule="auto"/>
        <w:ind w:firstLine="720"/>
        <w:jc w:val="both"/>
        <w:rPr>
          <w:spacing w:val="-10"/>
          <w:szCs w:val="28"/>
          <w:lang w:val="pt-BR"/>
        </w:rPr>
      </w:pPr>
      <w:bookmarkStart w:id="13" w:name="_Hlk137128392"/>
      <w:bookmarkEnd w:id="8"/>
      <w:r>
        <w:rPr>
          <w:spacing w:val="-10"/>
          <w:szCs w:val="28"/>
          <w:lang w:val="pt-BR" w:eastAsia="zh-CN" w:bidi="ar"/>
        </w:rPr>
        <w:t>- Một (01) hệ thống rãnh đào thoát nước mưa tạm thời trên công trường thi công.</w:t>
      </w:r>
    </w:p>
    <w:p w14:paraId="5AA2D39F" w14:textId="77777777" w:rsidR="00EA2B01" w:rsidRDefault="00CA3729">
      <w:pPr>
        <w:spacing w:before="60" w:line="252" w:lineRule="auto"/>
        <w:ind w:firstLine="720"/>
        <w:jc w:val="both"/>
        <w:rPr>
          <w:szCs w:val="28"/>
          <w:lang w:val="pt-BR" w:eastAsia="zh-CN" w:bidi="ar"/>
        </w:rPr>
      </w:pPr>
      <w:r>
        <w:rPr>
          <w:szCs w:val="28"/>
          <w:lang w:val="pt-BR" w:eastAsia="zh-CN" w:bidi="ar"/>
        </w:rPr>
        <w:t>- Một (01) công trình thu gom,</w:t>
      </w:r>
      <w:r>
        <w:rPr>
          <w:szCs w:val="28"/>
          <w:lang w:val="pt-BR"/>
        </w:rPr>
        <w:t xml:space="preserve"> xử lý nước thải từ quá trình xịt rửa bánh xe, vệ sinh thiết bị dụng cụ thi công, bao gồm: 01 bể gạn váng dầu mỡ kết hợp lắng cơ học</w:t>
      </w:r>
      <w:r>
        <w:rPr>
          <w:bCs/>
          <w:szCs w:val="28"/>
          <w:lang w:val="pt-BR"/>
        </w:rPr>
        <w:t xml:space="preserve">, </w:t>
      </w:r>
      <w:r>
        <w:rPr>
          <w:szCs w:val="28"/>
          <w:lang w:val="pt-BR"/>
        </w:rPr>
        <w:t xml:space="preserve">01 bể lọc cát </w:t>
      </w:r>
      <w:r>
        <w:rPr>
          <w:bCs/>
          <w:szCs w:val="28"/>
          <w:lang w:val="pt-BR"/>
        </w:rPr>
        <w:t>và 0</w:t>
      </w:r>
      <w:r>
        <w:rPr>
          <w:szCs w:val="28"/>
          <w:lang w:val="pt-BR"/>
        </w:rPr>
        <w:t xml:space="preserve">1 hố thu. </w:t>
      </w:r>
    </w:p>
    <w:p w14:paraId="339D6995" w14:textId="77777777" w:rsidR="00EA2B01" w:rsidRDefault="00CA3729">
      <w:pPr>
        <w:spacing w:before="60" w:line="252" w:lineRule="auto"/>
        <w:ind w:firstLine="720"/>
        <w:jc w:val="both"/>
        <w:rPr>
          <w:szCs w:val="28"/>
          <w:lang w:val="pt-BR" w:eastAsia="zh-CN" w:bidi="ar"/>
        </w:rPr>
      </w:pPr>
      <w:r>
        <w:rPr>
          <w:szCs w:val="28"/>
          <w:lang w:val="pt-BR" w:eastAsia="zh-CN" w:bidi="ar"/>
        </w:rPr>
        <w:t>- Hai (</w:t>
      </w:r>
      <w:r>
        <w:rPr>
          <w:szCs w:val="28"/>
          <w:lang w:val="pt-BR"/>
        </w:rPr>
        <w:t xml:space="preserve">02) nhà vệ sinh di động (loại 02 ngăn) mỗi bể chứa nước thải dung tích khoảng </w:t>
      </w:r>
      <w:r>
        <w:rPr>
          <w:szCs w:val="28"/>
          <w:lang w:val="vi-VN"/>
        </w:rPr>
        <w:t>3</w:t>
      </w:r>
      <w:r>
        <w:rPr>
          <w:szCs w:val="28"/>
          <w:lang w:val="pt-BR"/>
        </w:rPr>
        <w:t>m</w:t>
      </w:r>
      <w:r>
        <w:rPr>
          <w:szCs w:val="28"/>
          <w:vertAlign w:val="superscript"/>
          <w:lang w:val="pt-BR"/>
        </w:rPr>
        <w:t>3</w:t>
      </w:r>
      <w:r>
        <w:rPr>
          <w:szCs w:val="28"/>
          <w:lang w:val="pt-BR"/>
        </w:rPr>
        <w:t xml:space="preserve"> </w:t>
      </w:r>
      <w:r>
        <w:rPr>
          <w:szCs w:val="28"/>
          <w:lang w:val="pt-BR" w:eastAsia="zh-CN" w:bidi="ar"/>
        </w:rPr>
        <w:t xml:space="preserve">(bằng composite); </w:t>
      </w:r>
      <w:r w:rsidRPr="00F24F79">
        <w:rPr>
          <w:szCs w:val="28"/>
          <w:lang w:val="pt-BR"/>
        </w:rPr>
        <w:t xml:space="preserve">01 bể lắng, 01 bể lọc và 01 </w:t>
      </w:r>
      <w:r w:rsidRPr="00F24F79">
        <w:rPr>
          <w:bCs/>
          <w:szCs w:val="28"/>
          <w:lang w:val="pt-BR"/>
        </w:rPr>
        <w:t xml:space="preserve">bể khử trùng </w:t>
      </w:r>
      <w:r w:rsidRPr="00F24F79">
        <w:rPr>
          <w:szCs w:val="28"/>
          <w:lang w:val="pt-BR"/>
        </w:rPr>
        <w:t>để xử lý nước tắm, rửa tay chân (bố trí cạnh khu vực lán trại tạm thời để xử lý nước thải sinh hoạt của công nhân)</w:t>
      </w:r>
      <w:r>
        <w:rPr>
          <w:szCs w:val="28"/>
          <w:lang w:val="pt-BR" w:eastAsia="zh-CN" w:bidi="ar"/>
        </w:rPr>
        <w:t>.</w:t>
      </w:r>
    </w:p>
    <w:p w14:paraId="38E84568" w14:textId="77777777" w:rsidR="00EA2B01" w:rsidRDefault="00CA3729">
      <w:pPr>
        <w:spacing w:before="60" w:line="252" w:lineRule="auto"/>
        <w:ind w:firstLine="720"/>
        <w:jc w:val="both"/>
        <w:rPr>
          <w:iCs/>
          <w:szCs w:val="28"/>
          <w:lang w:val="pt-BR"/>
        </w:rPr>
      </w:pPr>
      <w:r>
        <w:rPr>
          <w:szCs w:val="28"/>
          <w:lang w:val="pt-BR" w:eastAsia="zh-CN" w:bidi="ar"/>
        </w:rPr>
        <w:t>- Ba (</w:t>
      </w:r>
      <w:r>
        <w:rPr>
          <w:bCs/>
          <w:szCs w:val="28"/>
          <w:lang w:val="pt-BR" w:eastAsia="zh-CN" w:bidi="ar"/>
        </w:rPr>
        <w:t xml:space="preserve">03) thùng chứa chất thải rắn sinh hoạt (dung tích khoảng 60lít/thùng) đặt ở khu vực lán trại; </w:t>
      </w:r>
      <w:r>
        <w:rPr>
          <w:iCs/>
          <w:szCs w:val="28"/>
          <w:lang w:val="pt-BR" w:eastAsia="zh-CN" w:bidi="ar"/>
        </w:rPr>
        <w:t>03 thùng chứa chất thải nguy hại có nắp đậy (dung tích khoảng 60lít/thùng) đặt ở bên trong kho chứa vật liệu xây dựng trên công trường.</w:t>
      </w:r>
    </w:p>
    <w:bookmarkEnd w:id="13"/>
    <w:p w14:paraId="41BB7D2C" w14:textId="77777777" w:rsidR="00EA2B01" w:rsidRPr="00F24F79" w:rsidRDefault="00CA3729" w:rsidP="003939D7">
      <w:pPr>
        <w:spacing w:before="60" w:line="252" w:lineRule="auto"/>
        <w:ind w:firstLine="709"/>
        <w:jc w:val="both"/>
        <w:rPr>
          <w:i/>
          <w:spacing w:val="-8"/>
          <w:szCs w:val="28"/>
          <w:lang w:val="pt-BR"/>
        </w:rPr>
      </w:pPr>
      <w:r w:rsidRPr="00F24F79">
        <w:rPr>
          <w:i/>
          <w:spacing w:val="-8"/>
          <w:szCs w:val="28"/>
          <w:lang w:val="pt-BR"/>
        </w:rPr>
        <w:t>1.3.4. Các hạng mục công trình, thiết bị bảo vệ môi trường giai đoạn hoạt động dự án:</w:t>
      </w:r>
    </w:p>
    <w:p w14:paraId="50BDEB62" w14:textId="77777777" w:rsidR="00EA2B01" w:rsidRPr="00F24F79" w:rsidRDefault="00CA3729">
      <w:pPr>
        <w:pStyle w:val="NormalWeb"/>
        <w:spacing w:before="60" w:beforeAutospacing="0" w:after="0" w:afterAutospacing="0" w:line="252" w:lineRule="auto"/>
        <w:ind w:right="2" w:firstLine="709"/>
        <w:jc w:val="both"/>
        <w:rPr>
          <w:b/>
          <w:i/>
          <w:sz w:val="28"/>
          <w:szCs w:val="28"/>
          <w:lang w:val="pt-BR"/>
        </w:rPr>
      </w:pPr>
      <w:bookmarkStart w:id="14" w:name="_Hlk159487180"/>
      <w:r>
        <w:rPr>
          <w:sz w:val="28"/>
          <w:szCs w:val="28"/>
          <w:lang w:val="pt-BR"/>
        </w:rPr>
        <w:t xml:space="preserve">- </w:t>
      </w:r>
      <w:r w:rsidRPr="00F24F79">
        <w:rPr>
          <w:sz w:val="28"/>
          <w:szCs w:val="28"/>
          <w:lang w:val="pt-BR"/>
        </w:rPr>
        <w:t>Xây dựng t</w:t>
      </w:r>
      <w:r>
        <w:rPr>
          <w:sz w:val="28"/>
          <w:szCs w:val="28"/>
          <w:lang w:val="pt-BR"/>
        </w:rPr>
        <w:t xml:space="preserve">rạm xử lý nước thải sinh hoạt </w:t>
      </w:r>
      <w:r w:rsidRPr="00F24F79">
        <w:rPr>
          <w:sz w:val="28"/>
          <w:szCs w:val="28"/>
          <w:lang w:val="pt-BR"/>
        </w:rPr>
        <w:t xml:space="preserve">đặt ở phía Đông Bắc khu vực dự </w:t>
      </w:r>
      <w:r>
        <w:rPr>
          <w:sz w:val="28"/>
          <w:szCs w:val="28"/>
          <w:lang w:val="vi-VN"/>
        </w:rPr>
        <w:t>án,</w:t>
      </w:r>
      <w:r>
        <w:rPr>
          <w:sz w:val="28"/>
          <w:szCs w:val="28"/>
          <w:lang w:val="pt-BR"/>
        </w:rPr>
        <w:t xml:space="preserve"> công suất 320 m</w:t>
      </w:r>
      <w:r>
        <w:rPr>
          <w:sz w:val="28"/>
          <w:szCs w:val="28"/>
          <w:vertAlign w:val="superscript"/>
          <w:lang w:val="pt-BR"/>
        </w:rPr>
        <w:t>3</w:t>
      </w:r>
      <w:r>
        <w:rPr>
          <w:sz w:val="28"/>
          <w:szCs w:val="28"/>
          <w:lang w:val="pt-BR"/>
        </w:rPr>
        <w:t>/ngày đêm, bao gồm: 01 bể thu gom lắng cát, tách dầu mỡ, 01 bể điều hòa, 01 bể thiếu khí, 02 bể hiếu khí, 02 bể lắng, 01 bể khử trùng, 01 bể chứa bùn.</w:t>
      </w:r>
      <w:r>
        <w:rPr>
          <w:b/>
          <w:i/>
          <w:sz w:val="28"/>
          <w:szCs w:val="28"/>
          <w:lang w:val="vi-VN"/>
        </w:rPr>
        <w:t xml:space="preserve"> </w:t>
      </w:r>
    </w:p>
    <w:p w14:paraId="20FBE5BF" w14:textId="77777777" w:rsidR="00EA2B01" w:rsidRPr="00C40B11" w:rsidRDefault="00CA3729">
      <w:pPr>
        <w:widowControl w:val="0"/>
        <w:spacing w:before="60" w:line="252" w:lineRule="auto"/>
        <w:ind w:firstLine="709"/>
        <w:jc w:val="both"/>
        <w:rPr>
          <w:szCs w:val="28"/>
          <w:lang w:val="pt-BR"/>
        </w:rPr>
      </w:pPr>
      <w:r w:rsidRPr="00F24F79">
        <w:rPr>
          <w:spacing w:val="-6"/>
          <w:szCs w:val="28"/>
          <w:lang w:val="pt-BR"/>
        </w:rPr>
        <w:t xml:space="preserve">- </w:t>
      </w:r>
      <w:r w:rsidRPr="00C40B11">
        <w:rPr>
          <w:szCs w:val="28"/>
          <w:lang w:val="pt-BR"/>
        </w:rPr>
        <w:t xml:space="preserve">Hệ thống thoát nước mưa: Thiết kế đi riêng, sử dụng hệ thống cống tròn D300, D600, D800, D1000 và hệ thống cống hộp (2,0x2,0)m, toàn bộ lưu vực thoát ra </w:t>
      </w:r>
      <w:r w:rsidRPr="00C40B11">
        <w:rPr>
          <w:szCs w:val="28"/>
          <w:lang w:val="vi-VN"/>
        </w:rPr>
        <w:t>cố</w:t>
      </w:r>
      <w:r w:rsidRPr="00C40B11">
        <w:rPr>
          <w:szCs w:val="28"/>
          <w:lang w:val="pt-BR"/>
        </w:rPr>
        <w:t>ng trên đường Nguyễn Trung Thiên.</w:t>
      </w:r>
    </w:p>
    <w:p w14:paraId="7AA98D60" w14:textId="77777777" w:rsidR="00EA2B01" w:rsidRPr="00B24E68" w:rsidRDefault="00CA3729">
      <w:pPr>
        <w:widowControl w:val="0"/>
        <w:spacing w:before="60" w:line="252" w:lineRule="auto"/>
        <w:ind w:firstLine="709"/>
        <w:jc w:val="both"/>
        <w:rPr>
          <w:szCs w:val="28"/>
          <w:lang w:val="pt-BR"/>
        </w:rPr>
      </w:pPr>
      <w:r w:rsidRPr="00C40B11">
        <w:rPr>
          <w:szCs w:val="28"/>
          <w:lang w:val="pt-BR"/>
        </w:rPr>
        <w:t>- Hệ thống thoát nước thải: Nước thải sinh hoạt sau khi xử lý cục bộ tại các công trình qua bể tự hoại, sau đó thu gom vào hệ thống đường ống BTCT D300 dài khoảng 2.630m chảy về Trạm xử lý nước thải</w:t>
      </w:r>
      <w:r w:rsidRPr="00B24E68">
        <w:rPr>
          <w:szCs w:val="28"/>
          <w:lang w:val="nl-NL"/>
        </w:rPr>
        <w:t>.</w:t>
      </w:r>
    </w:p>
    <w:p w14:paraId="55A19688" w14:textId="77777777" w:rsidR="00EA2B01" w:rsidRPr="00B24E68" w:rsidRDefault="00CA3729">
      <w:pPr>
        <w:spacing w:before="60" w:line="252" w:lineRule="auto"/>
        <w:ind w:firstLine="709"/>
        <w:jc w:val="both"/>
        <w:rPr>
          <w:szCs w:val="28"/>
          <w:lang w:val="nl-NL"/>
        </w:rPr>
      </w:pPr>
      <w:bookmarkStart w:id="15" w:name="_Toc28166881"/>
      <w:bookmarkStart w:id="16" w:name="_Toc8114745"/>
      <w:bookmarkStart w:id="17" w:name="_Toc8051647"/>
      <w:r w:rsidRPr="00B24E68">
        <w:rPr>
          <w:szCs w:val="28"/>
          <w:lang w:val="nl-NL"/>
        </w:rPr>
        <w:t>- Đất cây xan</w:t>
      </w:r>
      <w:bookmarkEnd w:id="15"/>
      <w:r w:rsidRPr="00B24E68">
        <w:rPr>
          <w:szCs w:val="28"/>
          <w:lang w:val="nl-NL"/>
        </w:rPr>
        <w:t xml:space="preserve">h, công viên, vườn hoa: </w:t>
      </w:r>
      <w:r w:rsidRPr="00B24E68">
        <w:rPr>
          <w:szCs w:val="28"/>
          <w:lang w:val="vi-VN"/>
        </w:rPr>
        <w:t>t</w:t>
      </w:r>
      <w:r w:rsidRPr="00B24E68">
        <w:rPr>
          <w:szCs w:val="28"/>
          <w:lang w:val="nl-NL"/>
        </w:rPr>
        <w:t>ổng diện tích đất</w:t>
      </w:r>
      <w:bookmarkEnd w:id="16"/>
      <w:bookmarkEnd w:id="17"/>
      <w:r w:rsidRPr="00B24E68">
        <w:rPr>
          <w:szCs w:val="28"/>
          <w:lang w:val="nl-NL"/>
        </w:rPr>
        <w:t xml:space="preserve"> 11.576,11 m</w:t>
      </w:r>
      <w:r w:rsidRPr="00B24E68">
        <w:rPr>
          <w:szCs w:val="28"/>
          <w:vertAlign w:val="superscript"/>
          <w:lang w:val="nl-NL"/>
        </w:rPr>
        <w:t>2</w:t>
      </w:r>
      <w:r w:rsidRPr="00B24E68">
        <w:rPr>
          <w:szCs w:val="28"/>
          <w:lang w:val="vi-VN"/>
        </w:rPr>
        <w:t xml:space="preserve">; </w:t>
      </w:r>
      <w:r w:rsidRPr="00B24E68">
        <w:rPr>
          <w:szCs w:val="28"/>
          <w:lang w:val="nl-NL"/>
        </w:rPr>
        <w:t>Dọc đường phố trồng các loại cây: Bàng Đài Loan, Sấu, Lộc Vừng, Phượng Vĩ, Bằng Lăng, Xoài. Khu vực công viên, vườn hoa trồng các loại cây bóng mát và cây trang trí.</w:t>
      </w:r>
    </w:p>
    <w:p w14:paraId="3318C695" w14:textId="77777777" w:rsidR="00EA2B01" w:rsidRPr="00B24E68" w:rsidRDefault="00CA3729">
      <w:pPr>
        <w:widowControl w:val="0"/>
        <w:spacing w:before="60" w:line="252" w:lineRule="auto"/>
        <w:ind w:firstLine="709"/>
        <w:jc w:val="both"/>
        <w:rPr>
          <w:szCs w:val="28"/>
          <w:lang w:val="fr-FR"/>
        </w:rPr>
      </w:pPr>
      <w:r w:rsidRPr="00B24E68">
        <w:rPr>
          <w:szCs w:val="28"/>
          <w:lang w:val="fr-FR"/>
        </w:rPr>
        <w:lastRenderedPageBreak/>
        <w:t>- Mỗi căn nhà liền kề và nhà biệt thự có 01 bể tự hoại, thể tích khoảng 03m</w:t>
      </w:r>
      <w:r w:rsidRPr="00B24E68">
        <w:rPr>
          <w:szCs w:val="28"/>
          <w:vertAlign w:val="superscript"/>
          <w:lang w:val="fr-FR"/>
        </w:rPr>
        <w:t>3</w:t>
      </w:r>
      <w:r w:rsidRPr="00B24E68">
        <w:rPr>
          <w:szCs w:val="28"/>
          <w:lang w:val="fr-FR"/>
        </w:rPr>
        <w:t>; 03 giỏ đựng chất thải rắn sinh hoạt, mỗi giỏ thể tích khoảng 10 lít;</w:t>
      </w:r>
    </w:p>
    <w:p w14:paraId="5887208A" w14:textId="77777777" w:rsidR="00EA2B01" w:rsidRPr="00B24E68" w:rsidRDefault="00CA3729">
      <w:pPr>
        <w:pStyle w:val="AHUONG3"/>
        <w:widowControl w:val="0"/>
        <w:tabs>
          <w:tab w:val="clear" w:pos="0"/>
          <w:tab w:val="left" w:pos="720"/>
        </w:tabs>
        <w:spacing w:before="60" w:after="0" w:line="252" w:lineRule="auto"/>
        <w:ind w:firstLine="709"/>
        <w:rPr>
          <w:b w:val="0"/>
          <w:bCs/>
          <w:sz w:val="28"/>
          <w:szCs w:val="28"/>
          <w:lang w:val="fr-FR"/>
        </w:rPr>
      </w:pPr>
      <w:r w:rsidRPr="00B24E68">
        <w:rPr>
          <w:b w:val="0"/>
          <w:bCs/>
          <w:sz w:val="28"/>
          <w:szCs w:val="28"/>
          <w:lang w:val="fr-FR"/>
        </w:rPr>
        <w:t>- Khu dịch vụ đô thị: xây dựng 01 bể tự hoại có thể tích khoảng 15m</w:t>
      </w:r>
      <w:r w:rsidRPr="00B24E68">
        <w:rPr>
          <w:b w:val="0"/>
          <w:bCs/>
          <w:sz w:val="28"/>
          <w:szCs w:val="28"/>
          <w:vertAlign w:val="superscript"/>
          <w:lang w:val="fr-FR"/>
        </w:rPr>
        <w:t>3</w:t>
      </w:r>
      <w:r w:rsidRPr="00B24E68">
        <w:rPr>
          <w:b w:val="0"/>
          <w:bCs/>
          <w:sz w:val="28"/>
          <w:szCs w:val="28"/>
          <w:lang w:val="fr-FR"/>
        </w:rPr>
        <w:t xml:space="preserve">; bố trí khoảng 10 thùng (dung tích khoảng 20 lít/thùng) và 03 thùng (dung tích khoảng 120 lít/thùng) để phục vụ thu gom, phân loại, lưu chứa chất thải rắn sinh hoạt sau đó đưa về </w:t>
      </w:r>
      <w:r w:rsidRPr="00C40B11">
        <w:rPr>
          <w:b w:val="0"/>
          <w:bCs/>
          <w:sz w:val="28"/>
          <w:szCs w:val="28"/>
          <w:lang w:val="pt-BR"/>
        </w:rPr>
        <w:t>điểm tập kết chất thải rắn</w:t>
      </w:r>
      <w:r w:rsidRPr="00B24E68">
        <w:rPr>
          <w:b w:val="0"/>
          <w:bCs/>
          <w:sz w:val="28"/>
          <w:szCs w:val="28"/>
          <w:lang w:val="fr-FR"/>
        </w:rPr>
        <w:t>.</w:t>
      </w:r>
    </w:p>
    <w:p w14:paraId="52F822E0" w14:textId="77777777" w:rsidR="00EA2B01" w:rsidRPr="00B24E68" w:rsidRDefault="00CA3729">
      <w:pPr>
        <w:widowControl w:val="0"/>
        <w:spacing w:before="60" w:line="252" w:lineRule="auto"/>
        <w:ind w:firstLine="709"/>
        <w:jc w:val="both"/>
        <w:rPr>
          <w:szCs w:val="28"/>
          <w:lang w:val="fr-FR"/>
        </w:rPr>
      </w:pPr>
      <w:r w:rsidRPr="00B24E68">
        <w:rPr>
          <w:szCs w:val="28"/>
          <w:lang w:val="fr-FR"/>
        </w:rPr>
        <w:t>- Tại nhà ở xã hội: xây dựng 02 bể tự hoại, mỗi bể có dung tích khoảng 80 m</w:t>
      </w:r>
      <w:r w:rsidRPr="00B24E68">
        <w:rPr>
          <w:szCs w:val="28"/>
          <w:vertAlign w:val="superscript"/>
          <w:lang w:val="fr-FR"/>
        </w:rPr>
        <w:t>3</w:t>
      </w:r>
      <w:r w:rsidRPr="00B24E68">
        <w:rPr>
          <w:szCs w:val="28"/>
          <w:lang w:val="fr-FR"/>
        </w:rPr>
        <w:t xml:space="preserve">; 03 thùng (dung tích khoảng 660 lít/thùng) để phục vụ thu gom, phân loại, lưu chứa chất thải rắn sinh hoạt từ các căn hộ đưa về </w:t>
      </w:r>
      <w:r w:rsidRPr="00C40B11">
        <w:rPr>
          <w:szCs w:val="28"/>
          <w:lang w:val="pt-BR"/>
        </w:rPr>
        <w:t>điểm tập kết chất thải rắn</w:t>
      </w:r>
      <w:r w:rsidRPr="00B24E68">
        <w:rPr>
          <w:szCs w:val="28"/>
          <w:lang w:val="fr-FR"/>
        </w:rPr>
        <w:t>.</w:t>
      </w:r>
    </w:p>
    <w:p w14:paraId="145ED5ED" w14:textId="77777777" w:rsidR="00EA2B01" w:rsidRPr="00B24E68" w:rsidRDefault="00CA3729">
      <w:pPr>
        <w:pStyle w:val="AHUONG3"/>
        <w:widowControl w:val="0"/>
        <w:tabs>
          <w:tab w:val="clear" w:pos="0"/>
          <w:tab w:val="left" w:pos="720"/>
        </w:tabs>
        <w:spacing w:before="60" w:after="0" w:line="252" w:lineRule="auto"/>
        <w:ind w:firstLine="709"/>
        <w:rPr>
          <w:b w:val="0"/>
          <w:bCs/>
          <w:iCs/>
          <w:sz w:val="28"/>
          <w:szCs w:val="28"/>
          <w:lang w:val="pt-BR"/>
        </w:rPr>
      </w:pPr>
      <w:r w:rsidRPr="00B24E68">
        <w:rPr>
          <w:b w:val="0"/>
          <w:bCs/>
          <w:iCs/>
          <w:sz w:val="28"/>
          <w:szCs w:val="28"/>
          <w:lang w:val="pt-BR"/>
        </w:rPr>
        <w:t xml:space="preserve">- Một (01) </w:t>
      </w:r>
      <w:r w:rsidRPr="00C40B11">
        <w:rPr>
          <w:b w:val="0"/>
          <w:bCs/>
          <w:sz w:val="28"/>
          <w:szCs w:val="28"/>
          <w:lang w:val="pt-BR"/>
        </w:rPr>
        <w:t>điểm tập kết chất thải rắn</w:t>
      </w:r>
      <w:r w:rsidRPr="00B24E68">
        <w:rPr>
          <w:b w:val="0"/>
          <w:bCs/>
          <w:iCs/>
          <w:sz w:val="28"/>
          <w:szCs w:val="28"/>
          <w:lang w:val="pt-BR"/>
        </w:rPr>
        <w:t xml:space="preserve"> có diện tích khoảng 10 m</w:t>
      </w:r>
      <w:r w:rsidRPr="00B24E68">
        <w:rPr>
          <w:b w:val="0"/>
          <w:bCs/>
          <w:iCs/>
          <w:sz w:val="28"/>
          <w:szCs w:val="28"/>
          <w:vertAlign w:val="superscript"/>
          <w:lang w:val="pt-BR"/>
        </w:rPr>
        <w:t>2</w:t>
      </w:r>
      <w:r w:rsidRPr="00B24E68">
        <w:rPr>
          <w:b w:val="0"/>
          <w:bCs/>
          <w:iCs/>
          <w:sz w:val="28"/>
          <w:szCs w:val="28"/>
          <w:lang w:val="pt-BR"/>
        </w:rPr>
        <w:t xml:space="preserve"> đặt tại khu hạ tầng kỹ </w:t>
      </w:r>
      <w:r w:rsidRPr="00B24E68">
        <w:rPr>
          <w:b w:val="0"/>
          <w:bCs/>
          <w:iCs/>
          <w:sz w:val="28"/>
          <w:szCs w:val="28"/>
          <w:lang w:val="vi-VN"/>
        </w:rPr>
        <w:t>thuật,</w:t>
      </w:r>
      <w:r w:rsidRPr="00B24E68">
        <w:rPr>
          <w:b w:val="0"/>
          <w:bCs/>
          <w:sz w:val="28"/>
          <w:szCs w:val="28"/>
          <w:lang w:val="fr-FR"/>
        </w:rPr>
        <w:t xml:space="preserve"> </w:t>
      </w:r>
      <w:r w:rsidRPr="00B24E68">
        <w:rPr>
          <w:b w:val="0"/>
          <w:bCs/>
          <w:sz w:val="28"/>
          <w:szCs w:val="28"/>
          <w:lang w:val="vi-VN"/>
        </w:rPr>
        <w:t>t</w:t>
      </w:r>
      <w:r w:rsidRPr="00B24E68">
        <w:rPr>
          <w:b w:val="0"/>
          <w:bCs/>
          <w:sz w:val="28"/>
          <w:szCs w:val="28"/>
          <w:lang w:val="fr-FR"/>
        </w:rPr>
        <w:t xml:space="preserve">rong đó đặt ba (03) thùng (dung tích khoảng 660lít/thùng) có nắp đậy, để lưu chứa chất thải rắn sinh hoạt và </w:t>
      </w:r>
      <w:r w:rsidRPr="00B24E68">
        <w:rPr>
          <w:b w:val="0"/>
          <w:bCs/>
          <w:sz w:val="28"/>
          <w:szCs w:val="28"/>
          <w:lang w:val="pt-BR"/>
        </w:rPr>
        <w:t>ba (03)</w:t>
      </w:r>
      <w:r w:rsidRPr="00B24E68">
        <w:rPr>
          <w:b w:val="0"/>
          <w:bCs/>
          <w:iCs/>
          <w:sz w:val="28"/>
          <w:szCs w:val="28"/>
          <w:lang w:val="pt-BR"/>
        </w:rPr>
        <w:t xml:space="preserve"> thùng có nắp đậy kín (dung tích khoảng 120lít/thùng) để lưu chứa chất thải nguy hại.</w:t>
      </w:r>
    </w:p>
    <w:bookmarkEnd w:id="14"/>
    <w:p w14:paraId="1541A3D1" w14:textId="77777777" w:rsidR="00EA2B01" w:rsidRPr="00B24E68" w:rsidRDefault="00CA3729" w:rsidP="003939D7">
      <w:pPr>
        <w:widowControl w:val="0"/>
        <w:spacing w:before="60" w:line="252" w:lineRule="auto"/>
        <w:ind w:firstLine="709"/>
        <w:jc w:val="both"/>
        <w:rPr>
          <w:i/>
          <w:szCs w:val="28"/>
          <w:lang w:val="af-ZA"/>
        </w:rPr>
      </w:pPr>
      <w:r w:rsidRPr="00B24E68">
        <w:rPr>
          <w:b/>
          <w:i/>
          <w:szCs w:val="28"/>
          <w:lang w:val="vi-VN"/>
        </w:rPr>
        <w:t>1.4. Các yếu tố nhạy cảm về môi trường</w:t>
      </w:r>
      <w:r w:rsidRPr="00B24E68">
        <w:rPr>
          <w:b/>
          <w:i/>
          <w:szCs w:val="28"/>
          <w:lang w:val="af-ZA"/>
        </w:rPr>
        <w:t>:</w:t>
      </w:r>
    </w:p>
    <w:p w14:paraId="12363DAE" w14:textId="77777777" w:rsidR="00EA2B01" w:rsidRPr="00C40B11" w:rsidRDefault="00CA3729">
      <w:pPr>
        <w:spacing w:before="60" w:line="252" w:lineRule="auto"/>
        <w:ind w:firstLine="720"/>
        <w:jc w:val="both"/>
        <w:rPr>
          <w:rFonts w:eastAsia="MS Mincho"/>
          <w:szCs w:val="28"/>
          <w:lang w:val="af-ZA" w:eastAsia="ja-JP"/>
        </w:rPr>
      </w:pPr>
      <w:r w:rsidRPr="00C40B11">
        <w:rPr>
          <w:rFonts w:eastAsia="MS Mincho"/>
          <w:szCs w:val="28"/>
          <w:lang w:val="nl-NL" w:eastAsia="ja-JP"/>
        </w:rPr>
        <w:t xml:space="preserve">Dự án có yêu cầu dự kiến chuyển đổi mục đích sử dụng khoảng </w:t>
      </w:r>
      <w:r w:rsidRPr="00C40B11">
        <w:rPr>
          <w:szCs w:val="28"/>
          <w:lang w:val="af-ZA"/>
        </w:rPr>
        <w:t>67.709,4 m</w:t>
      </w:r>
      <w:r w:rsidRPr="00C40B11">
        <w:rPr>
          <w:szCs w:val="28"/>
          <w:vertAlign w:val="superscript"/>
          <w:lang w:val="af-ZA"/>
        </w:rPr>
        <w:t>2</w:t>
      </w:r>
      <w:r w:rsidRPr="00C40B11">
        <w:rPr>
          <w:rFonts w:eastAsia="MS Mincho"/>
          <w:szCs w:val="28"/>
          <w:lang w:val="nl-NL" w:eastAsia="ja-JP"/>
        </w:rPr>
        <w:t xml:space="preserve"> đất trồng lúa nước 02 vụ</w:t>
      </w:r>
      <w:r w:rsidRPr="00C40B11">
        <w:rPr>
          <w:rFonts w:eastAsia="MS Mincho"/>
          <w:szCs w:val="28"/>
          <w:lang w:val="vi-VN" w:eastAsia="ja-JP"/>
        </w:rPr>
        <w:t xml:space="preserve"> </w:t>
      </w:r>
      <w:r w:rsidRPr="00C40B11">
        <w:rPr>
          <w:rFonts w:eastAsia="MS Mincho"/>
          <w:szCs w:val="28"/>
          <w:lang w:val="af-ZA" w:eastAsia="ja-JP"/>
        </w:rPr>
        <w:t xml:space="preserve">(LUC) của 140 hộ dân phường Thạch Quý và của UBND phường Thạch Quý quản lý và di dân, tái định cư cho 12 hộ dân. </w:t>
      </w:r>
    </w:p>
    <w:p w14:paraId="45E8EAE4" w14:textId="77777777" w:rsidR="00EA2B01" w:rsidRPr="00F24F79" w:rsidRDefault="00CA3729" w:rsidP="003939D7">
      <w:pPr>
        <w:spacing w:before="40" w:after="40" w:line="252" w:lineRule="auto"/>
        <w:ind w:firstLine="720"/>
        <w:jc w:val="both"/>
        <w:rPr>
          <w:iCs/>
          <w:szCs w:val="28"/>
          <w:lang w:val="af-ZA"/>
        </w:rPr>
      </w:pPr>
      <w:bookmarkStart w:id="18" w:name="_Hlk167979916"/>
      <w:bookmarkEnd w:id="5"/>
      <w:bookmarkEnd w:id="6"/>
      <w:bookmarkEnd w:id="7"/>
      <w:r>
        <w:rPr>
          <w:b/>
          <w:szCs w:val="28"/>
          <w:lang w:val="vi-VN"/>
        </w:rPr>
        <w:t>2. Hạng mục công trình và hoạt động của dự án đầu tư có khả năng tác động xấu đến môi trường</w:t>
      </w:r>
    </w:p>
    <w:p w14:paraId="13880CE4" w14:textId="77777777" w:rsidR="00EA2B01" w:rsidRDefault="00CA3729">
      <w:pPr>
        <w:spacing w:before="40" w:after="40" w:line="252" w:lineRule="auto"/>
        <w:ind w:firstLine="720"/>
        <w:jc w:val="both"/>
        <w:rPr>
          <w:i/>
          <w:iCs/>
          <w:szCs w:val="28"/>
          <w:lang w:val="vi-VN"/>
        </w:rPr>
      </w:pPr>
      <w:r>
        <w:rPr>
          <w:i/>
          <w:iCs/>
          <w:szCs w:val="28"/>
          <w:lang w:val="vi-VN"/>
        </w:rPr>
        <w:t>a) Giai đoạn thi công xây dựng</w:t>
      </w:r>
      <w:r w:rsidRPr="00F24F79">
        <w:rPr>
          <w:i/>
          <w:iCs/>
          <w:szCs w:val="28"/>
          <w:lang w:val="af-ZA"/>
        </w:rPr>
        <w:t xml:space="preserve"> dự án</w:t>
      </w:r>
      <w:r>
        <w:rPr>
          <w:i/>
          <w:iCs/>
          <w:szCs w:val="28"/>
          <w:lang w:val="vi-VN"/>
        </w:rPr>
        <w:t>:</w:t>
      </w:r>
    </w:p>
    <w:p w14:paraId="6563350F" w14:textId="77777777" w:rsidR="00EA2B01" w:rsidRPr="00F24F79" w:rsidRDefault="00CA3729">
      <w:pPr>
        <w:spacing w:before="40" w:after="40" w:line="252" w:lineRule="auto"/>
        <w:ind w:firstLine="720"/>
        <w:jc w:val="both"/>
        <w:rPr>
          <w:szCs w:val="28"/>
          <w:lang w:val="vi-VN"/>
        </w:rPr>
      </w:pPr>
      <w:r w:rsidRPr="00F24F79">
        <w:rPr>
          <w:szCs w:val="28"/>
          <w:lang w:val="vi-VN"/>
        </w:rPr>
        <w:t>-</w:t>
      </w:r>
      <w:r>
        <w:rPr>
          <w:szCs w:val="28"/>
          <w:lang w:val="vi-VN"/>
        </w:rPr>
        <w:t xml:space="preserve"> </w:t>
      </w:r>
      <w:r w:rsidRPr="00F24F79">
        <w:rPr>
          <w:szCs w:val="28"/>
          <w:lang w:val="vi-VN"/>
        </w:rPr>
        <w:t xml:space="preserve">Hạng mục công trình: </w:t>
      </w:r>
      <w:r>
        <w:rPr>
          <w:szCs w:val="28"/>
          <w:lang w:val="pt-BR"/>
        </w:rPr>
        <w:t xml:space="preserve">Hệ thống thu gom, thoát nước mưa; công trình lắng, lọc nước thải, nhà vệ sinh di động; </w:t>
      </w:r>
      <w:r>
        <w:rPr>
          <w:szCs w:val="28"/>
          <w:lang w:val="pt-BR" w:eastAsia="vi-VN"/>
        </w:rPr>
        <w:t xml:space="preserve">công trình xử lý nước thải từ quá trình </w:t>
      </w:r>
      <w:r w:rsidRPr="00F24F79">
        <w:rPr>
          <w:szCs w:val="28"/>
          <w:lang w:val="vi-VN"/>
        </w:rPr>
        <w:t>xịt rửa bánh xe, vệ sinh thiết bị dụng cụ thi công</w:t>
      </w:r>
      <w:r>
        <w:rPr>
          <w:szCs w:val="28"/>
          <w:lang w:val="pt-BR" w:eastAsia="vi-VN"/>
        </w:rPr>
        <w:t>...;</w:t>
      </w:r>
    </w:p>
    <w:p w14:paraId="29F75D10" w14:textId="77777777" w:rsidR="00EA2B01" w:rsidRDefault="00CA3729">
      <w:pPr>
        <w:spacing w:before="40" w:after="40" w:line="252" w:lineRule="auto"/>
        <w:ind w:firstLine="720"/>
        <w:jc w:val="both"/>
        <w:rPr>
          <w:szCs w:val="28"/>
          <w:lang w:val="vi-VN"/>
        </w:rPr>
      </w:pPr>
      <w:r w:rsidRPr="00F24F79">
        <w:rPr>
          <w:szCs w:val="28"/>
          <w:lang w:val="vi-VN"/>
        </w:rPr>
        <w:t>-</w:t>
      </w:r>
      <w:r>
        <w:rPr>
          <w:szCs w:val="28"/>
          <w:lang w:val="vi-VN"/>
        </w:rPr>
        <w:t xml:space="preserve"> </w:t>
      </w:r>
      <w:r>
        <w:rPr>
          <w:szCs w:val="28"/>
          <w:lang w:val="pt-BR"/>
        </w:rPr>
        <w:t>Hoạt động giải phóng mặt bằng; hoạt động đào, vận chuyển và đổ đất bóc hữu cơ; hoạt động phá dỡ công trình hiện trạng; hoạt động vận chuyển nguyên vật liệu và thi công xây dựng các hạng mục công trình của dự án</w:t>
      </w:r>
      <w:r>
        <w:rPr>
          <w:szCs w:val="28"/>
          <w:lang w:val="vi-VN"/>
        </w:rPr>
        <w:t>;</w:t>
      </w:r>
    </w:p>
    <w:p w14:paraId="11B9F5C6" w14:textId="77777777" w:rsidR="00EA2B01" w:rsidRPr="00F24F79" w:rsidRDefault="00CA3729">
      <w:pPr>
        <w:spacing w:before="40" w:after="40" w:line="252" w:lineRule="auto"/>
        <w:ind w:firstLine="720"/>
        <w:jc w:val="both"/>
        <w:rPr>
          <w:spacing w:val="2"/>
          <w:szCs w:val="28"/>
          <w:lang w:val="vi-VN"/>
        </w:rPr>
      </w:pPr>
      <w:r w:rsidRPr="00F24F79">
        <w:rPr>
          <w:spacing w:val="2"/>
          <w:szCs w:val="28"/>
          <w:lang w:val="vi-VN"/>
        </w:rPr>
        <w:t>-</w:t>
      </w:r>
      <w:r>
        <w:rPr>
          <w:spacing w:val="2"/>
          <w:szCs w:val="28"/>
          <w:lang w:val="vi-VN"/>
        </w:rPr>
        <w:t xml:space="preserve"> Hoạt động sinh hoạt của công nhân xây dựng tr</w:t>
      </w:r>
      <w:r w:rsidRPr="00F24F79">
        <w:rPr>
          <w:spacing w:val="2"/>
          <w:szCs w:val="28"/>
          <w:lang w:val="vi-VN"/>
        </w:rPr>
        <w:t>ên công trường</w:t>
      </w:r>
      <w:r w:rsidRPr="00F24F79">
        <w:rPr>
          <w:spacing w:val="-6"/>
          <w:szCs w:val="28"/>
          <w:lang w:val="vi-VN"/>
        </w:rPr>
        <w:t>.</w:t>
      </w:r>
    </w:p>
    <w:p w14:paraId="261660EF" w14:textId="77777777" w:rsidR="00EA2B01" w:rsidRPr="00F24F79" w:rsidRDefault="00CA3729">
      <w:pPr>
        <w:widowControl w:val="0"/>
        <w:spacing w:before="40" w:after="40" w:line="252" w:lineRule="auto"/>
        <w:ind w:firstLine="720"/>
        <w:jc w:val="both"/>
        <w:rPr>
          <w:i/>
          <w:szCs w:val="28"/>
          <w:lang w:val="vi-VN"/>
        </w:rPr>
      </w:pPr>
      <w:r w:rsidRPr="00F24F79">
        <w:rPr>
          <w:i/>
          <w:szCs w:val="28"/>
          <w:lang w:val="vi-VN"/>
        </w:rPr>
        <w:t>b) Giai đoạn dự án đi vào hoạt động:</w:t>
      </w:r>
    </w:p>
    <w:p w14:paraId="4391668C" w14:textId="77777777" w:rsidR="00EA2B01" w:rsidRPr="00F24F79" w:rsidRDefault="00CA3729">
      <w:pPr>
        <w:spacing w:before="40" w:after="40" w:line="252" w:lineRule="auto"/>
        <w:ind w:firstLine="720"/>
        <w:jc w:val="both"/>
        <w:rPr>
          <w:spacing w:val="2"/>
          <w:szCs w:val="28"/>
          <w:lang w:val="vi-VN"/>
        </w:rPr>
      </w:pPr>
      <w:r w:rsidRPr="00F24F79">
        <w:rPr>
          <w:spacing w:val="2"/>
          <w:szCs w:val="28"/>
          <w:lang w:val="vi-VN"/>
        </w:rPr>
        <w:t>- Hạng mục công trình: Hệ thống thu gom thoát nước thải.</w:t>
      </w:r>
    </w:p>
    <w:p w14:paraId="3C17EBC4" w14:textId="77777777" w:rsidR="00EA2B01" w:rsidRDefault="00CA3729">
      <w:pPr>
        <w:spacing w:before="40" w:after="40" w:line="252" w:lineRule="auto"/>
        <w:ind w:firstLine="720"/>
        <w:jc w:val="both"/>
        <w:rPr>
          <w:spacing w:val="2"/>
          <w:szCs w:val="28"/>
          <w:lang w:val="vi-VN"/>
        </w:rPr>
      </w:pPr>
      <w:r>
        <w:rPr>
          <w:spacing w:val="2"/>
          <w:szCs w:val="28"/>
          <w:lang w:val="vi-VN"/>
        </w:rPr>
        <w:t>- Trạm xử lý nước thải tập trung; điểm tập kết chất thải rắn.</w:t>
      </w:r>
    </w:p>
    <w:p w14:paraId="7CBC8F0C" w14:textId="77777777" w:rsidR="00EA2B01" w:rsidRDefault="00CA3729">
      <w:pPr>
        <w:spacing w:before="40" w:after="40" w:line="252" w:lineRule="auto"/>
        <w:ind w:firstLine="720"/>
        <w:jc w:val="both"/>
        <w:rPr>
          <w:szCs w:val="28"/>
          <w:lang w:val="vi-VN"/>
        </w:rPr>
      </w:pPr>
      <w:r w:rsidRPr="00F24F79">
        <w:rPr>
          <w:spacing w:val="2"/>
          <w:szCs w:val="28"/>
          <w:lang w:val="vi-VN"/>
        </w:rPr>
        <w:t>- Hoạt động của các phương tiện giao thông qua lại và hoạt động sinh hoạt của người dân trong khu đô thị.</w:t>
      </w:r>
    </w:p>
    <w:p w14:paraId="68C8BF2F" w14:textId="77777777" w:rsidR="00EA2B01" w:rsidRPr="00F24F79" w:rsidRDefault="00CA3729" w:rsidP="003939D7">
      <w:pPr>
        <w:spacing w:before="40" w:after="40" w:line="252" w:lineRule="auto"/>
        <w:ind w:firstLine="720"/>
        <w:jc w:val="both"/>
        <w:rPr>
          <w:b/>
          <w:szCs w:val="28"/>
          <w:lang w:val="vi-VN"/>
        </w:rPr>
      </w:pPr>
      <w:r w:rsidRPr="00F24F79">
        <w:rPr>
          <w:b/>
          <w:szCs w:val="28"/>
          <w:lang w:val="vi-VN"/>
        </w:rPr>
        <w:t>3. Dự báo c</w:t>
      </w:r>
      <w:r>
        <w:rPr>
          <w:b/>
          <w:szCs w:val="28"/>
          <w:lang w:val="vi-VN"/>
        </w:rPr>
        <w:t>ác tác động môi trường chính, chất thải phát sinh theo các giai đoạn của dự án</w:t>
      </w:r>
      <w:r w:rsidRPr="00F24F79">
        <w:rPr>
          <w:b/>
          <w:szCs w:val="28"/>
          <w:lang w:val="vi-VN"/>
        </w:rPr>
        <w:t xml:space="preserve"> đầu tư</w:t>
      </w:r>
    </w:p>
    <w:p w14:paraId="785B69C7" w14:textId="77777777" w:rsidR="00EA2B01" w:rsidRPr="00F24F79" w:rsidRDefault="00CA3729" w:rsidP="003939D7">
      <w:pPr>
        <w:spacing w:before="40" w:after="40" w:line="252" w:lineRule="auto"/>
        <w:ind w:firstLine="720"/>
        <w:outlineLvl w:val="1"/>
        <w:rPr>
          <w:b/>
          <w:i/>
          <w:szCs w:val="28"/>
          <w:lang w:val="vi-VN"/>
        </w:rPr>
      </w:pPr>
      <w:bookmarkStart w:id="19" w:name="_Toc33508765"/>
      <w:bookmarkStart w:id="20" w:name="_Toc47620992"/>
      <w:bookmarkStart w:id="21" w:name="_Toc47367232"/>
      <w:bookmarkStart w:id="22" w:name="_Toc49150361"/>
      <w:r w:rsidRPr="00F24F79">
        <w:rPr>
          <w:b/>
          <w:i/>
          <w:szCs w:val="28"/>
          <w:lang w:val="vi-VN"/>
        </w:rPr>
        <w:t>3</w:t>
      </w:r>
      <w:r>
        <w:rPr>
          <w:b/>
          <w:i/>
          <w:szCs w:val="28"/>
          <w:lang w:val="vi-VN"/>
        </w:rPr>
        <w:t xml:space="preserve">.1. </w:t>
      </w:r>
      <w:bookmarkEnd w:id="19"/>
      <w:r>
        <w:rPr>
          <w:b/>
          <w:i/>
          <w:szCs w:val="28"/>
          <w:lang w:val="vi-VN"/>
        </w:rPr>
        <w:t xml:space="preserve">Giai đoạn </w:t>
      </w:r>
      <w:bookmarkEnd w:id="20"/>
      <w:bookmarkEnd w:id="21"/>
      <w:bookmarkEnd w:id="22"/>
      <w:r w:rsidRPr="00F24F79">
        <w:rPr>
          <w:b/>
          <w:i/>
          <w:szCs w:val="28"/>
          <w:lang w:val="vi-VN"/>
        </w:rPr>
        <w:t>thi công xây dựng dự án:</w:t>
      </w:r>
    </w:p>
    <w:p w14:paraId="65F5F339" w14:textId="77777777" w:rsidR="00EA2B01" w:rsidRPr="00F24F79" w:rsidRDefault="00CA3729">
      <w:pPr>
        <w:widowControl w:val="0"/>
        <w:ind w:firstLine="720"/>
        <w:jc w:val="both"/>
        <w:rPr>
          <w:spacing w:val="-2"/>
          <w:szCs w:val="28"/>
          <w:lang w:val="vi-VN"/>
        </w:rPr>
      </w:pPr>
      <w:bookmarkStart w:id="23" w:name="_Hlk156468529"/>
      <w:bookmarkStart w:id="24" w:name="_Toc47620995"/>
      <w:bookmarkStart w:id="25" w:name="_Toc49150365"/>
      <w:bookmarkStart w:id="26" w:name="_Toc47367235"/>
      <w:bookmarkStart w:id="27" w:name="_Toc47367237"/>
      <w:bookmarkStart w:id="28" w:name="_Toc49150367"/>
      <w:bookmarkStart w:id="29" w:name="_Toc47620997"/>
      <w:r>
        <w:rPr>
          <w:spacing w:val="-2"/>
          <w:szCs w:val="28"/>
          <w:lang w:val="vi-VN"/>
        </w:rPr>
        <w:t xml:space="preserve">- </w:t>
      </w:r>
      <w:r w:rsidRPr="00F24F79">
        <w:rPr>
          <w:spacing w:val="-2"/>
          <w:szCs w:val="28"/>
          <w:lang w:val="vi-VN"/>
        </w:rPr>
        <w:t>N</w:t>
      </w:r>
      <w:r>
        <w:rPr>
          <w:spacing w:val="-2"/>
          <w:szCs w:val="28"/>
          <w:lang w:val="vi-VN"/>
        </w:rPr>
        <w:t xml:space="preserve">ước thải thi công xây dựng, bao gồm: </w:t>
      </w:r>
      <w:r w:rsidRPr="00F24F79">
        <w:rPr>
          <w:spacing w:val="-2"/>
          <w:szCs w:val="28"/>
          <w:lang w:val="vi-VN"/>
        </w:rPr>
        <w:t>n</w:t>
      </w:r>
      <w:r>
        <w:rPr>
          <w:spacing w:val="-2"/>
          <w:szCs w:val="28"/>
          <w:lang w:val="vi-VN"/>
        </w:rPr>
        <w:t>ước thải vệ sinh dụng cụ, thiết bị</w:t>
      </w:r>
      <w:r w:rsidRPr="00F24F79">
        <w:rPr>
          <w:spacing w:val="-2"/>
          <w:szCs w:val="28"/>
          <w:lang w:val="vi-VN"/>
        </w:rPr>
        <w:t xml:space="preserve"> thi công,</w:t>
      </w:r>
      <w:r>
        <w:rPr>
          <w:spacing w:val="-2"/>
          <w:szCs w:val="28"/>
          <w:lang w:val="vi-VN"/>
        </w:rPr>
        <w:t>…</w:t>
      </w:r>
      <w:r w:rsidRPr="00F24F79">
        <w:rPr>
          <w:spacing w:val="-2"/>
          <w:szCs w:val="28"/>
          <w:lang w:val="vi-VN"/>
        </w:rPr>
        <w:t xml:space="preserve"> phát sinh </w:t>
      </w:r>
      <w:r>
        <w:rPr>
          <w:spacing w:val="-2"/>
          <w:szCs w:val="28"/>
          <w:lang w:val="vi-VN"/>
        </w:rPr>
        <w:t xml:space="preserve">khoảng </w:t>
      </w:r>
      <w:r w:rsidRPr="00F24F79">
        <w:rPr>
          <w:spacing w:val="-2"/>
          <w:szCs w:val="28"/>
          <w:lang w:val="vi-VN"/>
        </w:rPr>
        <w:t>05</w:t>
      </w:r>
      <w:r>
        <w:rPr>
          <w:spacing w:val="-2"/>
          <w:szCs w:val="28"/>
          <w:lang w:val="vi-VN"/>
        </w:rPr>
        <w:t>m</w:t>
      </w:r>
      <w:r>
        <w:rPr>
          <w:spacing w:val="-2"/>
          <w:szCs w:val="28"/>
          <w:vertAlign w:val="superscript"/>
          <w:lang w:val="vi-VN"/>
        </w:rPr>
        <w:t>3</w:t>
      </w:r>
      <w:r>
        <w:rPr>
          <w:spacing w:val="-2"/>
          <w:szCs w:val="28"/>
          <w:lang w:val="vi-VN"/>
        </w:rPr>
        <w:t>/ngày</w:t>
      </w:r>
      <w:r w:rsidRPr="00F24F79">
        <w:rPr>
          <w:spacing w:val="-2"/>
          <w:szCs w:val="28"/>
          <w:lang w:val="vi-VN"/>
        </w:rPr>
        <w:t>; nước thải từ xịt rửa bánh xe phát sinh khoảng 05</w:t>
      </w:r>
      <w:r>
        <w:rPr>
          <w:spacing w:val="-2"/>
          <w:szCs w:val="28"/>
          <w:lang w:val="vi-VN"/>
        </w:rPr>
        <w:t>m</w:t>
      </w:r>
      <w:r>
        <w:rPr>
          <w:spacing w:val="-2"/>
          <w:szCs w:val="28"/>
          <w:vertAlign w:val="superscript"/>
          <w:lang w:val="vi-VN"/>
        </w:rPr>
        <w:t>3</w:t>
      </w:r>
      <w:r>
        <w:rPr>
          <w:spacing w:val="-2"/>
          <w:szCs w:val="28"/>
          <w:lang w:val="vi-VN"/>
        </w:rPr>
        <w:t>/ngày</w:t>
      </w:r>
      <w:r w:rsidRPr="00F24F79">
        <w:rPr>
          <w:spacing w:val="-2"/>
          <w:szCs w:val="28"/>
          <w:lang w:val="vi-VN"/>
        </w:rPr>
        <w:t>. T</w:t>
      </w:r>
      <w:r>
        <w:rPr>
          <w:spacing w:val="-2"/>
          <w:szCs w:val="28"/>
          <w:lang w:val="vi-VN"/>
        </w:rPr>
        <w:t>hành phần chứa nhiều bùn, đất, chất rắn lơ lửng</w:t>
      </w:r>
      <w:r w:rsidRPr="00F24F79">
        <w:rPr>
          <w:spacing w:val="-2"/>
          <w:szCs w:val="28"/>
          <w:lang w:val="vi-VN"/>
        </w:rPr>
        <w:t>,</w:t>
      </w:r>
      <w:r>
        <w:rPr>
          <w:spacing w:val="-2"/>
          <w:szCs w:val="28"/>
          <w:lang w:val="vi-VN"/>
        </w:rPr>
        <w:t>…</w:t>
      </w:r>
      <w:r w:rsidRPr="00F24F79">
        <w:rPr>
          <w:spacing w:val="-2"/>
          <w:szCs w:val="28"/>
          <w:lang w:val="vi-VN"/>
        </w:rPr>
        <w:t>;</w:t>
      </w:r>
    </w:p>
    <w:p w14:paraId="2780BC55" w14:textId="77777777" w:rsidR="00EA2B01" w:rsidRDefault="00CA3729">
      <w:pPr>
        <w:ind w:firstLine="720"/>
        <w:jc w:val="both"/>
        <w:rPr>
          <w:spacing w:val="-2"/>
          <w:szCs w:val="28"/>
          <w:lang w:val="vi-VN"/>
        </w:rPr>
      </w:pPr>
      <w:r>
        <w:rPr>
          <w:spacing w:val="-2"/>
          <w:szCs w:val="28"/>
          <w:lang w:val="vi-VN"/>
        </w:rPr>
        <w:lastRenderedPageBreak/>
        <w:t>- Nước thải sinh hoạt công nhân thi công xây dựng</w:t>
      </w:r>
      <w:r w:rsidRPr="00F24F79">
        <w:rPr>
          <w:spacing w:val="-2"/>
          <w:szCs w:val="28"/>
          <w:lang w:val="vi-VN"/>
        </w:rPr>
        <w:t xml:space="preserve"> (tính khoảng 100 người)</w:t>
      </w:r>
      <w:r>
        <w:rPr>
          <w:spacing w:val="-2"/>
          <w:szCs w:val="28"/>
          <w:lang w:val="vi-VN"/>
        </w:rPr>
        <w:t xml:space="preserve"> phát sinh khoảng </w:t>
      </w:r>
      <w:r w:rsidRPr="00F24F79">
        <w:rPr>
          <w:spacing w:val="-2"/>
          <w:szCs w:val="28"/>
          <w:lang w:val="vi-VN"/>
        </w:rPr>
        <w:t>5</w:t>
      </w:r>
      <w:r>
        <w:rPr>
          <w:spacing w:val="-2"/>
          <w:szCs w:val="28"/>
          <w:lang w:val="vi-VN"/>
        </w:rPr>
        <w:t>m</w:t>
      </w:r>
      <w:r>
        <w:rPr>
          <w:spacing w:val="-2"/>
          <w:szCs w:val="28"/>
          <w:vertAlign w:val="superscript"/>
          <w:lang w:val="vi-VN"/>
        </w:rPr>
        <w:t>3</w:t>
      </w:r>
      <w:r>
        <w:rPr>
          <w:spacing w:val="-2"/>
          <w:szCs w:val="28"/>
          <w:lang w:val="vi-VN"/>
        </w:rPr>
        <w:t xml:space="preserve">/ngày. Thành phần </w:t>
      </w:r>
      <w:r w:rsidRPr="00F24F79">
        <w:rPr>
          <w:spacing w:val="-2"/>
          <w:szCs w:val="28"/>
          <w:lang w:val="vi-VN"/>
        </w:rPr>
        <w:t xml:space="preserve">là các chất cặn bã, chất lơ lửng (SS), hợp chất hữu cơ (BOD/COD), chất dinh dưỡng (N, P) và vi sinh vật… </w:t>
      </w:r>
    </w:p>
    <w:p w14:paraId="10C5CE91" w14:textId="77777777" w:rsidR="00EA2B01" w:rsidRPr="00F24F79" w:rsidRDefault="00CA3729">
      <w:pPr>
        <w:widowControl w:val="0"/>
        <w:ind w:firstLine="720"/>
        <w:jc w:val="both"/>
        <w:rPr>
          <w:spacing w:val="-6"/>
          <w:szCs w:val="28"/>
          <w:lang w:val="vi-VN"/>
        </w:rPr>
      </w:pPr>
      <w:r>
        <w:rPr>
          <w:spacing w:val="-6"/>
          <w:szCs w:val="28"/>
          <w:lang w:val="vi-VN"/>
        </w:rPr>
        <w:t xml:space="preserve">- Nước mưa chảy tràn </w:t>
      </w:r>
      <w:r w:rsidRPr="00F24F79">
        <w:rPr>
          <w:spacing w:val="-6"/>
          <w:szCs w:val="28"/>
          <w:lang w:val="vi-VN"/>
        </w:rPr>
        <w:t>tính với</w:t>
      </w:r>
      <w:r>
        <w:rPr>
          <w:spacing w:val="-6"/>
          <w:szCs w:val="28"/>
          <w:lang w:val="vi-VN"/>
        </w:rPr>
        <w:t xml:space="preserve"> lưu lượng lớn nhất là </w:t>
      </w:r>
      <w:r>
        <w:rPr>
          <w:spacing w:val="-6"/>
          <w:szCs w:val="28"/>
          <w:lang w:val="pt-BR"/>
        </w:rPr>
        <w:t xml:space="preserve">2.039 </w:t>
      </w:r>
      <w:r>
        <w:rPr>
          <w:spacing w:val="-6"/>
          <w:szCs w:val="28"/>
          <w:lang w:val="vi-VN"/>
        </w:rPr>
        <w:t>m</w:t>
      </w:r>
      <w:r>
        <w:rPr>
          <w:spacing w:val="-6"/>
          <w:szCs w:val="28"/>
          <w:vertAlign w:val="superscript"/>
          <w:lang w:val="vi-VN"/>
        </w:rPr>
        <w:t>3</w:t>
      </w:r>
      <w:r>
        <w:rPr>
          <w:spacing w:val="-6"/>
          <w:szCs w:val="28"/>
          <w:lang w:val="vi-VN"/>
        </w:rPr>
        <w:t>/</w:t>
      </w:r>
      <w:r w:rsidRPr="00F24F79">
        <w:rPr>
          <w:spacing w:val="-6"/>
          <w:szCs w:val="28"/>
          <w:lang w:val="vi-VN"/>
        </w:rPr>
        <w:t xml:space="preserve">giờ. Thành phần chủ yếu cuốn </w:t>
      </w:r>
      <w:r>
        <w:rPr>
          <w:spacing w:val="-6"/>
          <w:szCs w:val="28"/>
          <w:lang w:val="fr-FR"/>
        </w:rPr>
        <w:t xml:space="preserve">theo các loại </w:t>
      </w:r>
      <w:r>
        <w:rPr>
          <w:spacing w:val="-6"/>
          <w:szCs w:val="28"/>
          <w:lang w:val="pt-BR"/>
        </w:rPr>
        <w:t>đất, cát, vật liệu xây dựng như xi măng, vôi vữa...</w:t>
      </w:r>
      <w:r w:rsidRPr="00F24F79">
        <w:rPr>
          <w:spacing w:val="-6"/>
          <w:szCs w:val="28"/>
          <w:lang w:val="vi-VN"/>
        </w:rPr>
        <w:t>.</w:t>
      </w:r>
    </w:p>
    <w:bookmarkEnd w:id="23"/>
    <w:p w14:paraId="0F92414F" w14:textId="77777777" w:rsidR="00EA2B01" w:rsidRDefault="00CA3729" w:rsidP="003939D7">
      <w:pPr>
        <w:pStyle w:val="HD2"/>
        <w:spacing w:before="40" w:after="40" w:line="252" w:lineRule="auto"/>
        <w:ind w:firstLine="720"/>
        <w:rPr>
          <w:b w:val="0"/>
          <w:i/>
          <w:color w:val="auto"/>
          <w:sz w:val="28"/>
          <w:szCs w:val="28"/>
          <w:lang w:val="vi-VN"/>
        </w:rPr>
      </w:pPr>
      <w:r>
        <w:rPr>
          <w:b w:val="0"/>
          <w:i/>
          <w:color w:val="auto"/>
          <w:sz w:val="28"/>
          <w:szCs w:val="28"/>
          <w:lang w:val="vi-VN"/>
        </w:rPr>
        <w:t>3.1.2. Nguồn phát sinh</w:t>
      </w:r>
      <w:r w:rsidRPr="00F24F79">
        <w:rPr>
          <w:b w:val="0"/>
          <w:i/>
          <w:color w:val="auto"/>
          <w:sz w:val="28"/>
          <w:szCs w:val="28"/>
          <w:lang w:val="vi-VN"/>
        </w:rPr>
        <w:t>,</w:t>
      </w:r>
      <w:r>
        <w:rPr>
          <w:b w:val="0"/>
          <w:i/>
          <w:color w:val="auto"/>
          <w:sz w:val="28"/>
          <w:szCs w:val="28"/>
          <w:lang w:val="vi-VN"/>
        </w:rPr>
        <w:t xml:space="preserve"> quy mô, tính chất bụi, khí thải:</w:t>
      </w:r>
    </w:p>
    <w:p w14:paraId="78E022C0" w14:textId="77777777" w:rsidR="00EA2B01" w:rsidRDefault="00CA3729">
      <w:pPr>
        <w:spacing w:after="120"/>
        <w:ind w:firstLine="720"/>
        <w:jc w:val="both"/>
        <w:rPr>
          <w:szCs w:val="28"/>
          <w:lang w:val="vi-VN"/>
        </w:rPr>
      </w:pPr>
      <w:r>
        <w:rPr>
          <w:szCs w:val="28"/>
          <w:lang w:val="vi-VN"/>
        </w:rPr>
        <w:t>- Bụi do hoạt động vận chuyển nguyên vật liệu, đào bóc đất hữu cơ; bụi do đào đắp đất và thi công công trình.</w:t>
      </w:r>
    </w:p>
    <w:p w14:paraId="49A222A6" w14:textId="77777777" w:rsidR="00EA2B01" w:rsidRDefault="00CA3729">
      <w:pPr>
        <w:spacing w:after="120"/>
        <w:ind w:firstLine="720"/>
        <w:jc w:val="both"/>
        <w:rPr>
          <w:spacing w:val="-6"/>
          <w:szCs w:val="28"/>
          <w:lang w:val="vi-VN"/>
        </w:rPr>
      </w:pPr>
      <w:bookmarkStart w:id="30" w:name="_Toc118203828"/>
      <w:bookmarkStart w:id="31" w:name="_Toc116500826"/>
      <w:r>
        <w:rPr>
          <w:spacing w:val="-2"/>
          <w:szCs w:val="28"/>
          <w:lang w:val="vi-VN"/>
        </w:rPr>
        <w:t>- Khí thải từ các loại máy móc, thiết bị hoạt động trên khu vực dự án và phương tiện vận chuyển nguyên vật liệu, thi công xây dựng; thành phần khí thải chủ yếu là: CO</w:t>
      </w:r>
      <w:r>
        <w:rPr>
          <w:spacing w:val="-2"/>
          <w:szCs w:val="28"/>
          <w:vertAlign w:val="subscript"/>
          <w:lang w:val="vi-VN"/>
        </w:rPr>
        <w:t>x</w:t>
      </w:r>
      <w:r>
        <w:rPr>
          <w:spacing w:val="-2"/>
          <w:szCs w:val="28"/>
          <w:lang w:val="vi-VN"/>
        </w:rPr>
        <w:t>, NO</w:t>
      </w:r>
      <w:r>
        <w:rPr>
          <w:spacing w:val="-2"/>
          <w:szCs w:val="28"/>
          <w:vertAlign w:val="subscript"/>
          <w:lang w:val="vi-VN"/>
        </w:rPr>
        <w:t>x</w:t>
      </w:r>
      <w:r>
        <w:rPr>
          <w:spacing w:val="-2"/>
          <w:szCs w:val="28"/>
          <w:lang w:val="vi-VN"/>
        </w:rPr>
        <w:t>, SO</w:t>
      </w:r>
      <w:r>
        <w:rPr>
          <w:spacing w:val="-2"/>
          <w:szCs w:val="28"/>
          <w:vertAlign w:val="subscript"/>
          <w:lang w:val="vi-VN"/>
        </w:rPr>
        <w:t>2</w:t>
      </w:r>
      <w:r>
        <w:rPr>
          <w:spacing w:val="-2"/>
          <w:szCs w:val="28"/>
          <w:lang w:val="vi-VN"/>
        </w:rPr>
        <w:t>, HC,...</w:t>
      </w:r>
      <w:bookmarkEnd w:id="30"/>
      <w:bookmarkEnd w:id="31"/>
    </w:p>
    <w:p w14:paraId="6C1820BB" w14:textId="77777777" w:rsidR="00EA2B01" w:rsidRPr="00F24F79" w:rsidRDefault="00CA3729" w:rsidP="003939D7">
      <w:pPr>
        <w:spacing w:before="40" w:after="40" w:line="252" w:lineRule="auto"/>
        <w:ind w:firstLine="720"/>
        <w:jc w:val="both"/>
        <w:rPr>
          <w:b/>
          <w:i/>
          <w:szCs w:val="28"/>
          <w:lang w:val="vi-VN"/>
        </w:rPr>
      </w:pPr>
      <w:r>
        <w:rPr>
          <w:i/>
          <w:szCs w:val="28"/>
          <w:lang w:val="vi-VN"/>
        </w:rPr>
        <w:t>3.1.3. Nguồn phát sinh</w:t>
      </w:r>
      <w:r w:rsidRPr="00F24F79">
        <w:rPr>
          <w:i/>
          <w:szCs w:val="28"/>
          <w:lang w:val="vi-VN"/>
        </w:rPr>
        <w:t>,</w:t>
      </w:r>
      <w:r>
        <w:rPr>
          <w:i/>
          <w:szCs w:val="28"/>
          <w:lang w:val="vi-VN"/>
        </w:rPr>
        <w:t xml:space="preserve"> quy mô, tính chất của chất thải rắn sinh hoạt, chất thải rắn thông thường</w:t>
      </w:r>
      <w:bookmarkEnd w:id="24"/>
      <w:bookmarkEnd w:id="25"/>
      <w:bookmarkEnd w:id="26"/>
      <w:r w:rsidRPr="00F24F79">
        <w:rPr>
          <w:i/>
          <w:szCs w:val="28"/>
          <w:lang w:val="vi-VN"/>
        </w:rPr>
        <w:t>:</w:t>
      </w:r>
    </w:p>
    <w:p w14:paraId="74AC8B62" w14:textId="77777777" w:rsidR="00EA2B01" w:rsidRPr="00C40B11" w:rsidRDefault="00CA3729">
      <w:pPr>
        <w:widowControl w:val="0"/>
        <w:spacing w:after="60"/>
        <w:ind w:firstLine="720"/>
        <w:jc w:val="both"/>
        <w:rPr>
          <w:szCs w:val="28"/>
          <w:lang w:val="nl-NL"/>
        </w:rPr>
      </w:pPr>
      <w:bookmarkStart w:id="32" w:name="_Hlk128166839"/>
      <w:bookmarkStart w:id="33" w:name="_Toc49150366"/>
      <w:bookmarkStart w:id="34" w:name="_Toc47367236"/>
      <w:bookmarkStart w:id="35" w:name="_Toc47620996"/>
      <w:r w:rsidRPr="00C40B11">
        <w:rPr>
          <w:szCs w:val="28"/>
          <w:lang w:val="vi-VN"/>
        </w:rPr>
        <w:t>- Sinh khối thực vật (</w:t>
      </w:r>
      <w:r w:rsidRPr="00C40B11">
        <w:rPr>
          <w:szCs w:val="28"/>
          <w:lang w:val="nl-NL"/>
        </w:rPr>
        <w:t xml:space="preserve">cây xanh, cây bụi, </w:t>
      </w:r>
      <w:r w:rsidRPr="00C40B11">
        <w:rPr>
          <w:szCs w:val="28"/>
          <w:lang w:val="vi-VN"/>
        </w:rPr>
        <w:t>cỏ dạ</w:t>
      </w:r>
      <w:r w:rsidRPr="00C40B11">
        <w:rPr>
          <w:szCs w:val="28"/>
          <w:lang w:val="nl-NL"/>
        </w:rPr>
        <w:t>i</w:t>
      </w:r>
      <w:r w:rsidRPr="00C40B11">
        <w:rPr>
          <w:szCs w:val="28"/>
          <w:lang w:val="vi-VN"/>
        </w:rPr>
        <w:t>...) từ quá trình phát quang,</w:t>
      </w:r>
      <w:r w:rsidRPr="00C40B11">
        <w:rPr>
          <w:szCs w:val="28"/>
          <w:lang w:val="nl-NL"/>
        </w:rPr>
        <w:t xml:space="preserve"> dọn dẹp thực vật</w:t>
      </w:r>
      <w:r w:rsidRPr="00C40B11">
        <w:rPr>
          <w:szCs w:val="28"/>
          <w:lang w:val="vi-VN"/>
        </w:rPr>
        <w:t xml:space="preserve"> với khối lượng khoảng 33,12 m</w:t>
      </w:r>
      <w:r w:rsidRPr="00C40B11">
        <w:rPr>
          <w:szCs w:val="28"/>
          <w:vertAlign w:val="superscript"/>
          <w:lang w:val="vi-VN"/>
        </w:rPr>
        <w:t>3</w:t>
      </w:r>
      <w:r w:rsidRPr="00C40B11">
        <w:rPr>
          <w:szCs w:val="28"/>
          <w:lang w:val="vi-VN"/>
        </w:rPr>
        <w:t>.</w:t>
      </w:r>
    </w:p>
    <w:p w14:paraId="1A6C2CB5" w14:textId="77777777" w:rsidR="00EA2B01" w:rsidRPr="00C40B11" w:rsidRDefault="00CA3729">
      <w:pPr>
        <w:pStyle w:val="J1"/>
        <w:widowControl w:val="0"/>
        <w:spacing w:before="0" w:line="240" w:lineRule="auto"/>
        <w:ind w:firstLine="720"/>
        <w:jc w:val="both"/>
        <w:outlineLvl w:val="9"/>
        <w:rPr>
          <w:b w:val="0"/>
          <w:color w:val="auto"/>
          <w:sz w:val="28"/>
          <w:szCs w:val="28"/>
          <w:lang w:val="nl-NL"/>
        </w:rPr>
      </w:pPr>
      <w:r w:rsidRPr="00C40B11">
        <w:rPr>
          <w:b w:val="0"/>
          <w:color w:val="auto"/>
          <w:sz w:val="28"/>
          <w:szCs w:val="28"/>
          <w:lang w:val="vi-VN"/>
        </w:rPr>
        <w:t>- Chất thải rắn sinh hoạt của công nhân thi công xây dựng</w:t>
      </w:r>
      <w:r w:rsidRPr="00C40B11">
        <w:rPr>
          <w:b w:val="0"/>
          <w:color w:val="auto"/>
          <w:sz w:val="28"/>
          <w:szCs w:val="28"/>
          <w:lang w:val="nl-NL"/>
        </w:rPr>
        <w:t xml:space="preserve"> (tính khoảng 100 người)</w:t>
      </w:r>
      <w:r w:rsidRPr="00C40B11">
        <w:rPr>
          <w:b w:val="0"/>
          <w:color w:val="auto"/>
          <w:sz w:val="28"/>
          <w:szCs w:val="28"/>
          <w:lang w:val="vi-VN"/>
        </w:rPr>
        <w:t xml:space="preserve">, </w:t>
      </w:r>
      <w:r w:rsidRPr="00C40B11">
        <w:rPr>
          <w:b w:val="0"/>
          <w:color w:val="auto"/>
          <w:sz w:val="28"/>
          <w:szCs w:val="28"/>
          <w:lang w:val="nl-NL"/>
        </w:rPr>
        <w:t xml:space="preserve">thành phần chủ yếu là </w:t>
      </w:r>
      <w:r w:rsidRPr="00C40B11">
        <w:rPr>
          <w:b w:val="0"/>
          <w:color w:val="auto"/>
          <w:sz w:val="28"/>
          <w:szCs w:val="28"/>
          <w:lang w:val="vi-VN"/>
        </w:rPr>
        <w:t>thực phẩm thừa, vỏ chai lon, túi ni lông</w:t>
      </w:r>
      <w:r w:rsidRPr="00C40B11">
        <w:rPr>
          <w:b w:val="0"/>
          <w:color w:val="auto"/>
          <w:sz w:val="28"/>
          <w:szCs w:val="28"/>
          <w:lang w:val="nl-NL"/>
        </w:rPr>
        <w:t>,</w:t>
      </w:r>
      <w:r w:rsidRPr="00C40B11">
        <w:rPr>
          <w:b w:val="0"/>
          <w:color w:val="auto"/>
          <w:sz w:val="28"/>
          <w:szCs w:val="28"/>
          <w:lang w:val="vi-VN"/>
        </w:rPr>
        <w:t>...</w:t>
      </w:r>
      <w:r w:rsidRPr="00C40B11">
        <w:rPr>
          <w:b w:val="0"/>
          <w:color w:val="auto"/>
          <w:sz w:val="28"/>
          <w:szCs w:val="28"/>
          <w:lang w:val="nl-NL"/>
        </w:rPr>
        <w:t>:</w:t>
      </w:r>
      <w:r w:rsidRPr="00C40B11">
        <w:rPr>
          <w:b w:val="0"/>
          <w:color w:val="auto"/>
          <w:sz w:val="28"/>
          <w:szCs w:val="28"/>
          <w:lang w:val="vi-VN"/>
        </w:rPr>
        <w:t xml:space="preserve"> </w:t>
      </w:r>
      <w:r w:rsidRPr="00C40B11">
        <w:rPr>
          <w:b w:val="0"/>
          <w:color w:val="auto"/>
          <w:sz w:val="28"/>
          <w:szCs w:val="28"/>
          <w:lang w:val="nl-NL"/>
        </w:rPr>
        <w:t xml:space="preserve">khối lượng khoảng 50 </w:t>
      </w:r>
      <w:r w:rsidRPr="00C40B11">
        <w:rPr>
          <w:b w:val="0"/>
          <w:color w:val="auto"/>
          <w:sz w:val="28"/>
          <w:szCs w:val="28"/>
          <w:lang w:val="vi-VN"/>
        </w:rPr>
        <w:t>kg/ngày</w:t>
      </w:r>
      <w:r w:rsidRPr="00C40B11">
        <w:rPr>
          <w:b w:val="0"/>
          <w:color w:val="auto"/>
          <w:sz w:val="28"/>
          <w:szCs w:val="28"/>
          <w:lang w:val="nl-NL"/>
        </w:rPr>
        <w:t>.</w:t>
      </w:r>
    </w:p>
    <w:p w14:paraId="42FBEA34" w14:textId="77777777" w:rsidR="00EA2B01" w:rsidRPr="00C40B11" w:rsidRDefault="00CA3729">
      <w:pPr>
        <w:widowControl w:val="0"/>
        <w:spacing w:after="60"/>
        <w:ind w:firstLine="720"/>
        <w:jc w:val="both"/>
        <w:rPr>
          <w:szCs w:val="28"/>
          <w:lang w:val="nl-NL"/>
        </w:rPr>
      </w:pPr>
      <w:bookmarkStart w:id="36" w:name="_Toc118203832"/>
      <w:bookmarkStart w:id="37" w:name="_Toc116500830"/>
      <w:r w:rsidRPr="00C40B11">
        <w:rPr>
          <w:szCs w:val="28"/>
          <w:lang w:val="vi-VN"/>
        </w:rPr>
        <w:t>- Chất thải rắn xây dựng</w:t>
      </w:r>
      <w:r w:rsidRPr="00C40B11">
        <w:rPr>
          <w:szCs w:val="28"/>
          <w:lang w:val="nl-NL"/>
        </w:rPr>
        <w:t xml:space="preserve"> và đất đào bóc hữu cơ,</w:t>
      </w:r>
      <w:r w:rsidRPr="00C40B11">
        <w:rPr>
          <w:szCs w:val="28"/>
          <w:lang w:val="vi-VN"/>
        </w:rPr>
        <w:t xml:space="preserve"> gồm: </w:t>
      </w:r>
    </w:p>
    <w:p w14:paraId="5554AD8C" w14:textId="77777777" w:rsidR="00EA2B01" w:rsidRPr="00C40B11" w:rsidRDefault="00CA3729">
      <w:pPr>
        <w:widowControl w:val="0"/>
        <w:spacing w:after="60"/>
        <w:ind w:firstLine="720"/>
        <w:jc w:val="both"/>
        <w:rPr>
          <w:szCs w:val="28"/>
          <w:lang w:val="nl-NL"/>
        </w:rPr>
      </w:pPr>
      <w:r w:rsidRPr="00C40B11">
        <w:rPr>
          <w:szCs w:val="28"/>
          <w:lang w:val="nl-NL"/>
        </w:rPr>
        <w:t>+ Khối lượng đất đào, bóc hữu cơ khoảng 42.086m</w:t>
      </w:r>
      <w:r w:rsidRPr="00C40B11">
        <w:rPr>
          <w:szCs w:val="28"/>
          <w:vertAlign w:val="superscript"/>
          <w:lang w:val="nl-NL"/>
        </w:rPr>
        <w:t>3</w:t>
      </w:r>
      <w:r w:rsidRPr="00C40B11">
        <w:rPr>
          <w:szCs w:val="28"/>
          <w:lang w:val="nl-NL"/>
        </w:rPr>
        <w:t>, trong đó: Khối lượng đất bóc tầng mặt của đất trồng lúa khoảng 19.936m</w:t>
      </w:r>
      <w:r w:rsidRPr="00C40B11">
        <w:rPr>
          <w:szCs w:val="28"/>
          <w:vertAlign w:val="superscript"/>
          <w:lang w:val="nl-NL"/>
        </w:rPr>
        <w:t>3</w:t>
      </w:r>
      <w:r w:rsidRPr="00C40B11">
        <w:rPr>
          <w:szCs w:val="28"/>
          <w:lang w:val="nl-NL"/>
        </w:rPr>
        <w:t>; khối lượng bùn nạo vét trong khu vực dự án khoảng 21 m</w:t>
      </w:r>
      <w:r w:rsidRPr="00C40B11">
        <w:rPr>
          <w:szCs w:val="28"/>
          <w:vertAlign w:val="superscript"/>
          <w:lang w:val="nl-NL"/>
        </w:rPr>
        <w:t>3</w:t>
      </w:r>
      <w:r w:rsidRPr="00C40B11">
        <w:rPr>
          <w:szCs w:val="28"/>
          <w:lang w:val="nl-NL"/>
        </w:rPr>
        <w:t>, khối lượng đất đào móng công trình, đào mương thoát nước,…</w:t>
      </w:r>
      <w:r w:rsidRPr="00C40B11">
        <w:rPr>
          <w:szCs w:val="28"/>
          <w:lang w:val="vi-VN"/>
        </w:rPr>
        <w:t xml:space="preserve"> </w:t>
      </w:r>
      <w:r w:rsidRPr="00C40B11">
        <w:rPr>
          <w:szCs w:val="28"/>
          <w:lang w:val="nl-NL"/>
        </w:rPr>
        <w:t>khoảng 22.150m</w:t>
      </w:r>
      <w:r w:rsidRPr="00C40B11">
        <w:rPr>
          <w:szCs w:val="28"/>
          <w:vertAlign w:val="superscript"/>
          <w:lang w:val="nl-NL"/>
        </w:rPr>
        <w:t>3</w:t>
      </w:r>
      <w:r w:rsidRPr="00C40B11">
        <w:rPr>
          <w:szCs w:val="28"/>
          <w:lang w:val="nl-NL"/>
        </w:rPr>
        <w:t>.</w:t>
      </w:r>
    </w:p>
    <w:p w14:paraId="2C92B9D7" w14:textId="77777777" w:rsidR="00EA2B01" w:rsidRPr="00C40B11" w:rsidRDefault="00CA3729">
      <w:pPr>
        <w:widowControl w:val="0"/>
        <w:spacing w:after="60"/>
        <w:ind w:firstLine="720"/>
        <w:jc w:val="both"/>
        <w:rPr>
          <w:szCs w:val="28"/>
          <w:lang w:val="nl-NL"/>
        </w:rPr>
      </w:pPr>
      <w:r w:rsidRPr="00C40B11">
        <w:rPr>
          <w:szCs w:val="28"/>
          <w:lang w:val="nl-NL"/>
        </w:rPr>
        <w:t xml:space="preserve">+ </w:t>
      </w:r>
      <w:r w:rsidRPr="00B24E68">
        <w:rPr>
          <w:szCs w:val="28"/>
          <w:lang w:val="nl-NL"/>
        </w:rPr>
        <w:t xml:space="preserve">Bê tông, gạch vỡ do phá dỡ </w:t>
      </w:r>
      <w:r w:rsidRPr="00C40B11">
        <w:rPr>
          <w:szCs w:val="28"/>
          <w:lang w:val="nl-NL"/>
        </w:rPr>
        <w:t>các công trình hiện trạng trên khu vực thực hiện dự án: khoảng 1.120 m</w:t>
      </w:r>
      <w:r w:rsidRPr="00C40B11">
        <w:rPr>
          <w:szCs w:val="28"/>
          <w:vertAlign w:val="superscript"/>
          <w:lang w:val="nl-NL"/>
        </w:rPr>
        <w:t>3</w:t>
      </w:r>
      <w:r w:rsidRPr="00C40B11">
        <w:rPr>
          <w:szCs w:val="28"/>
          <w:lang w:val="nl-NL"/>
        </w:rPr>
        <w:t>.</w:t>
      </w:r>
    </w:p>
    <w:p w14:paraId="13F028C0" w14:textId="77777777" w:rsidR="00EA2B01" w:rsidRPr="00C40B11" w:rsidRDefault="00CA3729">
      <w:pPr>
        <w:widowControl w:val="0"/>
        <w:spacing w:after="60"/>
        <w:ind w:firstLine="720"/>
        <w:jc w:val="both"/>
        <w:rPr>
          <w:szCs w:val="28"/>
          <w:lang w:val="nl-NL"/>
        </w:rPr>
      </w:pPr>
      <w:r w:rsidRPr="00B24E68">
        <w:rPr>
          <w:szCs w:val="28"/>
          <w:lang w:val="nl-NL"/>
        </w:rPr>
        <w:t>+ Bùn cặn từ các bể tự hoại của 09 nhà dân thuộc diện di dời với khối lượng phát sinh khoảng 09 m</w:t>
      </w:r>
      <w:r w:rsidRPr="00B24E68">
        <w:rPr>
          <w:szCs w:val="28"/>
          <w:vertAlign w:val="superscript"/>
          <w:lang w:val="nl-NL"/>
        </w:rPr>
        <w:t>3</w:t>
      </w:r>
      <w:r w:rsidRPr="00B24E68">
        <w:rPr>
          <w:szCs w:val="28"/>
          <w:lang w:val="nl-NL"/>
        </w:rPr>
        <w:t>.</w:t>
      </w:r>
    </w:p>
    <w:p w14:paraId="7F5817B3" w14:textId="77777777" w:rsidR="00EA2B01" w:rsidRPr="00C40B11" w:rsidRDefault="00CA3729">
      <w:pPr>
        <w:widowControl w:val="0"/>
        <w:spacing w:after="60"/>
        <w:ind w:firstLine="720"/>
        <w:jc w:val="both"/>
        <w:rPr>
          <w:szCs w:val="28"/>
          <w:lang w:val="nl-NL"/>
        </w:rPr>
      </w:pPr>
      <w:r w:rsidRPr="00C40B11">
        <w:rPr>
          <w:szCs w:val="28"/>
          <w:lang w:val="nl-NL"/>
        </w:rPr>
        <w:t>+ Vỏ b</w:t>
      </w:r>
      <w:r w:rsidRPr="00C40B11">
        <w:rPr>
          <w:szCs w:val="28"/>
          <w:lang w:val="vi-VN"/>
        </w:rPr>
        <w:t>ao bì xi măng</w:t>
      </w:r>
      <w:r w:rsidRPr="00C40B11">
        <w:rPr>
          <w:szCs w:val="28"/>
          <w:lang w:val="nl-NL"/>
        </w:rPr>
        <w:t>: khoảng 63,33 tấn/thời gian thi công.</w:t>
      </w:r>
    </w:p>
    <w:p w14:paraId="719238F1" w14:textId="77777777" w:rsidR="00EA2B01" w:rsidRPr="00C40B11" w:rsidRDefault="00CA3729">
      <w:pPr>
        <w:widowControl w:val="0"/>
        <w:spacing w:after="60"/>
        <w:ind w:firstLine="720"/>
        <w:jc w:val="both"/>
        <w:rPr>
          <w:szCs w:val="28"/>
          <w:lang w:val="nl-NL"/>
        </w:rPr>
      </w:pPr>
      <w:r w:rsidRPr="00C40B11">
        <w:rPr>
          <w:szCs w:val="28"/>
          <w:lang w:val="nl-NL"/>
        </w:rPr>
        <w:t>+ Sắt thép vụn, ván cốt pha, bê tông hư hỏng: khoảng 57,71 tấn/thời gian thi công.</w:t>
      </w:r>
    </w:p>
    <w:p w14:paraId="119F6CC4" w14:textId="77777777" w:rsidR="00EA2B01" w:rsidRPr="00C40B11" w:rsidRDefault="00CA3729">
      <w:pPr>
        <w:widowControl w:val="0"/>
        <w:spacing w:after="60"/>
        <w:ind w:firstLine="720"/>
        <w:jc w:val="both"/>
        <w:rPr>
          <w:szCs w:val="28"/>
          <w:lang w:val="nl-NL"/>
        </w:rPr>
      </w:pPr>
      <w:r w:rsidRPr="00C40B11">
        <w:rPr>
          <w:szCs w:val="28"/>
          <w:lang w:val="nl-NL"/>
        </w:rPr>
        <w:t xml:space="preserve"> - Bùn cặn từ hố lắng nước xịt rửa bánh xe và </w:t>
      </w:r>
      <w:r w:rsidRPr="00C40B11">
        <w:rPr>
          <w:szCs w:val="28"/>
          <w:lang w:val="vi-VN"/>
        </w:rPr>
        <w:t>vệ sinh dụng cụ, thiết bị</w:t>
      </w:r>
      <w:r w:rsidRPr="00C40B11">
        <w:rPr>
          <w:szCs w:val="28"/>
          <w:lang w:val="nl-NL"/>
        </w:rPr>
        <w:t xml:space="preserve"> thi công: khoảng 03 m</w:t>
      </w:r>
      <w:r w:rsidRPr="00C40B11">
        <w:rPr>
          <w:szCs w:val="28"/>
          <w:vertAlign w:val="superscript"/>
          <w:lang w:val="nl-NL"/>
        </w:rPr>
        <w:t>3</w:t>
      </w:r>
      <w:r w:rsidRPr="00C40B11">
        <w:rPr>
          <w:szCs w:val="28"/>
          <w:lang w:val="nl-NL"/>
        </w:rPr>
        <w:t>/thời gian thi công; thành phần chủ yếu là cặn đất, cát … có nguy cơ dính dầu mỡ.</w:t>
      </w:r>
      <w:bookmarkEnd w:id="36"/>
      <w:bookmarkEnd w:id="37"/>
      <w:r w:rsidRPr="00C40B11">
        <w:rPr>
          <w:szCs w:val="28"/>
          <w:lang w:val="nl-NL"/>
        </w:rPr>
        <w:t xml:space="preserve"> </w:t>
      </w:r>
      <w:bookmarkStart w:id="38" w:name="_Toc126655579"/>
      <w:bookmarkStart w:id="39" w:name="_Toc118203831"/>
      <w:bookmarkStart w:id="40" w:name="_Toc116500829"/>
    </w:p>
    <w:p w14:paraId="2C1C4E61" w14:textId="77777777" w:rsidR="00EA2B01" w:rsidRPr="00C40B11" w:rsidRDefault="00CA3729">
      <w:pPr>
        <w:widowControl w:val="0"/>
        <w:spacing w:after="60"/>
        <w:ind w:firstLine="720"/>
        <w:jc w:val="both"/>
        <w:rPr>
          <w:b/>
          <w:szCs w:val="28"/>
          <w:lang w:val="nl-NL"/>
        </w:rPr>
      </w:pPr>
      <w:r w:rsidRPr="00C40B11">
        <w:rPr>
          <w:szCs w:val="28"/>
          <w:lang w:val="nl-NL"/>
        </w:rPr>
        <w:t>- Bùn cặn từ nhà vệ sinh di động, khoảng 9,72</w:t>
      </w:r>
      <w:r w:rsidRPr="00B24E68">
        <w:rPr>
          <w:szCs w:val="28"/>
          <w:lang w:val="nl-NL"/>
        </w:rPr>
        <w:t>m</w:t>
      </w:r>
      <w:r w:rsidRPr="00B24E68">
        <w:rPr>
          <w:szCs w:val="28"/>
          <w:vertAlign w:val="superscript"/>
          <w:lang w:val="nl-NL"/>
        </w:rPr>
        <w:t>3</w:t>
      </w:r>
      <w:r w:rsidRPr="00C40B11">
        <w:rPr>
          <w:szCs w:val="28"/>
          <w:lang w:val="nl-NL"/>
        </w:rPr>
        <w:t>/thời gian thi công; thành phần chủ yếu là các chất cặn, chất lơ lửng (SS), hợp chất hữu cơ (BOD</w:t>
      </w:r>
      <w:r w:rsidRPr="00C40B11">
        <w:rPr>
          <w:szCs w:val="28"/>
          <w:vertAlign w:val="subscript"/>
          <w:lang w:val="nl-NL"/>
        </w:rPr>
        <w:t>5</w:t>
      </w:r>
      <w:r w:rsidRPr="00C40B11">
        <w:rPr>
          <w:szCs w:val="28"/>
          <w:lang w:val="nl-NL"/>
        </w:rPr>
        <w:t>/COD), chất dinh dưỡng (N,P) và vi sinh vật</w:t>
      </w:r>
      <w:r w:rsidRPr="00C40B11">
        <w:rPr>
          <w:szCs w:val="28"/>
          <w:lang w:val="vi-VN"/>
        </w:rPr>
        <w:t>.</w:t>
      </w:r>
      <w:bookmarkEnd w:id="38"/>
      <w:bookmarkEnd w:id="39"/>
      <w:bookmarkEnd w:id="40"/>
    </w:p>
    <w:p w14:paraId="54F7BB66" w14:textId="77777777" w:rsidR="00EA2B01" w:rsidRPr="00C40B11" w:rsidRDefault="00CA3729">
      <w:pPr>
        <w:pStyle w:val="J1"/>
        <w:widowControl w:val="0"/>
        <w:spacing w:before="0" w:line="240" w:lineRule="auto"/>
        <w:ind w:firstLine="720"/>
        <w:jc w:val="both"/>
        <w:rPr>
          <w:b w:val="0"/>
          <w:color w:val="auto"/>
          <w:sz w:val="28"/>
          <w:szCs w:val="28"/>
          <w:lang w:val="nl-NL"/>
        </w:rPr>
      </w:pPr>
      <w:r w:rsidRPr="00C40B11">
        <w:rPr>
          <w:b w:val="0"/>
          <w:color w:val="auto"/>
          <w:sz w:val="28"/>
          <w:szCs w:val="28"/>
          <w:lang w:val="nl-NL"/>
        </w:rPr>
        <w:t xml:space="preserve">- Chất thải từ quá trình phá dỡ lán trại, dọn dẹp các khu vực tập kết nguyên vật liệu,… sau khi thi công xong, phát sinh khoảng 15 tấn. </w:t>
      </w:r>
    </w:p>
    <w:bookmarkEnd w:id="32"/>
    <w:p w14:paraId="3EDD21EE" w14:textId="77777777" w:rsidR="00EA2B01" w:rsidRPr="00B24E68" w:rsidRDefault="00CA3729" w:rsidP="003939D7">
      <w:pPr>
        <w:pStyle w:val="HD2"/>
        <w:widowControl w:val="0"/>
        <w:spacing w:before="40" w:after="40" w:line="252" w:lineRule="auto"/>
        <w:ind w:firstLine="720"/>
        <w:jc w:val="both"/>
        <w:rPr>
          <w:b w:val="0"/>
          <w:i/>
          <w:color w:val="auto"/>
          <w:sz w:val="28"/>
          <w:szCs w:val="28"/>
          <w:lang w:val="nl-NL"/>
        </w:rPr>
      </w:pPr>
      <w:r w:rsidRPr="00B24E68">
        <w:rPr>
          <w:b w:val="0"/>
          <w:i/>
          <w:color w:val="auto"/>
          <w:sz w:val="28"/>
          <w:szCs w:val="28"/>
          <w:lang w:val="pt-BR"/>
        </w:rPr>
        <w:t>3</w:t>
      </w:r>
      <w:r w:rsidRPr="00B24E68">
        <w:rPr>
          <w:b w:val="0"/>
          <w:i/>
          <w:color w:val="auto"/>
          <w:sz w:val="28"/>
          <w:szCs w:val="28"/>
          <w:lang w:val="vi-VN"/>
        </w:rPr>
        <w:t>.</w:t>
      </w:r>
      <w:r w:rsidRPr="00B24E68">
        <w:rPr>
          <w:b w:val="0"/>
          <w:i/>
          <w:color w:val="auto"/>
          <w:sz w:val="28"/>
          <w:szCs w:val="28"/>
          <w:lang w:val="pt-BR"/>
        </w:rPr>
        <w:t>1.4</w:t>
      </w:r>
      <w:r w:rsidRPr="00B24E68">
        <w:rPr>
          <w:b w:val="0"/>
          <w:i/>
          <w:color w:val="auto"/>
          <w:sz w:val="28"/>
          <w:szCs w:val="28"/>
          <w:lang w:val="vi-VN"/>
        </w:rPr>
        <w:t>. Nguồn phát sinh</w:t>
      </w:r>
      <w:r w:rsidRPr="00B24E68">
        <w:rPr>
          <w:b w:val="0"/>
          <w:i/>
          <w:color w:val="auto"/>
          <w:sz w:val="28"/>
          <w:szCs w:val="28"/>
          <w:lang w:val="nl-NL"/>
        </w:rPr>
        <w:t>,</w:t>
      </w:r>
      <w:r w:rsidRPr="00B24E68">
        <w:rPr>
          <w:b w:val="0"/>
          <w:i/>
          <w:color w:val="auto"/>
          <w:sz w:val="28"/>
          <w:szCs w:val="28"/>
          <w:lang w:val="vi-VN"/>
        </w:rPr>
        <w:t xml:space="preserve"> </w:t>
      </w:r>
      <w:r w:rsidRPr="00B24E68">
        <w:rPr>
          <w:b w:val="0"/>
          <w:i/>
          <w:color w:val="auto"/>
          <w:sz w:val="28"/>
          <w:szCs w:val="28"/>
          <w:lang w:val="pt-BR"/>
        </w:rPr>
        <w:t>q</w:t>
      </w:r>
      <w:r w:rsidRPr="00B24E68">
        <w:rPr>
          <w:b w:val="0"/>
          <w:i/>
          <w:color w:val="auto"/>
          <w:sz w:val="28"/>
          <w:szCs w:val="28"/>
          <w:lang w:val="vi-VN"/>
        </w:rPr>
        <w:t>uy mô, tính chất của chất thải nguy hại</w:t>
      </w:r>
      <w:r w:rsidRPr="00B24E68">
        <w:rPr>
          <w:b w:val="0"/>
          <w:i/>
          <w:color w:val="auto"/>
          <w:sz w:val="28"/>
          <w:szCs w:val="28"/>
          <w:lang w:val="nl-NL"/>
        </w:rPr>
        <w:t>:</w:t>
      </w:r>
    </w:p>
    <w:p w14:paraId="446B7430" w14:textId="77777777" w:rsidR="00EA2B01" w:rsidRPr="00B24E68" w:rsidRDefault="00CA3729">
      <w:pPr>
        <w:widowControl w:val="0"/>
        <w:spacing w:before="40" w:after="40" w:line="252" w:lineRule="auto"/>
        <w:ind w:firstLine="720"/>
        <w:jc w:val="both"/>
        <w:rPr>
          <w:szCs w:val="28"/>
          <w:lang w:val="nl-NL"/>
        </w:rPr>
      </w:pPr>
      <w:bookmarkStart w:id="41" w:name="_Hlk167975787"/>
      <w:r w:rsidRPr="00B24E68">
        <w:rPr>
          <w:szCs w:val="28"/>
          <w:lang w:val="nl-NL"/>
        </w:rPr>
        <w:t xml:space="preserve">Phát sinh từ quá trình thi công xây dựng (giẻ lau dính dầu mỡ, dầu mỡ thải, bùn cặn từ hố lắng nước xịt rửa bánh xe có dính dầu mỡ...) và từ khu vực lán trại </w:t>
      </w:r>
      <w:r w:rsidRPr="00B24E68">
        <w:rPr>
          <w:szCs w:val="28"/>
          <w:lang w:val="nl-NL"/>
        </w:rPr>
        <w:lastRenderedPageBreak/>
        <w:t>công nhân (pin thải, bóng đèn huỳnh quang,...) với khối lượng phát sinh khoảng 05 kg/tháng.</w:t>
      </w:r>
    </w:p>
    <w:bookmarkEnd w:id="41"/>
    <w:p w14:paraId="69552F46" w14:textId="77777777" w:rsidR="00EA2B01" w:rsidRPr="00B24E68" w:rsidRDefault="00CA3729" w:rsidP="003939D7">
      <w:pPr>
        <w:widowControl w:val="0"/>
        <w:spacing w:before="40" w:after="40" w:line="252" w:lineRule="auto"/>
        <w:ind w:firstLine="720"/>
        <w:jc w:val="both"/>
        <w:rPr>
          <w:i/>
          <w:szCs w:val="28"/>
          <w:lang w:val="nl-NL"/>
        </w:rPr>
      </w:pPr>
      <w:r w:rsidRPr="00B24E68">
        <w:rPr>
          <w:i/>
          <w:szCs w:val="28"/>
          <w:lang w:val="pt-BR"/>
        </w:rPr>
        <w:t>3</w:t>
      </w:r>
      <w:r w:rsidRPr="00B24E68">
        <w:rPr>
          <w:i/>
          <w:szCs w:val="28"/>
          <w:lang w:val="vi-VN"/>
        </w:rPr>
        <w:t>.</w:t>
      </w:r>
      <w:r w:rsidRPr="00B24E68">
        <w:rPr>
          <w:i/>
          <w:szCs w:val="28"/>
          <w:lang w:val="pt-BR"/>
        </w:rPr>
        <w:t>1.5</w:t>
      </w:r>
      <w:r w:rsidRPr="00B24E68">
        <w:rPr>
          <w:i/>
          <w:szCs w:val="28"/>
          <w:lang w:val="vi-VN"/>
        </w:rPr>
        <w:t xml:space="preserve">. </w:t>
      </w:r>
      <w:r w:rsidRPr="00B24E68">
        <w:rPr>
          <w:i/>
          <w:szCs w:val="28"/>
          <w:lang w:val="nl-NL"/>
        </w:rPr>
        <w:t xml:space="preserve">Nguồn phát sinh tiếng ồn, độ rung, </w:t>
      </w:r>
      <w:r w:rsidRPr="00B24E68">
        <w:rPr>
          <w:i/>
          <w:szCs w:val="28"/>
          <w:lang w:val="vi-VN"/>
        </w:rPr>
        <w:t>ô nhiễm khác</w:t>
      </w:r>
      <w:r w:rsidRPr="00B24E68">
        <w:rPr>
          <w:i/>
          <w:szCs w:val="28"/>
          <w:lang w:val="nl-NL"/>
        </w:rPr>
        <w:t xml:space="preserve"> và sự cố môi trường:</w:t>
      </w:r>
    </w:p>
    <w:p w14:paraId="04038878" w14:textId="77777777" w:rsidR="00EA2B01" w:rsidRPr="00B24E68" w:rsidRDefault="00CA3729">
      <w:pPr>
        <w:widowControl w:val="0"/>
        <w:tabs>
          <w:tab w:val="center" w:pos="4320"/>
          <w:tab w:val="right" w:pos="8640"/>
        </w:tabs>
        <w:spacing w:after="120"/>
        <w:ind w:firstLine="720"/>
        <w:outlineLvl w:val="0"/>
        <w:rPr>
          <w:szCs w:val="28"/>
          <w:lang w:val="pt-BR"/>
        </w:rPr>
      </w:pPr>
      <w:bookmarkStart w:id="42" w:name="_Toc109374960"/>
      <w:bookmarkEnd w:id="33"/>
      <w:bookmarkEnd w:id="34"/>
      <w:bookmarkEnd w:id="35"/>
      <w:r w:rsidRPr="00B24E68">
        <w:rPr>
          <w:szCs w:val="28"/>
          <w:lang w:val="nl-NL"/>
        </w:rPr>
        <w:t xml:space="preserve">- Tiếng ồn, độ rung phát sinh từ </w:t>
      </w:r>
      <w:r w:rsidRPr="00B24E68">
        <w:rPr>
          <w:szCs w:val="28"/>
          <w:lang w:val="vi-VN"/>
        </w:rPr>
        <w:t>quá trình vận chuyển vật liệu xây dựng và từ thiết bị, phương tiện, máy móc thi công trên công trường</w:t>
      </w:r>
      <w:bookmarkEnd w:id="42"/>
      <w:r w:rsidRPr="00B24E68">
        <w:rPr>
          <w:szCs w:val="28"/>
          <w:lang w:val="pt-BR"/>
        </w:rPr>
        <w:t>.</w:t>
      </w:r>
    </w:p>
    <w:p w14:paraId="1697169F" w14:textId="77777777" w:rsidR="00EA2B01" w:rsidRPr="00B24E68" w:rsidRDefault="00CA3729">
      <w:pPr>
        <w:widowControl w:val="0"/>
        <w:spacing w:after="120"/>
        <w:ind w:firstLine="709"/>
        <w:rPr>
          <w:szCs w:val="28"/>
          <w:lang w:val="pt-BR"/>
        </w:rPr>
      </w:pPr>
      <w:r w:rsidRPr="00B24E68">
        <w:rPr>
          <w:szCs w:val="28"/>
          <w:lang w:val="pt-BR"/>
        </w:rPr>
        <w:t>- Sự cố cháy nổ, sét đánh, điện giật; sự cố tai nạn lao động, sự cố bom mìn và hoạt động thi công; sự cố mưa, bão, ngập lụt, trượt lở.</w:t>
      </w:r>
    </w:p>
    <w:p w14:paraId="3D4B9FFD" w14:textId="77777777" w:rsidR="00EA2B01" w:rsidRPr="00B24E68" w:rsidRDefault="00CA3729" w:rsidP="003939D7">
      <w:pPr>
        <w:widowControl w:val="0"/>
        <w:spacing w:before="40" w:after="40" w:line="252" w:lineRule="auto"/>
        <w:ind w:firstLine="709"/>
        <w:outlineLvl w:val="1"/>
        <w:rPr>
          <w:b/>
          <w:i/>
          <w:szCs w:val="28"/>
          <w:lang w:val="pt-BR"/>
        </w:rPr>
      </w:pPr>
      <w:r w:rsidRPr="00B24E68">
        <w:rPr>
          <w:b/>
          <w:i/>
          <w:szCs w:val="28"/>
          <w:lang w:val="pt-BR"/>
        </w:rPr>
        <w:t>3</w:t>
      </w:r>
      <w:r w:rsidRPr="00B24E68">
        <w:rPr>
          <w:b/>
          <w:i/>
          <w:szCs w:val="28"/>
          <w:lang w:val="vi-VN"/>
        </w:rPr>
        <w:t>.</w:t>
      </w:r>
      <w:r w:rsidRPr="00B24E68">
        <w:rPr>
          <w:b/>
          <w:i/>
          <w:szCs w:val="28"/>
          <w:lang w:val="pt-BR"/>
        </w:rPr>
        <w:t>2</w:t>
      </w:r>
      <w:r w:rsidRPr="00B24E68">
        <w:rPr>
          <w:b/>
          <w:i/>
          <w:szCs w:val="28"/>
          <w:lang w:val="vi-VN"/>
        </w:rPr>
        <w:t>. Giai đoạn dự án đi vào hoạt động</w:t>
      </w:r>
      <w:bookmarkEnd w:id="27"/>
      <w:bookmarkEnd w:id="28"/>
      <w:bookmarkEnd w:id="29"/>
      <w:r w:rsidRPr="00B24E68">
        <w:rPr>
          <w:b/>
          <w:i/>
          <w:szCs w:val="28"/>
          <w:lang w:val="pt-BR"/>
        </w:rPr>
        <w:t>:</w:t>
      </w:r>
    </w:p>
    <w:p w14:paraId="194578AA" w14:textId="77777777" w:rsidR="00EA2B01" w:rsidRPr="00B24E68" w:rsidRDefault="00CA3729" w:rsidP="003939D7">
      <w:pPr>
        <w:pStyle w:val="HD2"/>
        <w:widowControl w:val="0"/>
        <w:spacing w:before="40" w:after="40" w:line="252" w:lineRule="auto"/>
        <w:ind w:firstLine="709"/>
        <w:jc w:val="both"/>
        <w:rPr>
          <w:b w:val="0"/>
          <w:i/>
          <w:color w:val="auto"/>
          <w:sz w:val="28"/>
          <w:szCs w:val="28"/>
          <w:lang w:val="pt-BR"/>
        </w:rPr>
      </w:pPr>
      <w:bookmarkStart w:id="43" w:name="_Toc47620999"/>
      <w:bookmarkStart w:id="44" w:name="_Toc49150369"/>
      <w:bookmarkStart w:id="45" w:name="_Toc47367239"/>
      <w:bookmarkStart w:id="46" w:name="_Toc49150374"/>
      <w:r w:rsidRPr="00B24E68">
        <w:rPr>
          <w:b w:val="0"/>
          <w:i/>
          <w:color w:val="auto"/>
          <w:sz w:val="28"/>
          <w:szCs w:val="28"/>
          <w:lang w:val="pt-BR"/>
        </w:rPr>
        <w:t>3.2</w:t>
      </w:r>
      <w:r w:rsidRPr="00B24E68">
        <w:rPr>
          <w:b w:val="0"/>
          <w:i/>
          <w:color w:val="auto"/>
          <w:sz w:val="28"/>
          <w:szCs w:val="28"/>
          <w:lang w:val="vi-VN"/>
        </w:rPr>
        <w:t>.</w:t>
      </w:r>
      <w:r w:rsidRPr="00B24E68">
        <w:rPr>
          <w:b w:val="0"/>
          <w:i/>
          <w:color w:val="auto"/>
          <w:sz w:val="28"/>
          <w:szCs w:val="28"/>
          <w:lang w:val="pt-BR"/>
        </w:rPr>
        <w:t>1</w:t>
      </w:r>
      <w:r w:rsidRPr="00B24E68">
        <w:rPr>
          <w:b w:val="0"/>
          <w:i/>
          <w:color w:val="auto"/>
          <w:sz w:val="28"/>
          <w:szCs w:val="28"/>
          <w:lang w:val="vi-VN"/>
        </w:rPr>
        <w:t xml:space="preserve">. </w:t>
      </w:r>
      <w:r w:rsidRPr="00B24E68">
        <w:rPr>
          <w:b w:val="0"/>
          <w:i/>
          <w:color w:val="auto"/>
          <w:sz w:val="28"/>
          <w:szCs w:val="28"/>
          <w:lang w:val="pt-BR"/>
        </w:rPr>
        <w:t>Nguồn phát sinh, q</w:t>
      </w:r>
      <w:r w:rsidRPr="00B24E68">
        <w:rPr>
          <w:b w:val="0"/>
          <w:i/>
          <w:color w:val="auto"/>
          <w:sz w:val="28"/>
          <w:szCs w:val="28"/>
          <w:lang w:val="vi-VN"/>
        </w:rPr>
        <w:t>uy mô, tính chất của nước thải</w:t>
      </w:r>
      <w:bookmarkEnd w:id="43"/>
      <w:bookmarkEnd w:id="44"/>
      <w:bookmarkEnd w:id="45"/>
      <w:r w:rsidRPr="00B24E68">
        <w:rPr>
          <w:b w:val="0"/>
          <w:i/>
          <w:color w:val="auto"/>
          <w:sz w:val="28"/>
          <w:szCs w:val="28"/>
          <w:lang w:val="pt-BR"/>
        </w:rPr>
        <w:t>, nước mưa chảy tràn:</w:t>
      </w:r>
    </w:p>
    <w:p w14:paraId="1932DDBD" w14:textId="77777777" w:rsidR="00EA2B01" w:rsidRPr="00B24E68" w:rsidRDefault="00CA3729">
      <w:pPr>
        <w:pStyle w:val="J1"/>
        <w:widowControl w:val="0"/>
        <w:spacing w:before="0" w:after="0" w:line="240" w:lineRule="auto"/>
        <w:ind w:firstLine="720"/>
        <w:jc w:val="both"/>
        <w:rPr>
          <w:b w:val="0"/>
          <w:bCs/>
          <w:color w:val="auto"/>
          <w:sz w:val="28"/>
          <w:szCs w:val="28"/>
          <w:lang w:val="pt-BR"/>
        </w:rPr>
      </w:pPr>
      <w:bookmarkStart w:id="47" w:name="_Hlk140656088"/>
      <w:bookmarkStart w:id="48" w:name="_Toc49150370"/>
      <w:bookmarkStart w:id="49" w:name="_Toc47621000"/>
      <w:bookmarkStart w:id="50" w:name="_Toc47367240"/>
      <w:r w:rsidRPr="00C40B11">
        <w:rPr>
          <w:b w:val="0"/>
          <w:bCs/>
          <w:snapToGrid w:val="0"/>
          <w:color w:val="auto"/>
          <w:sz w:val="28"/>
          <w:szCs w:val="28"/>
          <w:highlight w:val="white"/>
          <w:lang w:val="pt-BR"/>
        </w:rPr>
        <w:t xml:space="preserve">- Nước thải sinh hoạt </w:t>
      </w:r>
      <w:r w:rsidRPr="00C40B11">
        <w:rPr>
          <w:b w:val="0"/>
          <w:bCs/>
          <w:color w:val="auto"/>
          <w:sz w:val="28"/>
          <w:szCs w:val="28"/>
          <w:lang w:val="pt-BR"/>
        </w:rPr>
        <w:t>phát sinh trong khu đô thị với</w:t>
      </w:r>
      <w:r w:rsidRPr="00C40B11">
        <w:rPr>
          <w:b w:val="0"/>
          <w:bCs/>
          <w:color w:val="auto"/>
          <w:sz w:val="28"/>
          <w:szCs w:val="28"/>
          <w:lang w:val="vi-VN"/>
        </w:rPr>
        <w:t xml:space="preserve"> lưu lượng </w:t>
      </w:r>
      <w:r w:rsidRPr="00C40B11">
        <w:rPr>
          <w:b w:val="0"/>
          <w:bCs/>
          <w:color w:val="auto"/>
          <w:sz w:val="28"/>
          <w:szCs w:val="28"/>
          <w:lang w:val="pt-BR"/>
        </w:rPr>
        <w:t>trung bình</w:t>
      </w:r>
      <w:r w:rsidRPr="00C40B11">
        <w:rPr>
          <w:b w:val="0"/>
          <w:bCs/>
          <w:snapToGrid w:val="0"/>
          <w:color w:val="auto"/>
          <w:sz w:val="28"/>
          <w:szCs w:val="28"/>
          <w:highlight w:val="white"/>
          <w:lang w:val="pt-BR"/>
        </w:rPr>
        <w:t xml:space="preserve"> khoảng </w:t>
      </w:r>
      <w:r w:rsidRPr="00B24E68">
        <w:rPr>
          <w:b w:val="0"/>
          <w:bCs/>
          <w:color w:val="auto"/>
          <w:sz w:val="28"/>
          <w:szCs w:val="28"/>
          <w:lang w:val="pt-BR"/>
        </w:rPr>
        <w:t>244,05</w:t>
      </w:r>
      <w:r w:rsidRPr="00B24E68">
        <w:rPr>
          <w:color w:val="auto"/>
          <w:sz w:val="28"/>
          <w:szCs w:val="28"/>
          <w:lang w:val="pt-BR"/>
        </w:rPr>
        <w:t xml:space="preserve"> </w:t>
      </w:r>
      <w:r w:rsidRPr="00C40B11">
        <w:rPr>
          <w:b w:val="0"/>
          <w:bCs/>
          <w:snapToGrid w:val="0"/>
          <w:color w:val="auto"/>
          <w:sz w:val="28"/>
          <w:szCs w:val="28"/>
          <w:highlight w:val="white"/>
          <w:lang w:val="pt-BR"/>
        </w:rPr>
        <w:t>m</w:t>
      </w:r>
      <w:r w:rsidRPr="00C40B11">
        <w:rPr>
          <w:b w:val="0"/>
          <w:bCs/>
          <w:snapToGrid w:val="0"/>
          <w:color w:val="auto"/>
          <w:sz w:val="28"/>
          <w:szCs w:val="28"/>
          <w:highlight w:val="white"/>
          <w:vertAlign w:val="superscript"/>
          <w:lang w:val="pt-BR"/>
        </w:rPr>
        <w:t>3</w:t>
      </w:r>
      <w:r w:rsidRPr="00C40B11">
        <w:rPr>
          <w:b w:val="0"/>
          <w:bCs/>
          <w:snapToGrid w:val="0"/>
          <w:color w:val="auto"/>
          <w:sz w:val="28"/>
          <w:szCs w:val="28"/>
          <w:highlight w:val="white"/>
          <w:lang w:val="pt-BR"/>
        </w:rPr>
        <w:t xml:space="preserve">/ngày đêm, </w:t>
      </w:r>
      <w:r w:rsidRPr="00C40B11">
        <w:rPr>
          <w:b w:val="0"/>
          <w:bCs/>
          <w:snapToGrid w:val="0"/>
          <w:color w:val="auto"/>
          <w:sz w:val="28"/>
          <w:szCs w:val="28"/>
          <w:lang w:val="pt-BR"/>
        </w:rPr>
        <w:t xml:space="preserve">trong đó: Nước thải </w:t>
      </w:r>
      <w:r w:rsidRPr="00B24E68">
        <w:rPr>
          <w:b w:val="0"/>
          <w:bCs/>
          <w:color w:val="auto"/>
          <w:sz w:val="28"/>
          <w:szCs w:val="28"/>
          <w:lang w:val="pt-BR"/>
        </w:rPr>
        <w:t xml:space="preserve">phát sinh tại khu nhà liền kề, nhà biệt thự khoảng 112,8 </w:t>
      </w:r>
      <w:r w:rsidRPr="00C40B11">
        <w:rPr>
          <w:b w:val="0"/>
          <w:bCs/>
          <w:snapToGrid w:val="0"/>
          <w:color w:val="auto"/>
          <w:sz w:val="28"/>
          <w:szCs w:val="28"/>
          <w:highlight w:val="white"/>
          <w:lang w:val="pt-BR"/>
        </w:rPr>
        <w:t>m</w:t>
      </w:r>
      <w:r w:rsidRPr="00C40B11">
        <w:rPr>
          <w:b w:val="0"/>
          <w:bCs/>
          <w:snapToGrid w:val="0"/>
          <w:color w:val="auto"/>
          <w:sz w:val="28"/>
          <w:szCs w:val="28"/>
          <w:highlight w:val="white"/>
          <w:vertAlign w:val="superscript"/>
          <w:lang w:val="pt-BR"/>
        </w:rPr>
        <w:t>3</w:t>
      </w:r>
      <w:r w:rsidRPr="00B24E68">
        <w:rPr>
          <w:b w:val="0"/>
          <w:bCs/>
          <w:color w:val="auto"/>
          <w:sz w:val="28"/>
          <w:szCs w:val="28"/>
          <w:lang w:val="pt-BR"/>
        </w:rPr>
        <w:t>/ngày đêm (tính bình quân mỗi hộ khoảng 0,48 m</w:t>
      </w:r>
      <w:r w:rsidRPr="00B24E68">
        <w:rPr>
          <w:b w:val="0"/>
          <w:bCs/>
          <w:color w:val="auto"/>
          <w:sz w:val="28"/>
          <w:szCs w:val="28"/>
          <w:vertAlign w:val="superscript"/>
          <w:lang w:val="pt-BR"/>
        </w:rPr>
        <w:t>3</w:t>
      </w:r>
      <w:r w:rsidRPr="00B24E68">
        <w:rPr>
          <w:b w:val="0"/>
          <w:bCs/>
          <w:color w:val="auto"/>
          <w:sz w:val="28"/>
          <w:szCs w:val="28"/>
          <w:lang w:val="pt-BR"/>
        </w:rPr>
        <w:t>/ngày đêm); Nước thải phát sinh tại khu dịch vụ đô thị khoảng 16,05 m</w:t>
      </w:r>
      <w:r w:rsidRPr="00B24E68">
        <w:rPr>
          <w:b w:val="0"/>
          <w:bCs/>
          <w:color w:val="auto"/>
          <w:sz w:val="28"/>
          <w:szCs w:val="28"/>
          <w:vertAlign w:val="superscript"/>
          <w:lang w:val="pt-BR"/>
        </w:rPr>
        <w:t>3</w:t>
      </w:r>
      <w:r w:rsidRPr="00B24E68">
        <w:rPr>
          <w:b w:val="0"/>
          <w:bCs/>
          <w:color w:val="auto"/>
          <w:sz w:val="28"/>
          <w:szCs w:val="28"/>
          <w:lang w:val="pt-BR"/>
        </w:rPr>
        <w:t>/ngày đêm; Nước thải phát sinh tại khu nhà ở xã hội khoảng 115,2 m</w:t>
      </w:r>
      <w:r w:rsidRPr="00B24E68">
        <w:rPr>
          <w:b w:val="0"/>
          <w:bCs/>
          <w:color w:val="auto"/>
          <w:sz w:val="28"/>
          <w:szCs w:val="28"/>
          <w:vertAlign w:val="superscript"/>
          <w:lang w:val="pt-BR"/>
        </w:rPr>
        <w:t>3</w:t>
      </w:r>
      <w:r w:rsidRPr="00B24E68">
        <w:rPr>
          <w:b w:val="0"/>
          <w:bCs/>
          <w:color w:val="auto"/>
          <w:sz w:val="28"/>
          <w:szCs w:val="28"/>
          <w:lang w:val="pt-BR"/>
        </w:rPr>
        <w:t xml:space="preserve">/ngày đêm. </w:t>
      </w:r>
      <w:r w:rsidRPr="00C40B11">
        <w:rPr>
          <w:b w:val="0"/>
          <w:bCs/>
          <w:color w:val="auto"/>
          <w:sz w:val="28"/>
          <w:szCs w:val="28"/>
          <w:lang w:val="pt-BR"/>
        </w:rPr>
        <w:t>Thành phần chủ yếu là các chất cặn, chất lơ lửng (TSS), hợp chất hữu cơ (BOD</w:t>
      </w:r>
      <w:r w:rsidRPr="00C40B11">
        <w:rPr>
          <w:b w:val="0"/>
          <w:bCs/>
          <w:color w:val="auto"/>
          <w:sz w:val="28"/>
          <w:szCs w:val="28"/>
          <w:vertAlign w:val="subscript"/>
          <w:lang w:val="pt-BR"/>
        </w:rPr>
        <w:t>5</w:t>
      </w:r>
      <w:r w:rsidRPr="00C40B11">
        <w:rPr>
          <w:b w:val="0"/>
          <w:bCs/>
          <w:color w:val="auto"/>
          <w:sz w:val="28"/>
          <w:szCs w:val="28"/>
          <w:lang w:val="pt-BR"/>
        </w:rPr>
        <w:t>/COD), chất dinh dưỡng (N,P) và vi sinh vật</w:t>
      </w:r>
      <w:r w:rsidRPr="00C40B11">
        <w:rPr>
          <w:b w:val="0"/>
          <w:bCs/>
          <w:snapToGrid w:val="0"/>
          <w:color w:val="auto"/>
          <w:sz w:val="28"/>
          <w:szCs w:val="28"/>
          <w:highlight w:val="white"/>
          <w:lang w:val="pt-BR"/>
        </w:rPr>
        <w:t>.</w:t>
      </w:r>
    </w:p>
    <w:p w14:paraId="4F71562E" w14:textId="77777777" w:rsidR="00EA2B01" w:rsidRPr="00C40B11" w:rsidRDefault="00CA3729">
      <w:pPr>
        <w:pStyle w:val="J1"/>
        <w:widowControl w:val="0"/>
        <w:spacing w:before="0" w:after="0" w:line="240" w:lineRule="auto"/>
        <w:ind w:firstLine="720"/>
        <w:jc w:val="both"/>
        <w:rPr>
          <w:b w:val="0"/>
          <w:bCs/>
          <w:color w:val="auto"/>
          <w:sz w:val="28"/>
          <w:szCs w:val="28"/>
          <w:lang w:val="vi-VN"/>
        </w:rPr>
      </w:pPr>
      <w:r w:rsidRPr="00C40B11">
        <w:rPr>
          <w:b w:val="0"/>
          <w:bCs/>
          <w:color w:val="auto"/>
          <w:sz w:val="28"/>
          <w:szCs w:val="28"/>
          <w:lang w:val="pt-BR"/>
        </w:rPr>
        <w:t xml:space="preserve">- </w:t>
      </w:r>
      <w:r w:rsidRPr="00C40B11">
        <w:rPr>
          <w:b w:val="0"/>
          <w:bCs/>
          <w:color w:val="auto"/>
          <w:sz w:val="28"/>
          <w:szCs w:val="28"/>
          <w:lang w:val="vi-VN"/>
        </w:rPr>
        <w:t>Nước mưa chảy tràn</w:t>
      </w:r>
      <w:r w:rsidRPr="00C40B11">
        <w:rPr>
          <w:b w:val="0"/>
          <w:bCs/>
          <w:color w:val="auto"/>
          <w:sz w:val="28"/>
          <w:szCs w:val="28"/>
          <w:lang w:val="pt-BR"/>
        </w:rPr>
        <w:t xml:space="preserve"> với</w:t>
      </w:r>
      <w:r w:rsidRPr="00C40B11">
        <w:rPr>
          <w:b w:val="0"/>
          <w:bCs/>
          <w:color w:val="auto"/>
          <w:sz w:val="28"/>
          <w:szCs w:val="28"/>
          <w:lang w:val="vi-VN"/>
        </w:rPr>
        <w:t xml:space="preserve"> lưu lượng lớn nhất là </w:t>
      </w:r>
      <w:r w:rsidRPr="00B24E68">
        <w:rPr>
          <w:b w:val="0"/>
          <w:bCs/>
          <w:color w:val="auto"/>
          <w:sz w:val="28"/>
          <w:szCs w:val="28"/>
          <w:lang w:val="pt-BR"/>
        </w:rPr>
        <w:t>1.807 m</w:t>
      </w:r>
      <w:r w:rsidRPr="00B24E68">
        <w:rPr>
          <w:b w:val="0"/>
          <w:bCs/>
          <w:color w:val="auto"/>
          <w:sz w:val="28"/>
          <w:szCs w:val="28"/>
          <w:vertAlign w:val="superscript"/>
          <w:lang w:val="pt-BR"/>
        </w:rPr>
        <w:t>3</w:t>
      </w:r>
      <w:r w:rsidRPr="00B24E68">
        <w:rPr>
          <w:b w:val="0"/>
          <w:bCs/>
          <w:color w:val="auto"/>
          <w:sz w:val="28"/>
          <w:szCs w:val="28"/>
          <w:lang w:val="pt-BR"/>
        </w:rPr>
        <w:t>/giờ</w:t>
      </w:r>
      <w:r w:rsidRPr="00C40B11">
        <w:rPr>
          <w:b w:val="0"/>
          <w:bCs/>
          <w:color w:val="auto"/>
          <w:sz w:val="28"/>
          <w:szCs w:val="28"/>
          <w:lang w:val="vi-VN"/>
        </w:rPr>
        <w:t xml:space="preserve">. </w:t>
      </w:r>
      <w:r w:rsidRPr="00B24E68">
        <w:rPr>
          <w:b w:val="0"/>
          <w:bCs/>
          <w:color w:val="auto"/>
          <w:sz w:val="28"/>
          <w:szCs w:val="28"/>
          <w:lang w:val="vi-VN"/>
        </w:rPr>
        <w:t>Thành phần chủ yếu là chất rắn lơ lửng, đất, cát,…</w:t>
      </w:r>
    </w:p>
    <w:bookmarkEnd w:id="47"/>
    <w:p w14:paraId="4A03F73B" w14:textId="77777777" w:rsidR="00EA2B01" w:rsidRPr="00B24E68" w:rsidRDefault="00CA3729" w:rsidP="003939D7">
      <w:pPr>
        <w:pStyle w:val="HD2"/>
        <w:widowControl w:val="0"/>
        <w:spacing w:before="40" w:after="40" w:line="252" w:lineRule="auto"/>
        <w:ind w:firstLine="709"/>
        <w:jc w:val="both"/>
        <w:rPr>
          <w:b w:val="0"/>
          <w:i/>
          <w:color w:val="auto"/>
          <w:sz w:val="28"/>
          <w:szCs w:val="28"/>
          <w:lang w:val="pt-BR"/>
        </w:rPr>
      </w:pPr>
      <w:r w:rsidRPr="00B24E68">
        <w:rPr>
          <w:b w:val="0"/>
          <w:i/>
          <w:color w:val="auto"/>
          <w:sz w:val="28"/>
          <w:szCs w:val="28"/>
          <w:lang w:val="pt-BR"/>
        </w:rPr>
        <w:t>3</w:t>
      </w:r>
      <w:r w:rsidRPr="00B24E68">
        <w:rPr>
          <w:b w:val="0"/>
          <w:i/>
          <w:color w:val="auto"/>
          <w:sz w:val="28"/>
          <w:szCs w:val="28"/>
          <w:lang w:val="vi-VN"/>
        </w:rPr>
        <w:t>.</w:t>
      </w:r>
      <w:r w:rsidRPr="00B24E68">
        <w:rPr>
          <w:b w:val="0"/>
          <w:i/>
          <w:color w:val="auto"/>
          <w:sz w:val="28"/>
          <w:szCs w:val="28"/>
          <w:lang w:val="pt-BR"/>
        </w:rPr>
        <w:t>2</w:t>
      </w:r>
      <w:r w:rsidRPr="00B24E68">
        <w:rPr>
          <w:b w:val="0"/>
          <w:i/>
          <w:color w:val="auto"/>
          <w:sz w:val="28"/>
          <w:szCs w:val="28"/>
          <w:lang w:val="vi-VN"/>
        </w:rPr>
        <w:t>.</w:t>
      </w:r>
      <w:r w:rsidRPr="00B24E68">
        <w:rPr>
          <w:b w:val="0"/>
          <w:i/>
          <w:color w:val="auto"/>
          <w:sz w:val="28"/>
          <w:szCs w:val="28"/>
          <w:lang w:val="pt-BR"/>
        </w:rPr>
        <w:t>2</w:t>
      </w:r>
      <w:r w:rsidRPr="00B24E68">
        <w:rPr>
          <w:b w:val="0"/>
          <w:i/>
          <w:color w:val="auto"/>
          <w:sz w:val="28"/>
          <w:szCs w:val="28"/>
          <w:lang w:val="vi-VN"/>
        </w:rPr>
        <w:t xml:space="preserve">. </w:t>
      </w:r>
      <w:r w:rsidRPr="00B24E68">
        <w:rPr>
          <w:b w:val="0"/>
          <w:i/>
          <w:color w:val="auto"/>
          <w:sz w:val="28"/>
          <w:szCs w:val="28"/>
          <w:lang w:val="pt-BR"/>
        </w:rPr>
        <w:t>Nguồn phát sinh, q</w:t>
      </w:r>
      <w:r w:rsidRPr="00B24E68">
        <w:rPr>
          <w:b w:val="0"/>
          <w:i/>
          <w:color w:val="auto"/>
          <w:sz w:val="28"/>
          <w:szCs w:val="28"/>
          <w:lang w:val="vi-VN"/>
        </w:rPr>
        <w:t>uy mô, tính chất của bụi, mùi hôi, khí thải</w:t>
      </w:r>
      <w:bookmarkEnd w:id="48"/>
      <w:bookmarkEnd w:id="49"/>
      <w:bookmarkEnd w:id="50"/>
      <w:r w:rsidRPr="00B24E68">
        <w:rPr>
          <w:b w:val="0"/>
          <w:i/>
          <w:color w:val="auto"/>
          <w:sz w:val="28"/>
          <w:szCs w:val="28"/>
          <w:lang w:val="pt-BR"/>
        </w:rPr>
        <w:t>:</w:t>
      </w:r>
    </w:p>
    <w:p w14:paraId="15306814" w14:textId="77777777" w:rsidR="00EA2B01" w:rsidRPr="00C40B11" w:rsidRDefault="00CA3729">
      <w:pPr>
        <w:widowControl w:val="0"/>
        <w:spacing w:after="120"/>
        <w:ind w:firstLine="709"/>
        <w:jc w:val="both"/>
        <w:rPr>
          <w:szCs w:val="28"/>
          <w:lang w:val="pt-BR"/>
        </w:rPr>
      </w:pPr>
      <w:bookmarkStart w:id="51" w:name="_Toc49150371"/>
      <w:bookmarkStart w:id="52" w:name="_Toc47621001"/>
      <w:bookmarkStart w:id="53" w:name="_Toc47367241"/>
      <w:r w:rsidRPr="00C40B11">
        <w:rPr>
          <w:szCs w:val="28"/>
          <w:lang w:val="pt-BR"/>
        </w:rPr>
        <w:t>- Bụi, khí thải từ các phương tiện giao thông ra vào Khu đô thị; thành phần chủ yếu là: Bụi, CO</w:t>
      </w:r>
      <w:r w:rsidRPr="00C40B11">
        <w:rPr>
          <w:szCs w:val="28"/>
          <w:vertAlign w:val="subscript"/>
          <w:lang w:val="pt-BR"/>
        </w:rPr>
        <w:t>x</w:t>
      </w:r>
      <w:r w:rsidRPr="00C40B11">
        <w:rPr>
          <w:szCs w:val="28"/>
          <w:lang w:val="pt-BR"/>
        </w:rPr>
        <w:t>, NO</w:t>
      </w:r>
      <w:r w:rsidRPr="00C40B11">
        <w:rPr>
          <w:szCs w:val="28"/>
          <w:vertAlign w:val="subscript"/>
          <w:lang w:val="pt-BR"/>
        </w:rPr>
        <w:t>x</w:t>
      </w:r>
      <w:r w:rsidRPr="00C40B11">
        <w:rPr>
          <w:szCs w:val="28"/>
          <w:lang w:val="pt-BR"/>
        </w:rPr>
        <w:t>, SO</w:t>
      </w:r>
      <w:r w:rsidRPr="00C40B11">
        <w:rPr>
          <w:szCs w:val="28"/>
          <w:vertAlign w:val="subscript"/>
          <w:lang w:val="pt-BR"/>
        </w:rPr>
        <w:t>2</w:t>
      </w:r>
      <w:r w:rsidRPr="00C40B11">
        <w:rPr>
          <w:szCs w:val="28"/>
          <w:lang w:val="pt-BR"/>
        </w:rPr>
        <w:t>, HC,...</w:t>
      </w:r>
    </w:p>
    <w:p w14:paraId="7D159257" w14:textId="77777777" w:rsidR="00EA2B01" w:rsidRPr="00C40B11" w:rsidRDefault="00CA3729">
      <w:pPr>
        <w:pStyle w:val="A4"/>
        <w:widowControl w:val="0"/>
        <w:spacing w:before="40" w:after="40" w:line="244" w:lineRule="auto"/>
        <w:ind w:firstLine="709"/>
        <w:rPr>
          <w:b w:val="0"/>
          <w:i w:val="0"/>
          <w:sz w:val="28"/>
          <w:szCs w:val="28"/>
          <w:lang w:val="pt-BR"/>
        </w:rPr>
      </w:pPr>
      <w:r w:rsidRPr="00C40B11">
        <w:rPr>
          <w:b w:val="0"/>
          <w:i w:val="0"/>
          <w:sz w:val="28"/>
          <w:szCs w:val="28"/>
          <w:lang w:val="pt-BR"/>
        </w:rPr>
        <w:t xml:space="preserve">- Mùi hôi từ </w:t>
      </w:r>
      <w:r w:rsidRPr="00C40B11">
        <w:rPr>
          <w:rFonts w:eastAsia="Calibri"/>
          <w:b w:val="0"/>
          <w:i w:val="0"/>
          <w:sz w:val="28"/>
          <w:szCs w:val="28"/>
          <w:lang w:val="pt-BR"/>
        </w:rPr>
        <w:t>các thùng chứa rác thải sinh hoạt của các hộ dân</w:t>
      </w:r>
      <w:r w:rsidRPr="00C40B11">
        <w:rPr>
          <w:b w:val="0"/>
          <w:i w:val="0"/>
          <w:sz w:val="28"/>
          <w:szCs w:val="28"/>
          <w:lang w:val="pt-BR"/>
        </w:rPr>
        <w:t xml:space="preserve"> và tại khu tập kết, từ trạm xử lý nước thải tập trung, từ mương rãnh thoát nước thải của khu đô thị.</w:t>
      </w:r>
    </w:p>
    <w:p w14:paraId="3F9C13F5" w14:textId="77777777" w:rsidR="00EA2B01" w:rsidRPr="00B24E68" w:rsidRDefault="00CA3729" w:rsidP="003939D7">
      <w:pPr>
        <w:pStyle w:val="HD2"/>
        <w:widowControl w:val="0"/>
        <w:spacing w:before="40" w:after="40" w:line="252" w:lineRule="auto"/>
        <w:ind w:firstLine="709"/>
        <w:jc w:val="both"/>
        <w:rPr>
          <w:b w:val="0"/>
          <w:i/>
          <w:color w:val="auto"/>
          <w:sz w:val="28"/>
          <w:szCs w:val="28"/>
          <w:lang w:val="pt-BR"/>
        </w:rPr>
      </w:pPr>
      <w:r w:rsidRPr="00B24E68">
        <w:rPr>
          <w:b w:val="0"/>
          <w:i/>
          <w:color w:val="auto"/>
          <w:sz w:val="28"/>
          <w:szCs w:val="28"/>
          <w:lang w:val="pt-BR"/>
        </w:rPr>
        <w:t>3</w:t>
      </w:r>
      <w:r w:rsidRPr="00B24E68">
        <w:rPr>
          <w:b w:val="0"/>
          <w:i/>
          <w:color w:val="auto"/>
          <w:sz w:val="28"/>
          <w:szCs w:val="28"/>
          <w:lang w:val="vi-VN"/>
        </w:rPr>
        <w:t>.</w:t>
      </w:r>
      <w:r w:rsidRPr="00B24E68">
        <w:rPr>
          <w:b w:val="0"/>
          <w:i/>
          <w:color w:val="auto"/>
          <w:sz w:val="28"/>
          <w:szCs w:val="28"/>
          <w:lang w:val="pt-BR"/>
        </w:rPr>
        <w:t>2</w:t>
      </w:r>
      <w:r w:rsidRPr="00B24E68">
        <w:rPr>
          <w:b w:val="0"/>
          <w:i/>
          <w:color w:val="auto"/>
          <w:sz w:val="28"/>
          <w:szCs w:val="28"/>
          <w:lang w:val="vi-VN"/>
        </w:rPr>
        <w:t>.</w:t>
      </w:r>
      <w:r w:rsidRPr="00B24E68">
        <w:rPr>
          <w:b w:val="0"/>
          <w:i/>
          <w:color w:val="auto"/>
          <w:sz w:val="28"/>
          <w:szCs w:val="28"/>
          <w:lang w:val="pt-BR"/>
        </w:rPr>
        <w:t>3</w:t>
      </w:r>
      <w:r w:rsidRPr="00B24E68">
        <w:rPr>
          <w:b w:val="0"/>
          <w:i/>
          <w:color w:val="auto"/>
          <w:sz w:val="28"/>
          <w:szCs w:val="28"/>
          <w:lang w:val="vi-VN"/>
        </w:rPr>
        <w:t xml:space="preserve">. </w:t>
      </w:r>
      <w:r w:rsidRPr="00B24E68">
        <w:rPr>
          <w:b w:val="0"/>
          <w:i/>
          <w:color w:val="auto"/>
          <w:sz w:val="28"/>
          <w:szCs w:val="28"/>
          <w:lang w:val="pt-BR"/>
        </w:rPr>
        <w:t>Nguồn phát sinh, q</w:t>
      </w:r>
      <w:r w:rsidRPr="00B24E68">
        <w:rPr>
          <w:b w:val="0"/>
          <w:i/>
          <w:color w:val="auto"/>
          <w:sz w:val="28"/>
          <w:szCs w:val="28"/>
          <w:lang w:val="vi-VN"/>
        </w:rPr>
        <w:t xml:space="preserve">uy mô, tính chất của </w:t>
      </w:r>
      <w:bookmarkEnd w:id="51"/>
      <w:bookmarkEnd w:id="52"/>
      <w:bookmarkEnd w:id="53"/>
      <w:r w:rsidRPr="00B24E68">
        <w:rPr>
          <w:b w:val="0"/>
          <w:i/>
          <w:iCs/>
          <w:color w:val="auto"/>
          <w:sz w:val="28"/>
          <w:szCs w:val="28"/>
          <w:lang w:val="pt-BR"/>
        </w:rPr>
        <w:t>chất thải rắn sinh hoạt, chất thải rắn thông thường:</w:t>
      </w:r>
    </w:p>
    <w:p w14:paraId="61B67DB0" w14:textId="77777777" w:rsidR="00EA2B01" w:rsidRPr="00B24E68" w:rsidRDefault="00CA3729">
      <w:pPr>
        <w:spacing w:line="360" w:lineRule="exact"/>
        <w:ind w:firstLine="709"/>
        <w:jc w:val="both"/>
        <w:rPr>
          <w:szCs w:val="28"/>
          <w:lang w:val="pt-BR"/>
        </w:rPr>
      </w:pPr>
      <w:bookmarkStart w:id="54" w:name="_Toc140162504"/>
      <w:r w:rsidRPr="00B24E68">
        <w:rPr>
          <w:szCs w:val="28"/>
          <w:lang w:val="pt-BR"/>
        </w:rPr>
        <w:t>- Tổng lượng chất thải rắn sinh hoạt phát sinh khoảng 950 kg/ngày trong đó: Chất thải rắn sinh hoạt của các hộ dân phát sinh tại Khu nhà liền kề, nhà biệt thự khoảng 470 kg/ngày đêm (tính bình quân mỗi hộ 02kg/ngày); Chất thải rắn sinh hoạt của các hộ dân sống trong khu nhà ở xã hội khoảng 450 kg/ngày đêm (tính bình quân mỗi hộ 01kg/ngày); Chất thải rắn sinh hoạt phát sinh từ khu dịch vụ đô thị phát sinh khoảng 30 kg/ngày; thành phần gồm có giấy, báo, bìa carton, túi nilon, vật liệu bao gói thực phẩm, thức ăn dư thừa...</w:t>
      </w:r>
    </w:p>
    <w:p w14:paraId="3100A10E" w14:textId="0491D945" w:rsidR="00EA2B01" w:rsidRPr="00B24E68" w:rsidRDefault="00CA3729">
      <w:pPr>
        <w:widowControl w:val="0"/>
        <w:spacing w:line="360" w:lineRule="exact"/>
        <w:ind w:firstLine="706"/>
        <w:jc w:val="both"/>
        <w:rPr>
          <w:szCs w:val="28"/>
          <w:lang w:val="pt-BR"/>
        </w:rPr>
      </w:pPr>
      <w:r w:rsidRPr="00B24E68">
        <w:rPr>
          <w:szCs w:val="28"/>
          <w:lang w:val="pt-BR"/>
        </w:rPr>
        <w:t>- Tổng lượng phát sinh khoảng 35,5m</w:t>
      </w:r>
      <w:r w:rsidRPr="00B24E68">
        <w:rPr>
          <w:szCs w:val="28"/>
          <w:vertAlign w:val="superscript"/>
          <w:lang w:val="pt-BR"/>
        </w:rPr>
        <w:t>3</w:t>
      </w:r>
      <w:r w:rsidRPr="00B24E68">
        <w:rPr>
          <w:szCs w:val="28"/>
          <w:lang w:val="pt-BR"/>
        </w:rPr>
        <w:t>/lần hút cặn/2 năm, trong đó: Bùn thải từ bể tự hoại của mỗi hộ dân tại khu nhà liền kề, nhà biệt thự phát sinh khoảng 0,1 m</w:t>
      </w:r>
      <w:r w:rsidRPr="00B24E68">
        <w:rPr>
          <w:szCs w:val="28"/>
          <w:vertAlign w:val="superscript"/>
          <w:lang w:val="pt-BR"/>
        </w:rPr>
        <w:t>3</w:t>
      </w:r>
      <w:r w:rsidRPr="00B24E68">
        <w:rPr>
          <w:szCs w:val="28"/>
          <w:lang w:val="pt-BR"/>
        </w:rPr>
        <w:t>/2 năm/lần</w:t>
      </w:r>
      <w:r w:rsidRPr="00B24E68">
        <w:rPr>
          <w:szCs w:val="28"/>
          <w:lang w:val="nl-NL"/>
        </w:rPr>
        <w:t>; bùn thải từ bể tự hoại của khu dịch vụ đô thị phát sinh khoảng 0,75 m</w:t>
      </w:r>
      <w:r w:rsidRPr="00B24E68">
        <w:rPr>
          <w:szCs w:val="28"/>
          <w:vertAlign w:val="superscript"/>
          <w:lang w:val="nl-NL"/>
        </w:rPr>
        <w:t>3</w:t>
      </w:r>
      <w:r w:rsidRPr="00B24E68">
        <w:rPr>
          <w:szCs w:val="28"/>
          <w:lang w:val="nl-NL"/>
        </w:rPr>
        <w:t xml:space="preserve">/2 năm/lần; bùn thải từ bể tự hoại của khu nhà ở xã </w:t>
      </w:r>
      <w:r w:rsidR="00B24E68" w:rsidRPr="00B24E68">
        <w:rPr>
          <w:szCs w:val="28"/>
          <w:lang w:val="nl-NL"/>
        </w:rPr>
        <w:t>h</w:t>
      </w:r>
      <w:r w:rsidR="00B24E68">
        <w:rPr>
          <w:szCs w:val="28"/>
          <w:lang w:val="nl-NL"/>
        </w:rPr>
        <w:t>ộ</w:t>
      </w:r>
      <w:r w:rsidR="00B24E68" w:rsidRPr="00B24E68">
        <w:rPr>
          <w:szCs w:val="28"/>
          <w:lang w:val="nl-NL"/>
        </w:rPr>
        <w:t xml:space="preserve">i </w:t>
      </w:r>
      <w:r w:rsidRPr="00B24E68">
        <w:rPr>
          <w:szCs w:val="28"/>
          <w:lang w:val="nl-NL"/>
        </w:rPr>
        <w:t>phát sinh khoảng 11,25 m</w:t>
      </w:r>
      <w:r w:rsidRPr="00B24E68">
        <w:rPr>
          <w:szCs w:val="28"/>
          <w:vertAlign w:val="superscript"/>
          <w:lang w:val="nl-NL"/>
        </w:rPr>
        <w:t>3</w:t>
      </w:r>
      <w:r w:rsidRPr="00B24E68">
        <w:rPr>
          <w:szCs w:val="28"/>
          <w:lang w:val="nl-NL"/>
        </w:rPr>
        <w:t xml:space="preserve">/1 năm/lần; </w:t>
      </w:r>
      <w:r w:rsidRPr="00B24E68">
        <w:rPr>
          <w:szCs w:val="28"/>
          <w:lang w:val="pt-BR"/>
        </w:rPr>
        <w:t>Thành phần chủ yếu là các chất cặn, chất lơ lửng (SS), hợp chất hữu cơ (BOD</w:t>
      </w:r>
      <w:r w:rsidRPr="00B24E68">
        <w:rPr>
          <w:szCs w:val="28"/>
          <w:vertAlign w:val="subscript"/>
          <w:lang w:val="pt-BR"/>
        </w:rPr>
        <w:t>5</w:t>
      </w:r>
      <w:r w:rsidRPr="00B24E68">
        <w:rPr>
          <w:szCs w:val="28"/>
          <w:lang w:val="pt-BR"/>
        </w:rPr>
        <w:t>/COD), chất dinh dưỡng (N,P) và vi sinh vật</w:t>
      </w:r>
      <w:r w:rsidRPr="00B24E68">
        <w:rPr>
          <w:szCs w:val="28"/>
          <w:lang w:val="vi-VN"/>
        </w:rPr>
        <w:t>.</w:t>
      </w:r>
    </w:p>
    <w:p w14:paraId="002F60F2" w14:textId="77777777" w:rsidR="00EA2B01" w:rsidRPr="00C40B11" w:rsidRDefault="00CA3729">
      <w:pPr>
        <w:widowControl w:val="0"/>
        <w:spacing w:line="360" w:lineRule="exact"/>
        <w:ind w:firstLine="706"/>
        <w:jc w:val="both"/>
        <w:outlineLvl w:val="1"/>
        <w:rPr>
          <w:szCs w:val="28"/>
          <w:lang w:val="pt-BR"/>
        </w:rPr>
      </w:pPr>
      <w:bookmarkStart w:id="55" w:name="_Toc140162503"/>
      <w:r w:rsidRPr="00C40B11">
        <w:rPr>
          <w:szCs w:val="28"/>
          <w:lang w:val="pt-BR"/>
        </w:rPr>
        <w:lastRenderedPageBreak/>
        <w:t>- Bùn thải từ hệ thống xử lý nước thải tập trung phát sinh khối lượng khoảng 83,52 kg/</w:t>
      </w:r>
      <w:r w:rsidRPr="00C40B11">
        <w:rPr>
          <w:szCs w:val="28"/>
          <w:lang w:val="vi-VN"/>
        </w:rPr>
        <w:t>ngày,</w:t>
      </w:r>
      <w:r w:rsidRPr="00C40B11">
        <w:rPr>
          <w:szCs w:val="28"/>
          <w:lang w:val="pt-BR"/>
        </w:rPr>
        <w:t xml:space="preserve"> </w:t>
      </w:r>
      <w:r w:rsidRPr="00C40B11">
        <w:rPr>
          <w:szCs w:val="28"/>
          <w:lang w:val="vi-VN"/>
        </w:rPr>
        <w:t>t</w:t>
      </w:r>
      <w:r w:rsidRPr="00C40B11">
        <w:rPr>
          <w:szCs w:val="28"/>
          <w:lang w:val="pt-BR"/>
        </w:rPr>
        <w:t>hành phần chủ yếu là các chất cặn bẩn, hợp chất hữu cơ (BOD</w:t>
      </w:r>
      <w:r w:rsidRPr="00C40B11">
        <w:rPr>
          <w:szCs w:val="28"/>
          <w:vertAlign w:val="subscript"/>
          <w:lang w:val="pt-BR"/>
        </w:rPr>
        <w:t>5</w:t>
      </w:r>
      <w:r w:rsidRPr="00C40B11">
        <w:rPr>
          <w:szCs w:val="28"/>
          <w:lang w:val="pt-BR"/>
        </w:rPr>
        <w:t>/COD), chất dinh dưỡng (N,P) và vi sinh vật</w:t>
      </w:r>
      <w:r w:rsidRPr="00C40B11">
        <w:rPr>
          <w:szCs w:val="28"/>
          <w:lang w:val="vi-VN"/>
        </w:rPr>
        <w:t>.</w:t>
      </w:r>
      <w:bookmarkEnd w:id="55"/>
    </w:p>
    <w:p w14:paraId="34A6C2A3" w14:textId="77777777" w:rsidR="00EA2B01" w:rsidRPr="00B24E68" w:rsidRDefault="00CA3729">
      <w:pPr>
        <w:pStyle w:val="1KLC1"/>
        <w:widowControl w:val="0"/>
        <w:tabs>
          <w:tab w:val="left" w:pos="720"/>
        </w:tabs>
        <w:spacing w:before="0" w:line="360" w:lineRule="exact"/>
        <w:ind w:firstLine="706"/>
        <w:jc w:val="both"/>
        <w:outlineLvl w:val="9"/>
        <w:rPr>
          <w:b w:val="0"/>
          <w:sz w:val="28"/>
          <w:szCs w:val="28"/>
        </w:rPr>
      </w:pPr>
      <w:r w:rsidRPr="00B24E68">
        <w:rPr>
          <w:b w:val="0"/>
          <w:iCs/>
          <w:sz w:val="28"/>
          <w:szCs w:val="28"/>
        </w:rPr>
        <w:t>- B</w:t>
      </w:r>
      <w:r w:rsidRPr="00B24E68">
        <w:rPr>
          <w:b w:val="0"/>
          <w:bCs/>
          <w:iCs/>
          <w:sz w:val="28"/>
          <w:szCs w:val="28"/>
          <w:lang w:val="pt-BR"/>
        </w:rPr>
        <w:t xml:space="preserve">ùn cặn </w:t>
      </w:r>
      <w:r w:rsidRPr="00B24E68">
        <w:rPr>
          <w:b w:val="0"/>
          <w:iCs/>
          <w:sz w:val="28"/>
          <w:szCs w:val="28"/>
        </w:rPr>
        <w:t xml:space="preserve">từ nạo vét </w:t>
      </w:r>
      <w:r w:rsidRPr="00B24E68">
        <w:rPr>
          <w:b w:val="0"/>
          <w:bCs/>
          <w:iCs/>
          <w:sz w:val="28"/>
          <w:szCs w:val="28"/>
        </w:rPr>
        <w:t>mương thoát nước phát sinh khoảng 2,0m</w:t>
      </w:r>
      <w:r w:rsidRPr="00B24E68">
        <w:rPr>
          <w:b w:val="0"/>
          <w:bCs/>
          <w:iCs/>
          <w:sz w:val="28"/>
          <w:szCs w:val="28"/>
          <w:vertAlign w:val="superscript"/>
        </w:rPr>
        <w:t>3</w:t>
      </w:r>
      <w:r w:rsidRPr="00B24E68">
        <w:rPr>
          <w:b w:val="0"/>
          <w:bCs/>
          <w:iCs/>
          <w:sz w:val="28"/>
          <w:szCs w:val="28"/>
        </w:rPr>
        <w:t>/lần nạo vét/năm, t</w:t>
      </w:r>
      <w:r w:rsidRPr="00B24E68">
        <w:rPr>
          <w:b w:val="0"/>
          <w:sz w:val="28"/>
          <w:szCs w:val="28"/>
        </w:rPr>
        <w:t>hành phần chủ yếu là cặn đất, cát, lá cây hoai mục.</w:t>
      </w:r>
      <w:bookmarkEnd w:id="54"/>
    </w:p>
    <w:p w14:paraId="7C85ACD2" w14:textId="77777777" w:rsidR="00EA2B01" w:rsidRPr="00B24E68" w:rsidRDefault="00CA3729" w:rsidP="003939D7">
      <w:pPr>
        <w:pStyle w:val="HD2"/>
        <w:widowControl w:val="0"/>
        <w:spacing w:before="0" w:after="0" w:line="360" w:lineRule="exact"/>
        <w:ind w:firstLine="706"/>
        <w:jc w:val="both"/>
        <w:rPr>
          <w:b w:val="0"/>
          <w:bCs/>
          <w:i/>
          <w:color w:val="auto"/>
          <w:sz w:val="28"/>
          <w:szCs w:val="28"/>
          <w:lang w:val="pt-BR"/>
        </w:rPr>
      </w:pPr>
      <w:r w:rsidRPr="00B24E68">
        <w:rPr>
          <w:b w:val="0"/>
          <w:bCs/>
          <w:i/>
          <w:color w:val="auto"/>
          <w:sz w:val="28"/>
          <w:szCs w:val="28"/>
          <w:lang w:val="pt-BR"/>
        </w:rPr>
        <w:t>3.2.4</w:t>
      </w:r>
      <w:r w:rsidRPr="00B24E68">
        <w:rPr>
          <w:b w:val="0"/>
          <w:bCs/>
          <w:i/>
          <w:color w:val="auto"/>
          <w:sz w:val="28"/>
          <w:szCs w:val="28"/>
          <w:lang w:val="vi-VN"/>
        </w:rPr>
        <w:t xml:space="preserve">. </w:t>
      </w:r>
      <w:r w:rsidRPr="00B24E68">
        <w:rPr>
          <w:b w:val="0"/>
          <w:bCs/>
          <w:i/>
          <w:color w:val="auto"/>
          <w:sz w:val="28"/>
          <w:szCs w:val="28"/>
          <w:lang w:val="pt-BR"/>
        </w:rPr>
        <w:t>Nguồn phát sinh, q</w:t>
      </w:r>
      <w:r w:rsidRPr="00B24E68">
        <w:rPr>
          <w:b w:val="0"/>
          <w:bCs/>
          <w:i/>
          <w:color w:val="auto"/>
          <w:sz w:val="28"/>
          <w:szCs w:val="28"/>
          <w:lang w:val="vi-VN"/>
        </w:rPr>
        <w:t>uy mô, tính chất của</w:t>
      </w:r>
      <w:r w:rsidRPr="00B24E68">
        <w:rPr>
          <w:b w:val="0"/>
          <w:bCs/>
          <w:i/>
          <w:iCs/>
          <w:color w:val="auto"/>
          <w:sz w:val="28"/>
          <w:szCs w:val="28"/>
          <w:lang w:val="nl-NL"/>
        </w:rPr>
        <w:t xml:space="preserve"> chất thải nguy hại:</w:t>
      </w:r>
    </w:p>
    <w:p w14:paraId="2F43F910" w14:textId="77777777" w:rsidR="00EA2B01" w:rsidRPr="00B24E68" w:rsidRDefault="00CA3729">
      <w:pPr>
        <w:spacing w:after="120" w:line="360" w:lineRule="exact"/>
        <w:ind w:firstLine="720"/>
        <w:jc w:val="both"/>
        <w:rPr>
          <w:szCs w:val="28"/>
          <w:lang w:val="pt-BR" w:eastAsia="vi-VN"/>
        </w:rPr>
      </w:pPr>
      <w:bookmarkStart w:id="56" w:name="_Hlk162599017"/>
      <w:r w:rsidRPr="00B24E68">
        <w:rPr>
          <w:szCs w:val="28"/>
          <w:lang w:val="pt-BR" w:eastAsia="vi-VN"/>
        </w:rPr>
        <w:t xml:space="preserve">Phát sinh tại khu đô thị (giẻ lau dính dầu mỡ, dầu mỡ thải, pin thải, bóng đèn huỳnh quang, thiết </w:t>
      </w:r>
      <w:r w:rsidRPr="00B24E68">
        <w:rPr>
          <w:szCs w:val="28"/>
          <w:lang w:val="vi-VN" w:eastAsia="vi-VN"/>
        </w:rPr>
        <w:t>bị</w:t>
      </w:r>
      <w:r w:rsidRPr="00B24E68">
        <w:rPr>
          <w:szCs w:val="28"/>
          <w:lang w:val="pt-BR" w:eastAsia="vi-VN"/>
        </w:rPr>
        <w:t xml:space="preserve"> linh kiện điện tử...) </w:t>
      </w:r>
      <w:bookmarkEnd w:id="56"/>
      <w:r w:rsidRPr="00B24E68">
        <w:rPr>
          <w:szCs w:val="28"/>
          <w:lang w:val="pt-BR" w:eastAsia="vi-VN"/>
        </w:rPr>
        <w:t>với khối lượng khoảng 228 kg/năm.</w:t>
      </w:r>
    </w:p>
    <w:p w14:paraId="5DB6AF8E" w14:textId="77777777" w:rsidR="00EA2B01" w:rsidRPr="00B24E68" w:rsidRDefault="00CA3729" w:rsidP="003939D7">
      <w:pPr>
        <w:widowControl w:val="0"/>
        <w:spacing w:before="40" w:after="40" w:line="360" w:lineRule="exact"/>
        <w:ind w:firstLine="567"/>
        <w:jc w:val="both"/>
        <w:rPr>
          <w:i/>
          <w:szCs w:val="28"/>
          <w:lang w:val="pt-BR"/>
        </w:rPr>
      </w:pPr>
      <w:r w:rsidRPr="00B24E68">
        <w:rPr>
          <w:i/>
          <w:szCs w:val="28"/>
          <w:lang w:val="pt-BR"/>
        </w:rPr>
        <w:t xml:space="preserve">3.2.5. Nguồn phát sinh tiếng ồn, độ rung, </w:t>
      </w:r>
      <w:r w:rsidRPr="00B24E68">
        <w:rPr>
          <w:i/>
          <w:szCs w:val="28"/>
          <w:lang w:val="vi-VN"/>
        </w:rPr>
        <w:t>ô nhiễm khác</w:t>
      </w:r>
      <w:r w:rsidRPr="00B24E68">
        <w:rPr>
          <w:i/>
          <w:szCs w:val="28"/>
          <w:lang w:val="pt-BR"/>
        </w:rPr>
        <w:t xml:space="preserve"> và sự cố môi trường:</w:t>
      </w:r>
    </w:p>
    <w:p w14:paraId="4479C522" w14:textId="77777777" w:rsidR="00EA2B01" w:rsidRPr="00B24E68" w:rsidRDefault="00CA3729">
      <w:pPr>
        <w:widowControl w:val="0"/>
        <w:tabs>
          <w:tab w:val="center" w:pos="4320"/>
          <w:tab w:val="right" w:pos="8640"/>
        </w:tabs>
        <w:spacing w:line="360" w:lineRule="exact"/>
        <w:ind w:firstLine="567"/>
        <w:jc w:val="both"/>
        <w:outlineLvl w:val="0"/>
        <w:rPr>
          <w:szCs w:val="28"/>
          <w:lang w:val="pt-BR"/>
        </w:rPr>
      </w:pPr>
      <w:bookmarkStart w:id="57" w:name="_Toc127976273"/>
      <w:bookmarkStart w:id="58" w:name="_Toc137200111"/>
      <w:bookmarkStart w:id="59" w:name="_Hlk159427116"/>
      <w:r w:rsidRPr="00B24E68">
        <w:rPr>
          <w:szCs w:val="28"/>
          <w:lang w:val="vi-VN"/>
        </w:rPr>
        <w:t>- Tiếng ồn, độ rung phát sinh từ</w:t>
      </w:r>
      <w:r w:rsidRPr="00B24E68">
        <w:rPr>
          <w:szCs w:val="28"/>
          <w:lang w:val="pt-BR"/>
        </w:rPr>
        <w:t xml:space="preserve"> máy phát điện dự phòng và</w:t>
      </w:r>
      <w:r w:rsidRPr="00B24E68">
        <w:rPr>
          <w:szCs w:val="28"/>
          <w:lang w:val="vi-VN"/>
        </w:rPr>
        <w:t xml:space="preserve"> các phương tiện giao thông </w:t>
      </w:r>
      <w:r w:rsidRPr="00B24E68">
        <w:rPr>
          <w:szCs w:val="28"/>
          <w:lang w:val="pt-BR"/>
        </w:rPr>
        <w:t xml:space="preserve">ra vào Khu đô thị </w:t>
      </w:r>
      <w:r w:rsidRPr="00B24E68">
        <w:rPr>
          <w:szCs w:val="28"/>
          <w:lang w:val="vi-VN"/>
        </w:rPr>
        <w:t>(xe máy, ô tô,…)</w:t>
      </w:r>
      <w:bookmarkEnd w:id="57"/>
      <w:bookmarkEnd w:id="58"/>
      <w:r w:rsidRPr="00B24E68">
        <w:rPr>
          <w:szCs w:val="28"/>
          <w:lang w:val="vi-VN"/>
        </w:rPr>
        <w:t>.</w:t>
      </w:r>
    </w:p>
    <w:p w14:paraId="0E8C8E6F" w14:textId="77777777" w:rsidR="00EA2B01" w:rsidRPr="00C40B11" w:rsidRDefault="00CA3729">
      <w:pPr>
        <w:widowControl w:val="0"/>
        <w:tabs>
          <w:tab w:val="center" w:pos="4320"/>
          <w:tab w:val="right" w:pos="8640"/>
        </w:tabs>
        <w:ind w:firstLine="567"/>
        <w:jc w:val="both"/>
        <w:outlineLvl w:val="0"/>
        <w:rPr>
          <w:szCs w:val="28"/>
          <w:lang w:val="pt-BR"/>
        </w:rPr>
      </w:pPr>
      <w:r w:rsidRPr="00C40B11">
        <w:rPr>
          <w:szCs w:val="28"/>
          <w:lang w:val="pt-BR"/>
        </w:rPr>
        <w:t>- Tiếng ồn phá sinh từ máy bơm nước, từ các thiết bị của trạm xử lý nước thải.</w:t>
      </w:r>
    </w:p>
    <w:p w14:paraId="4140ED13" w14:textId="77777777" w:rsidR="00EA2B01" w:rsidRPr="00C40B11" w:rsidRDefault="00CA3729">
      <w:pPr>
        <w:widowControl w:val="0"/>
        <w:tabs>
          <w:tab w:val="center" w:pos="4320"/>
          <w:tab w:val="right" w:pos="8640"/>
        </w:tabs>
        <w:ind w:firstLine="567"/>
        <w:jc w:val="both"/>
        <w:outlineLvl w:val="0"/>
        <w:rPr>
          <w:spacing w:val="-2"/>
          <w:szCs w:val="28"/>
          <w:lang w:val="vi-VN"/>
        </w:rPr>
      </w:pPr>
      <w:r w:rsidRPr="00C40B11">
        <w:rPr>
          <w:spacing w:val="-2"/>
          <w:szCs w:val="28"/>
          <w:lang w:val="vi-VN"/>
        </w:rPr>
        <w:t>- Sự cố cháy nổ, sét đánh; sự cố mưa, bão, ngập lụt, sụt lún, rạn nứt công trình.</w:t>
      </w:r>
    </w:p>
    <w:bookmarkEnd w:id="59"/>
    <w:p w14:paraId="72D3C6F1" w14:textId="77777777" w:rsidR="00EA2B01" w:rsidRPr="00B24E68" w:rsidRDefault="00CA3729" w:rsidP="003939D7">
      <w:pPr>
        <w:widowControl w:val="0"/>
        <w:spacing w:before="40" w:after="40" w:line="252" w:lineRule="auto"/>
        <w:ind w:firstLine="567"/>
        <w:outlineLvl w:val="1"/>
        <w:rPr>
          <w:b/>
          <w:szCs w:val="28"/>
          <w:lang w:val="vi-VN"/>
        </w:rPr>
      </w:pPr>
      <w:r w:rsidRPr="00B24E68">
        <w:rPr>
          <w:b/>
          <w:szCs w:val="28"/>
          <w:lang w:val="vi-VN"/>
        </w:rPr>
        <w:t>4. Các công trình và biện pháp bảo vệ môi trường của dự án đầu tư</w:t>
      </w:r>
      <w:bookmarkEnd w:id="46"/>
    </w:p>
    <w:p w14:paraId="418411F9" w14:textId="77777777" w:rsidR="00EA2B01" w:rsidRPr="00B24E68" w:rsidRDefault="00CA3729" w:rsidP="003939D7">
      <w:pPr>
        <w:pStyle w:val="HD2"/>
        <w:widowControl w:val="0"/>
        <w:spacing w:before="40" w:after="40" w:line="252" w:lineRule="auto"/>
        <w:ind w:firstLine="567"/>
        <w:rPr>
          <w:i/>
          <w:color w:val="auto"/>
          <w:sz w:val="28"/>
          <w:szCs w:val="28"/>
          <w:lang w:val="vi-VN"/>
        </w:rPr>
      </w:pPr>
      <w:r w:rsidRPr="00B24E68">
        <w:rPr>
          <w:i/>
          <w:color w:val="auto"/>
          <w:sz w:val="28"/>
          <w:szCs w:val="28"/>
          <w:lang w:val="vi-VN"/>
        </w:rPr>
        <w:t>4.1. Giai đoạn thi công xây dựng công trình:</w:t>
      </w:r>
    </w:p>
    <w:p w14:paraId="02B25234" w14:textId="77777777" w:rsidR="00EA2B01" w:rsidRPr="00B24E68" w:rsidRDefault="00CA3729" w:rsidP="003939D7">
      <w:pPr>
        <w:widowControl w:val="0"/>
        <w:spacing w:before="40" w:after="40" w:line="252" w:lineRule="auto"/>
        <w:ind w:firstLine="567"/>
        <w:jc w:val="both"/>
        <w:rPr>
          <w:szCs w:val="28"/>
          <w:lang w:val="vi-VN"/>
        </w:rPr>
      </w:pPr>
      <w:bookmarkStart w:id="60" w:name="_Hlk168409615"/>
      <w:r w:rsidRPr="00B24E68">
        <w:rPr>
          <w:i/>
          <w:szCs w:val="28"/>
          <w:lang w:val="vi-VN"/>
        </w:rPr>
        <w:t>4.1.1. Hệ thống thu gom và xử lý nước thải:</w:t>
      </w:r>
      <w:r w:rsidRPr="00B24E68">
        <w:rPr>
          <w:szCs w:val="28"/>
          <w:lang w:val="vi-VN"/>
        </w:rPr>
        <w:tab/>
      </w:r>
    </w:p>
    <w:p w14:paraId="0E085914" w14:textId="77777777" w:rsidR="00EA2B01" w:rsidRPr="00B24E68" w:rsidRDefault="00CA3729">
      <w:pPr>
        <w:widowControl w:val="0"/>
        <w:spacing w:before="40" w:after="40" w:line="252" w:lineRule="auto"/>
        <w:ind w:firstLine="567"/>
        <w:jc w:val="both"/>
        <w:rPr>
          <w:szCs w:val="28"/>
          <w:lang w:val="nl-NL"/>
        </w:rPr>
      </w:pPr>
      <w:bookmarkStart w:id="61" w:name="_Hlk157061537"/>
      <w:bookmarkStart w:id="62" w:name="_Hlk167977108"/>
      <w:r w:rsidRPr="00B24E68">
        <w:rPr>
          <w:szCs w:val="28"/>
          <w:lang w:val="nl-NL"/>
        </w:rPr>
        <w:t xml:space="preserve">- Nguồn tiếp nhận: </w:t>
      </w:r>
      <w:bookmarkStart w:id="63" w:name="_Toc102638124"/>
      <w:bookmarkStart w:id="64" w:name="_Toc104796366"/>
      <w:bookmarkStart w:id="65" w:name="_Toc116500847"/>
      <w:bookmarkStart w:id="66" w:name="_Toc118203849"/>
      <w:bookmarkStart w:id="67" w:name="_Toc122192351"/>
      <w:bookmarkStart w:id="68" w:name="_Toc122192676"/>
      <w:r w:rsidRPr="00B24E68">
        <w:rPr>
          <w:szCs w:val="28"/>
          <w:lang w:val="nl-NL"/>
        </w:rPr>
        <w:t xml:space="preserve">Nước mưa chảy tràn, nước thải qua khu vực dự án được dẫn ra mương thoát nước phía Đông Bắc dự án thuộc đường Nguyễn Trung Thiên, </w:t>
      </w:r>
      <w:r w:rsidRPr="00B24E68">
        <w:rPr>
          <w:szCs w:val="28"/>
          <w:lang w:val="vi-VN"/>
        </w:rPr>
        <w:t>sau đó chảy vào nguồn tiếp nhận là sông Rào Cái qua cống Đập Bợt</w:t>
      </w:r>
      <w:r w:rsidRPr="00B24E68">
        <w:rPr>
          <w:szCs w:val="28"/>
          <w:lang w:val="nl-NL"/>
        </w:rPr>
        <w:t xml:space="preserve"> bằng hình thức tự chảy.</w:t>
      </w:r>
    </w:p>
    <w:bookmarkEnd w:id="61"/>
    <w:bookmarkEnd w:id="62"/>
    <w:bookmarkEnd w:id="63"/>
    <w:bookmarkEnd w:id="64"/>
    <w:bookmarkEnd w:id="65"/>
    <w:bookmarkEnd w:id="66"/>
    <w:bookmarkEnd w:id="67"/>
    <w:bookmarkEnd w:id="68"/>
    <w:p w14:paraId="714E12FB" w14:textId="77777777" w:rsidR="00EA2B01" w:rsidRPr="00B24E68" w:rsidRDefault="00CA3729">
      <w:pPr>
        <w:widowControl w:val="0"/>
        <w:spacing w:after="120"/>
        <w:ind w:firstLine="720"/>
        <w:jc w:val="both"/>
        <w:rPr>
          <w:szCs w:val="28"/>
          <w:lang w:val="vi-VN"/>
        </w:rPr>
      </w:pPr>
      <w:r w:rsidRPr="00B24E68">
        <w:rPr>
          <w:szCs w:val="28"/>
          <w:lang w:val="vi-VN"/>
        </w:rPr>
        <w:t xml:space="preserve">- Nước thải xây dựng: Bố trí trên công trường 01 công trình xử lý nước thải từ quá trình </w:t>
      </w:r>
      <w:r w:rsidRPr="00B24E68">
        <w:rPr>
          <w:szCs w:val="28"/>
          <w:lang w:val="nl-NL"/>
        </w:rPr>
        <w:t xml:space="preserve">xịt </w:t>
      </w:r>
      <w:r w:rsidRPr="00B24E68">
        <w:rPr>
          <w:szCs w:val="28"/>
          <w:lang w:val="vi-VN"/>
        </w:rPr>
        <w:t>rửa</w:t>
      </w:r>
      <w:r w:rsidRPr="00B24E68">
        <w:rPr>
          <w:szCs w:val="28"/>
          <w:lang w:val="nl-NL"/>
        </w:rPr>
        <w:t xml:space="preserve"> bánh</w:t>
      </w:r>
      <w:r w:rsidRPr="00B24E68">
        <w:rPr>
          <w:szCs w:val="28"/>
          <w:lang w:val="vi-VN"/>
        </w:rPr>
        <w:t xml:space="preserve"> xe, vệ sinh</w:t>
      </w:r>
      <w:r w:rsidRPr="00B24E68">
        <w:rPr>
          <w:szCs w:val="28"/>
          <w:lang w:val="nl-NL"/>
        </w:rPr>
        <w:t xml:space="preserve"> dụng cụ</w:t>
      </w:r>
      <w:r w:rsidRPr="00B24E68">
        <w:rPr>
          <w:szCs w:val="28"/>
          <w:lang w:val="vi-VN"/>
        </w:rPr>
        <w:t xml:space="preserve"> thiết bị</w:t>
      </w:r>
      <w:r w:rsidRPr="00B24E68">
        <w:rPr>
          <w:szCs w:val="28"/>
          <w:lang w:val="nl-NL"/>
        </w:rPr>
        <w:t xml:space="preserve"> thi công</w:t>
      </w:r>
      <w:r w:rsidRPr="00B24E68">
        <w:rPr>
          <w:szCs w:val="28"/>
          <w:lang w:val="vi-VN"/>
        </w:rPr>
        <w:t>, bao gồm 01 bể gạn váng dầu mỡ kết hợp lắng cơ học kích thước (</w:t>
      </w:r>
      <w:r w:rsidRPr="00B24E68">
        <w:rPr>
          <w:bCs/>
          <w:szCs w:val="28"/>
          <w:lang w:val="vi-VN"/>
        </w:rPr>
        <w:t>1</w:t>
      </w:r>
      <w:r w:rsidRPr="00B24E68">
        <w:rPr>
          <w:bCs/>
          <w:szCs w:val="28"/>
          <w:lang w:val="nl-NL"/>
        </w:rPr>
        <w:t>,0</w:t>
      </w:r>
      <w:r w:rsidRPr="00B24E68">
        <w:rPr>
          <w:bCs/>
          <w:szCs w:val="28"/>
          <w:lang w:val="vi-VN"/>
        </w:rPr>
        <w:t>x</w:t>
      </w:r>
      <w:r w:rsidRPr="00B24E68">
        <w:rPr>
          <w:bCs/>
          <w:szCs w:val="28"/>
          <w:lang w:val="nl-NL"/>
        </w:rPr>
        <w:t>2</w:t>
      </w:r>
      <w:r w:rsidRPr="00B24E68">
        <w:rPr>
          <w:bCs/>
          <w:szCs w:val="28"/>
          <w:lang w:val="vi-VN"/>
        </w:rPr>
        <w:t xml:space="preserve">,0x2,0)m, </w:t>
      </w:r>
      <w:r w:rsidRPr="00B24E68">
        <w:rPr>
          <w:szCs w:val="28"/>
          <w:lang w:val="vi-VN"/>
        </w:rPr>
        <w:t xml:space="preserve">01 bể lọc cát kích thước </w:t>
      </w:r>
      <w:r w:rsidRPr="00B24E68">
        <w:rPr>
          <w:szCs w:val="28"/>
          <w:lang w:val="nl-NL"/>
        </w:rPr>
        <w:t>(</w:t>
      </w:r>
      <w:r w:rsidRPr="00B24E68">
        <w:rPr>
          <w:bCs/>
          <w:szCs w:val="28"/>
          <w:lang w:val="vi-VN"/>
        </w:rPr>
        <w:t>1</w:t>
      </w:r>
      <w:r w:rsidRPr="00B24E68">
        <w:rPr>
          <w:bCs/>
          <w:szCs w:val="28"/>
          <w:lang w:val="nl-NL"/>
        </w:rPr>
        <w:t>,0</w:t>
      </w:r>
      <w:r w:rsidRPr="00B24E68">
        <w:rPr>
          <w:bCs/>
          <w:szCs w:val="28"/>
          <w:lang w:val="vi-VN"/>
        </w:rPr>
        <w:t>x</w:t>
      </w:r>
      <w:r w:rsidRPr="00B24E68">
        <w:rPr>
          <w:bCs/>
          <w:szCs w:val="28"/>
          <w:lang w:val="nl-NL"/>
        </w:rPr>
        <w:t>2</w:t>
      </w:r>
      <w:r w:rsidRPr="00B24E68">
        <w:rPr>
          <w:bCs/>
          <w:szCs w:val="28"/>
          <w:lang w:val="vi-VN"/>
        </w:rPr>
        <w:t>,0x2,0)m</w:t>
      </w:r>
      <w:r w:rsidRPr="00B24E68">
        <w:rPr>
          <w:szCs w:val="28"/>
          <w:lang w:val="vi-VN"/>
        </w:rPr>
        <w:t xml:space="preserve"> và 01 hố thu kích thước (</w:t>
      </w:r>
      <w:r w:rsidRPr="00B24E68">
        <w:rPr>
          <w:bCs/>
          <w:szCs w:val="28"/>
          <w:lang w:val="vi-VN"/>
        </w:rPr>
        <w:t>1,0x1,0x1,0)m</w:t>
      </w:r>
      <w:r w:rsidRPr="00B24E68">
        <w:rPr>
          <w:szCs w:val="28"/>
          <w:lang w:val="vi-VN"/>
        </w:rPr>
        <w:t xml:space="preserve">. Nước sau xử lý được tái sử dụng để </w:t>
      </w:r>
      <w:r w:rsidRPr="00B24E68">
        <w:rPr>
          <w:szCs w:val="28"/>
          <w:lang w:val="nl-NL"/>
        </w:rPr>
        <w:t xml:space="preserve">xịt </w:t>
      </w:r>
      <w:r w:rsidRPr="00B24E68">
        <w:rPr>
          <w:szCs w:val="28"/>
          <w:lang w:val="vi-VN"/>
        </w:rPr>
        <w:t>rửa xe hoặc làm ẩm các khu vực thi công.</w:t>
      </w:r>
    </w:p>
    <w:bookmarkEnd w:id="60"/>
    <w:p w14:paraId="5B3B194C" w14:textId="77777777" w:rsidR="00EA2B01" w:rsidRPr="00F24F79" w:rsidRDefault="00EA2B01">
      <w:pPr>
        <w:ind w:firstLine="567"/>
        <w:jc w:val="both"/>
        <w:rPr>
          <w:sz w:val="8"/>
          <w:szCs w:val="28"/>
          <w:lang w:val="nl-NL"/>
        </w:rPr>
      </w:pPr>
    </w:p>
    <w:tbl>
      <w:tblPr>
        <w:tblW w:w="0" w:type="auto"/>
        <w:tblLook w:val="04A0" w:firstRow="1" w:lastRow="0" w:firstColumn="1" w:lastColumn="0" w:noHBand="0" w:noVBand="1"/>
      </w:tblPr>
      <w:tblGrid>
        <w:gridCol w:w="9064"/>
      </w:tblGrid>
      <w:tr w:rsidR="00EA2B01" w:rsidRPr="00C40B11" w14:paraId="7984AD07" w14:textId="77777777">
        <w:tc>
          <w:tcPr>
            <w:tcW w:w="9064" w:type="dxa"/>
            <w:shd w:val="clear" w:color="auto" w:fill="auto"/>
            <w:vAlign w:val="center"/>
          </w:tcPr>
          <w:p w14:paraId="05466B07" w14:textId="77777777" w:rsidR="00EA2B01" w:rsidRPr="00F24F79" w:rsidRDefault="00CA3729">
            <w:pPr>
              <w:jc w:val="both"/>
              <w:rPr>
                <w:rFonts w:ascii="Calibri" w:hAnsi="Calibri"/>
                <w:szCs w:val="28"/>
                <w:lang w:val="nl-NL"/>
              </w:rPr>
            </w:pPr>
            <w:r>
              <w:rPr>
                <w:rFonts w:ascii="Calibri" w:hAnsi="Calibri"/>
                <w:noProof/>
                <w:szCs w:val="28"/>
              </w:rPr>
              <mc:AlternateContent>
                <mc:Choice Requires="wpg">
                  <w:drawing>
                    <wp:anchor distT="0" distB="0" distL="114300" distR="114300" simplePos="0" relativeHeight="251666432" behindDoc="1" locked="0" layoutInCell="1" allowOverlap="1" wp14:anchorId="53ECB211" wp14:editId="3A782239">
                      <wp:simplePos x="0" y="0"/>
                      <wp:positionH relativeFrom="column">
                        <wp:posOffset>582930</wp:posOffset>
                      </wp:positionH>
                      <wp:positionV relativeFrom="paragraph">
                        <wp:posOffset>-6985</wp:posOffset>
                      </wp:positionV>
                      <wp:extent cx="4438015" cy="1815465"/>
                      <wp:effectExtent l="5715" t="6985" r="13970" b="0"/>
                      <wp:wrapTight wrapText="bothSides">
                        <wp:wrapPolygon edited="0">
                          <wp:start x="-46" y="-113"/>
                          <wp:lineTo x="-46" y="8144"/>
                          <wp:lineTo x="4172" y="8938"/>
                          <wp:lineTo x="9040" y="8938"/>
                          <wp:lineTo x="-46" y="9610"/>
                          <wp:lineTo x="-46" y="20467"/>
                          <wp:lineTo x="6954" y="21487"/>
                          <wp:lineTo x="17196" y="21487"/>
                          <wp:lineTo x="21646" y="21147"/>
                          <wp:lineTo x="21646" y="16848"/>
                          <wp:lineTo x="21554" y="16848"/>
                          <wp:lineTo x="19699" y="16175"/>
                          <wp:lineTo x="19560" y="14362"/>
                          <wp:lineTo x="21090" y="14362"/>
                          <wp:lineTo x="21646" y="13909"/>
                          <wp:lineTo x="21646" y="-113"/>
                          <wp:lineTo x="-46" y="-113"/>
                        </wp:wrapPolygon>
                      </wp:wrapTight>
                      <wp:docPr id="17371996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015" cy="1815465"/>
                                <a:chOff x="0" y="1034"/>
                                <a:chExt cx="44378" cy="12368"/>
                              </a:xfrm>
                            </wpg:grpSpPr>
                            <wps:wsp>
                              <wps:cNvPr id="1430317844" name="Text Box 87"/>
                              <wps:cNvSpPr txBox="1">
                                <a:spLocks noChangeArrowheads="1"/>
                              </wps:cNvSpPr>
                              <wps:spPr bwMode="auto">
                                <a:xfrm>
                                  <a:off x="0" y="6670"/>
                                  <a:ext cx="13328" cy="6035"/>
                                </a:xfrm>
                                <a:prstGeom prst="rect">
                                  <a:avLst/>
                                </a:prstGeom>
                                <a:solidFill>
                                  <a:srgbClr val="FFFFFF"/>
                                </a:solidFill>
                                <a:ln w="9525">
                                  <a:solidFill>
                                    <a:srgbClr val="000000"/>
                                  </a:solidFill>
                                  <a:miter lim="800000"/>
                                  <a:headEnd/>
                                  <a:tailEnd/>
                                </a:ln>
                              </wps:spPr>
                              <wps:txbx>
                                <w:txbxContent>
                                  <w:p w14:paraId="16AD4B49" w14:textId="77777777" w:rsidR="00EA2B01" w:rsidRDefault="00EA2B01">
                                    <w:pPr>
                                      <w:jc w:val="center"/>
                                      <w:rPr>
                                        <w:sz w:val="24"/>
                                        <w:szCs w:val="24"/>
                                      </w:rPr>
                                    </w:pPr>
                                  </w:p>
                                  <w:p w14:paraId="112DDE0E" w14:textId="77777777" w:rsidR="00EA2B01" w:rsidRDefault="00CA3729">
                                    <w:pPr>
                                      <w:jc w:val="center"/>
                                      <w:rPr>
                                        <w:sz w:val="24"/>
                                        <w:szCs w:val="24"/>
                                      </w:rPr>
                                    </w:pPr>
                                    <w:r>
                                      <w:rPr>
                                        <w:sz w:val="24"/>
                                        <w:szCs w:val="24"/>
                                      </w:rPr>
                                      <w:t xml:space="preserve">Điểm xịt rửa </w:t>
                                    </w:r>
                                  </w:p>
                                  <w:p w14:paraId="27AC6AD9" w14:textId="77777777" w:rsidR="00EA2B01" w:rsidRDefault="00CA3729">
                                    <w:pPr>
                                      <w:jc w:val="center"/>
                                      <w:rPr>
                                        <w:sz w:val="24"/>
                                        <w:szCs w:val="24"/>
                                      </w:rPr>
                                    </w:pPr>
                                    <w:r>
                                      <w:rPr>
                                        <w:sz w:val="24"/>
                                        <w:szCs w:val="24"/>
                                      </w:rPr>
                                      <w:t>bánh xe</w:t>
                                    </w:r>
                                  </w:p>
                                </w:txbxContent>
                              </wps:txbx>
                              <wps:bodyPr rot="0" vert="horz" wrap="square" lIns="91440" tIns="45720" rIns="91440" bIns="45720" anchor="t" anchorCtr="0" upright="1">
                                <a:noAutofit/>
                              </wps:bodyPr>
                            </wps:wsp>
                            <wps:wsp>
                              <wps:cNvPr id="173159196" name="Text Box 88"/>
                              <wps:cNvSpPr txBox="1">
                                <a:spLocks noChangeArrowheads="1"/>
                              </wps:cNvSpPr>
                              <wps:spPr bwMode="auto">
                                <a:xfrm>
                                  <a:off x="35897" y="1034"/>
                                  <a:ext cx="8477" cy="7902"/>
                                </a:xfrm>
                                <a:prstGeom prst="rect">
                                  <a:avLst/>
                                </a:prstGeom>
                                <a:solidFill>
                                  <a:srgbClr val="FFFFFF"/>
                                </a:solidFill>
                                <a:ln w="9525">
                                  <a:solidFill>
                                    <a:srgbClr val="000000"/>
                                  </a:solidFill>
                                  <a:miter lim="800000"/>
                                  <a:headEnd/>
                                  <a:tailEnd/>
                                </a:ln>
                              </wps:spPr>
                              <wps:txbx>
                                <w:txbxContent>
                                  <w:p w14:paraId="37EA3533" w14:textId="77777777" w:rsidR="00EA2B01" w:rsidRDefault="00CA3729">
                                    <w:pPr>
                                      <w:spacing w:before="240"/>
                                      <w:jc w:val="center"/>
                                      <w:rPr>
                                        <w:sz w:val="24"/>
                                        <w:szCs w:val="24"/>
                                      </w:rPr>
                                    </w:pPr>
                                    <w:r>
                                      <w:rPr>
                                        <w:sz w:val="24"/>
                                        <w:szCs w:val="24"/>
                                      </w:rPr>
                                      <w:t>Bể lọc cát</w:t>
                                    </w:r>
                                  </w:p>
                                </w:txbxContent>
                              </wps:txbx>
                              <wps:bodyPr rot="0" vert="horz" wrap="square" lIns="91440" tIns="45720" rIns="91440" bIns="45720" anchor="t" anchorCtr="0" upright="1">
                                <a:noAutofit/>
                              </wps:bodyPr>
                            </wps:wsp>
                            <wps:wsp>
                              <wps:cNvPr id="1671277337" name="AutoShape 98"/>
                              <wps:cNvCnPr>
                                <a:cxnSpLocks noChangeShapeType="1"/>
                              </wps:cNvCnPr>
                              <wps:spPr bwMode="auto">
                                <a:xfrm>
                                  <a:off x="33577" y="4422"/>
                                  <a:ext cx="22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3262748" name="Text Box 85"/>
                              <wps:cNvSpPr txBox="1">
                                <a:spLocks noChangeArrowheads="1"/>
                              </wps:cNvSpPr>
                              <wps:spPr bwMode="auto">
                                <a:xfrm>
                                  <a:off x="14465" y="9968"/>
                                  <a:ext cx="20739"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F1F41" w14:textId="77777777" w:rsidR="00EA2B01" w:rsidRDefault="00CA3729">
                                    <w:pPr>
                                      <w:jc w:val="center"/>
                                      <w:rPr>
                                        <w:sz w:val="24"/>
                                        <w:szCs w:val="24"/>
                                      </w:rPr>
                                    </w:pPr>
                                    <w:r>
                                      <w:rPr>
                                        <w:sz w:val="24"/>
                                        <w:szCs w:val="24"/>
                                      </w:rPr>
                                      <w:t>Tuần hoàn sử dụng lại</w:t>
                                    </w:r>
                                  </w:p>
                                </w:txbxContent>
                              </wps:txbx>
                              <wps:bodyPr rot="0" vert="horz" wrap="square" lIns="91440" tIns="45720" rIns="91440" bIns="45720" anchor="t" anchorCtr="0" upright="1">
                                <a:noAutofit/>
                              </wps:bodyPr>
                            </wps:wsp>
                            <wps:wsp>
                              <wps:cNvPr id="1015476577" name="Text Box 87"/>
                              <wps:cNvSpPr txBox="1">
                                <a:spLocks noChangeArrowheads="1"/>
                              </wps:cNvSpPr>
                              <wps:spPr bwMode="auto">
                                <a:xfrm>
                                  <a:off x="74" y="1035"/>
                                  <a:ext cx="13329" cy="4585"/>
                                </a:xfrm>
                                <a:prstGeom prst="rect">
                                  <a:avLst/>
                                </a:prstGeom>
                                <a:solidFill>
                                  <a:srgbClr val="FFFFFF"/>
                                </a:solidFill>
                                <a:ln w="9525">
                                  <a:solidFill>
                                    <a:srgbClr val="000000"/>
                                  </a:solidFill>
                                  <a:miter lim="800000"/>
                                  <a:headEnd/>
                                  <a:tailEnd/>
                                </a:ln>
                              </wps:spPr>
                              <wps:txbx>
                                <w:txbxContent>
                                  <w:p w14:paraId="6835E866" w14:textId="77777777" w:rsidR="00EA2B01" w:rsidRDefault="00CA3729">
                                    <w:pPr>
                                      <w:ind w:left="-142" w:right="-113"/>
                                      <w:jc w:val="center"/>
                                      <w:rPr>
                                        <w:sz w:val="24"/>
                                        <w:szCs w:val="24"/>
                                      </w:rPr>
                                    </w:pPr>
                                    <w:r>
                                      <w:rPr>
                                        <w:sz w:val="24"/>
                                        <w:szCs w:val="24"/>
                                      </w:rPr>
                                      <w:t>Điểm rửa dụng cụ, thiết bị thi công</w:t>
                                    </w:r>
                                  </w:p>
                                </w:txbxContent>
                              </wps:txbx>
                              <wps:bodyPr rot="0" vert="horz" wrap="square" lIns="91440" tIns="45720" rIns="91440" bIns="45720" anchor="t" anchorCtr="0" upright="1">
                                <a:noAutofit/>
                              </wps:bodyPr>
                            </wps:wsp>
                            <wps:wsp>
                              <wps:cNvPr id="830542283" name="Text Box 88"/>
                              <wps:cNvSpPr txBox="1">
                                <a:spLocks noChangeArrowheads="1"/>
                              </wps:cNvSpPr>
                              <wps:spPr bwMode="auto">
                                <a:xfrm>
                                  <a:off x="18810" y="1035"/>
                                  <a:ext cx="14738" cy="7841"/>
                                </a:xfrm>
                                <a:prstGeom prst="rect">
                                  <a:avLst/>
                                </a:prstGeom>
                                <a:solidFill>
                                  <a:srgbClr val="FFFFFF"/>
                                </a:solidFill>
                                <a:ln w="9525">
                                  <a:solidFill>
                                    <a:srgbClr val="000000"/>
                                  </a:solidFill>
                                  <a:miter lim="800000"/>
                                  <a:headEnd/>
                                  <a:tailEnd/>
                                </a:ln>
                              </wps:spPr>
                              <wps:txbx>
                                <w:txbxContent>
                                  <w:p w14:paraId="58D7DBCF" w14:textId="77777777" w:rsidR="00EA2B01" w:rsidRDefault="00CA3729">
                                    <w:pPr>
                                      <w:spacing w:before="240"/>
                                      <w:jc w:val="center"/>
                                      <w:rPr>
                                        <w:sz w:val="24"/>
                                        <w:szCs w:val="24"/>
                                      </w:rPr>
                                    </w:pPr>
                                    <w:r>
                                      <w:rPr>
                                        <w:sz w:val="24"/>
                                        <w:szCs w:val="24"/>
                                      </w:rPr>
                                      <w:t>Bể gạn váng dầu mỡ kết hợp lắng cơ học</w:t>
                                    </w:r>
                                  </w:p>
                                </w:txbxContent>
                              </wps:txbx>
                              <wps:bodyPr rot="0" vert="horz" wrap="square" lIns="91440" tIns="45720" rIns="91440" bIns="45720" anchor="t" anchorCtr="0" upright="1">
                                <a:noAutofit/>
                              </wps:bodyPr>
                            </wps:wsp>
                            <wps:wsp>
                              <wps:cNvPr id="992094709" name="Text Box 89"/>
                              <wps:cNvSpPr txBox="1">
                                <a:spLocks noChangeArrowheads="1"/>
                              </wps:cNvSpPr>
                              <wps:spPr bwMode="auto">
                                <a:xfrm>
                                  <a:off x="35901" y="10792"/>
                                  <a:ext cx="8477" cy="2285"/>
                                </a:xfrm>
                                <a:prstGeom prst="rect">
                                  <a:avLst/>
                                </a:prstGeom>
                                <a:solidFill>
                                  <a:srgbClr val="FFFFFF"/>
                                </a:solidFill>
                                <a:ln w="9525">
                                  <a:solidFill>
                                    <a:srgbClr val="000000"/>
                                  </a:solidFill>
                                  <a:miter lim="800000"/>
                                  <a:headEnd/>
                                  <a:tailEnd/>
                                </a:ln>
                              </wps:spPr>
                              <wps:txbx>
                                <w:txbxContent>
                                  <w:p w14:paraId="02F42845" w14:textId="77777777" w:rsidR="00EA2B01" w:rsidRDefault="00CA3729">
                                    <w:pPr>
                                      <w:jc w:val="center"/>
                                      <w:rPr>
                                        <w:sz w:val="24"/>
                                        <w:szCs w:val="24"/>
                                      </w:rPr>
                                    </w:pPr>
                                    <w:r>
                                      <w:rPr>
                                        <w:sz w:val="24"/>
                                        <w:szCs w:val="24"/>
                                      </w:rPr>
                                      <w:t>Hố thu</w:t>
                                    </w:r>
                                  </w:p>
                                </w:txbxContent>
                              </wps:txbx>
                              <wps:bodyPr rot="0" vert="horz" wrap="square" lIns="91440" tIns="45720" rIns="91440" bIns="45720" anchor="t" anchorCtr="0" upright="1">
                                <a:noAutofit/>
                              </wps:bodyPr>
                            </wps:wsp>
                            <wps:wsp>
                              <wps:cNvPr id="1267608233" name="AutoShape 98"/>
                              <wps:cNvCnPr>
                                <a:cxnSpLocks noChangeShapeType="1"/>
                              </wps:cNvCnPr>
                              <wps:spPr bwMode="auto">
                                <a:xfrm>
                                  <a:off x="13416" y="3597"/>
                                  <a:ext cx="54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3026564" name="AutoShape 99"/>
                              <wps:cNvCnPr>
                                <a:cxnSpLocks noChangeShapeType="1"/>
                              </wps:cNvCnPr>
                              <wps:spPr bwMode="auto">
                                <a:xfrm>
                                  <a:off x="40023" y="8919"/>
                                  <a:ext cx="7" cy="1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0307901" name="AutoShape 9"/>
                              <wps:cNvCnPr>
                                <a:cxnSpLocks noChangeShapeType="1"/>
                              </wps:cNvCnPr>
                              <wps:spPr bwMode="auto">
                                <a:xfrm flipH="1">
                                  <a:off x="13341" y="12516"/>
                                  <a:ext cx="225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0256024" name="AutoShape 98"/>
                              <wps:cNvCnPr>
                                <a:cxnSpLocks noChangeShapeType="1"/>
                              </wps:cNvCnPr>
                              <wps:spPr bwMode="auto">
                                <a:xfrm>
                                  <a:off x="13341" y="7719"/>
                                  <a:ext cx="55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45.9pt;margin-top:-.55pt;width:349.45pt;height:142.95pt;z-index:-251650048" coordorigin=",1034" coordsize="44378,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">
                      <v:shape id="Text Box 87" o:spid="_x0000_s1028" type="#_x0000_t202" style="position:absolute;top:6670;width:13328;height:6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lAcgA&#10;AADjAAAADwAAAGRycy9kb3ducmV2LnhtbERPS0vDQBC+C/6HZYRexG7ahDbGbIsISr1plfY6ZCcP&#10;zM7G3TWN/75bEDzO955yO5lejOR8Z1nBYp6AIK6s7rhR8PnxfJeD8AFZY2+ZFPySh+3m+qrEQtsT&#10;v9O4D42IIewLVNCGMBRS+qolg35uB+LI1dYZDPF0jdQOTzHc9HKZJCtpsOPY0OJATy1VX/sfoyDP&#10;duPRv6Zvh2pV9/fhdj2+fDulZjfT4wOIQFP4F/+5dzrOz9IkXazzLIPLTxEAuT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tyUByAAAAOMAAAAPAAAAAAAAAAAAAAAAAJgCAABk&#10;cnMvZG93bnJldi54bWxQSwUGAAAAAAQABAD1AAAAjQMAAAAA&#10;">
                        <v:textbox>
                          <w:txbxContent>
                            <w:p>
                              <w:pPr>
                                <w:jc w:val="center"/>
                                <w:rPr>
                                  <w:sz w:val="24"/>
                                  <w:szCs w:val="24"/>
                                </w:rPr>
                              </w:pPr>
                            </w:p>
                            <w:p>
                              <w:pPr>
                                <w:jc w:val="center"/>
                                <w:rPr>
                                  <w:sz w:val="24"/>
                                  <w:szCs w:val="24"/>
                                </w:rPr>
                              </w:pPr>
                              <w:r>
                                <w:rPr>
                                  <w:sz w:val="24"/>
                                  <w:szCs w:val="24"/>
                                </w:rPr>
                                <w:t xml:space="preserve">Điểm xịt rửa </w:t>
                              </w:r>
                            </w:p>
                            <w:p>
                              <w:pPr>
                                <w:jc w:val="center"/>
                                <w:rPr>
                                  <w:sz w:val="24"/>
                                  <w:szCs w:val="24"/>
                                </w:rPr>
                              </w:pPr>
                              <w:r>
                                <w:rPr>
                                  <w:sz w:val="24"/>
                                  <w:szCs w:val="24"/>
                                </w:rPr>
                                <w:t>bánh xe</w:t>
                              </w:r>
                            </w:p>
                          </w:txbxContent>
                        </v:textbox>
                      </v:shape>
                      <v:shape id="Text Box 88" o:spid="_x0000_s1029" type="#_x0000_t202" style="position:absolute;left:35897;top:1034;width:8477;height:7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0DMgA&#10;AADiAAAADwAAAGRycy9kb3ducmV2LnhtbERPXU/CMBR9N+E/NJfEFwPdRAYbFGJMNPAGaPT1Zr1s&#10;C+vtbOuY/96amPh4cr7X28G0oifnG8sK0mkCgri0uuFKwdvr82QJwgdkja1lUvBNHrab0c0aC22v&#10;fKT+FCoRQ9gXqKAOoSuk9GVNBv3UdsSRO1tnMEToKqkdXmO4aeV9kmTSYMOxocaOnmoqL6cvo2D5&#10;sOs//H52eC+zc5uHu0X/8umUuh0PjysQgYbwL/5z73Scv5il8zzNM/i9FDH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mfQMyAAAAOIAAAAPAAAAAAAAAAAAAAAAAJgCAABk&#10;cnMvZG93bnJldi54bWxQSwUGAAAAAAQABAD1AAAAjQMAAAAA&#10;">
                        <v:textbox>
                          <w:txbxContent>
                            <w:p>
                              <w:pPr>
                                <w:spacing w:before="240"/>
                                <w:jc w:val="center"/>
                                <w:rPr>
                                  <w:sz w:val="24"/>
                                  <w:szCs w:val="24"/>
                                </w:rPr>
                              </w:pPr>
                              <w:r>
                                <w:rPr>
                                  <w:sz w:val="24"/>
                                  <w:szCs w:val="24"/>
                                </w:rPr>
                                <w:t>Bể lọc cát</w:t>
                              </w:r>
                            </w:p>
                          </w:txbxContent>
                        </v:textbox>
                      </v:shape>
                      <v:shapetype id="_x0000_t32" coordsize="21600,21600" o:spt="32" o:oned="t" path="m,l21600,21600e" filled="f">
                        <v:path arrowok="t" fillok="f" o:connecttype="none"/>
                        <o:lock v:ext="edit" shapetype="t"/>
                      </v:shapetype>
                      <v:shape id="AutoShape 98" o:spid="_x0000_s1030" type="#_x0000_t32" style="position:absolute;left:33577;top:4422;width:2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ge8kAAADjAAAADwAAAGRycy9kb3ducmV2LnhtbERPX2vCMBB/H/gdwgl7m2kV7OyMIsLG&#10;cOxBHWV7O5qzLTaXkkSt+/RGGOzxfv9vvuxNK87kfGNZQTpKQBCXVjdcKfjavz49g/ABWWNrmRRc&#10;ycNyMXiYY67thbd03oVKxBD2OSqoQ+hyKX1Zk0E/sh1x5A7WGQzxdJXUDi8x3LRynCRTabDh2FBj&#10;R+uayuPuZBR8f8xOxbX4pE2RzjY/6Iz/3b8p9TjsVy8gAvXhX/znftdx/jRLx1k2mWRw/ykCIBc3&#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FaIHvJAAAA4wAAAA8AAAAA&#10;AAAAAAAAAAAAoQIAAGRycy9kb3ducmV2LnhtbFBLBQYAAAAABAAEAPkAAACXAwAAAAA=&#10;">
                        <v:stroke endarrow="block"/>
                      </v:shape>
                      <v:shape id="Text Box 85" o:spid="_x0000_s1031" type="#_x0000_t202" style="position:absolute;left:14465;top:9968;width:2073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3w8oA&#10;AADjAAAADwAAAGRycy9kb3ducmV2LnhtbESPwW7CQAxE75X4h5WReqnKpilNSmBBBakVVygfYLIm&#10;ich6o+yWhL+vD5V6tGc887zajK5VN+pD49nAyywBRVx623Bl4PT9+fwOKkRki61nMnCnAJv15GGF&#10;hfUDH+h2jJWSEA4FGqhj7AqtQ1mTwzDzHbFoF987jDL2lbY9DhLuWp0mSaYdNiwNNXa0q6m8Hn+c&#10;gct+eHpbDOeveMoP82yLTX72d2Mep+PHElSkMf6b/673VvDTxWuapflcoOUnWYBe/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6bt8PKAAAA4wAAAA8AAAAAAAAAAAAAAAAAmAIA&#10;AGRycy9kb3ducmV2LnhtbFBLBQYAAAAABAAEAPUAAACPAwAAAAA=&#10;" stroked="f">
                        <v:textbox>
                          <w:txbxContent>
                            <w:p>
                              <w:pPr>
                                <w:jc w:val="center"/>
                                <w:rPr>
                                  <w:sz w:val="24"/>
                                  <w:szCs w:val="24"/>
                                </w:rPr>
                              </w:pPr>
                              <w:r>
                                <w:rPr>
                                  <w:sz w:val="24"/>
                                  <w:szCs w:val="24"/>
                                </w:rPr>
                                <w:t>Tuần hoàn sử dụng lại</w:t>
                              </w:r>
                            </w:p>
                          </w:txbxContent>
                        </v:textbox>
                      </v:shape>
                      <v:shape id="Text Box 87" o:spid="_x0000_s1032" type="#_x0000_t202" style="position:absolute;left:74;top:1035;width:13329;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QaMgA&#10;AADjAAAADwAAAGRycy9kb3ducmV2LnhtbERPX2vCMBB/H/gdwgl7GTN101arUcZgQ982le31aM62&#10;2FxqktXu25uBsMf7/b/lujeN6Mj52rKC8SgBQVxYXXOp4LB/e5yB8AFZY2OZFPySh/VqcLfEXNsL&#10;f1K3C6WIIexzVFCF0OZS+qIig35kW+LIHa0zGOLpSqkdXmK4aeRTkqTSYM2xocKWXisqTrsfo2A2&#10;2XTffvv88VWkx2YeHrLu/eyUuh/2LwsQgfrwL765NzrOT8bTSZZOswz+fooA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O9BoyAAAAOMAAAAPAAAAAAAAAAAAAAAAAJgCAABk&#10;cnMvZG93bnJldi54bWxQSwUGAAAAAAQABAD1AAAAjQMAAAAA&#10;">
                        <v:textbox>
                          <w:txbxContent>
                            <w:p>
                              <w:pPr>
                                <w:ind w:left="-142" w:right="-113"/>
                                <w:jc w:val="center"/>
                                <w:rPr>
                                  <w:sz w:val="24"/>
                                  <w:szCs w:val="24"/>
                                </w:rPr>
                              </w:pPr>
                              <w:r>
                                <w:rPr>
                                  <w:sz w:val="24"/>
                                  <w:szCs w:val="24"/>
                                </w:rPr>
                                <w:t>Điểm rửa dụng cụ, thiết bị thi công</w:t>
                              </w:r>
                            </w:p>
                          </w:txbxContent>
                        </v:textbox>
                      </v:shape>
                      <v:shape id="Text Box 88" o:spid="_x0000_s1033" type="#_x0000_t202" style="position:absolute;left:18810;top:1035;width:14738;height:7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mzcsA&#10;AADiAAAADwAAAGRycy9kb3ducmV2LnhtbESPQWvCQBSE74X+h+UVvBTdNLEao6sUwWJvrUp7fWSf&#10;SWj2bbq7xvTfdwuFHoeZb4ZZbQbTip6cbywreJgkIIhLqxuuFJyOu3EOwgdkja1lUvBNHjbr25sV&#10;Ftpe+Y36Q6hELGFfoII6hK6Q0pc1GfQT2xFH72ydwRClq6R2eI3lppVpksykwYbjQo0dbWsqPw8X&#10;oyCf7vsP/5K9vpezc7sI9/P++cspNbobnpYgAg3hP/xH73XksuRxmqZ5Br+X4h2Q6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qP2bNywAAAOIAAAAPAAAAAAAAAAAAAAAAAJgC&#10;AABkcnMvZG93bnJldi54bWxQSwUGAAAAAAQABAD1AAAAkAMAAAAA&#10;">
                        <v:textbox>
                          <w:txbxContent>
                            <w:p>
                              <w:pPr>
                                <w:spacing w:before="240"/>
                                <w:jc w:val="center"/>
                                <w:rPr>
                                  <w:sz w:val="24"/>
                                  <w:szCs w:val="24"/>
                                </w:rPr>
                              </w:pPr>
                              <w:r>
                                <w:rPr>
                                  <w:sz w:val="24"/>
                                  <w:szCs w:val="24"/>
                                </w:rPr>
                                <w:t>Bể gạn váng dầu mỡ kết hợp lắng cơ học</w:t>
                              </w:r>
                            </w:p>
                          </w:txbxContent>
                        </v:textbox>
                      </v:shape>
                      <v:shape id="Text Box 89" o:spid="_x0000_s1034" type="#_x0000_t202" style="position:absolute;left:35901;top:10792;width:847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JO8oA&#10;AADiAAAADwAAAGRycy9kb3ducmV2LnhtbESPQUsDMRSE74L/ITzBi9iktbTNtmkRQak3rdJeH5vX&#10;3aWbl20St+u/N4LgcZiZb5jVZnCt6CnExrOB8UiBIC69bbgy8PnxfL8AEROyxdYzGfimCJv19dUK&#10;C+sv/E79LlUiQzgWaKBOqSukjGVNDuPId8TZO/rgMGUZKmkDXjLctXKi1Ew6bDgv1NjRU03laffl&#10;DCym2/4QXx/e9uXs2Op0N+9fzsGY25vhcQki0ZD+w3/trTWg9UTp6Vxp+L2U74B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1bSTvKAAAA4gAAAA8AAAAAAAAAAAAAAAAAmAIA&#10;AGRycy9kb3ducmV2LnhtbFBLBQYAAAAABAAEAPUAAACPAwAAAAA=&#10;">
                        <v:textbox>
                          <w:txbxContent>
                            <w:p>
                              <w:pPr>
                                <w:jc w:val="center"/>
                                <w:rPr>
                                  <w:sz w:val="24"/>
                                  <w:szCs w:val="24"/>
                                </w:rPr>
                              </w:pPr>
                              <w:r>
                                <w:rPr>
                                  <w:sz w:val="24"/>
                                  <w:szCs w:val="24"/>
                                </w:rPr>
                                <w:t>Hố thu</w:t>
                              </w:r>
                            </w:p>
                          </w:txbxContent>
                        </v:textbox>
                      </v:shape>
                      <v:shape id="AutoShape 98" o:spid="_x0000_s1035" type="#_x0000_t32" style="position:absolute;left:13416;top:3597;width:54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sjqMkAAADjAAAADwAAAGRycy9kb3ducmV2LnhtbERPX2vCMBB/H+w7hBv4NlMrVO2MMgYT&#10;UfagjrK9Hc2tLWsuJYla/fRmIOzxfv9vvuxNK07kfGNZwWiYgCAurW64UvB5eH+egvABWWNrmRRc&#10;yMNy8fgwx1zbM+/otA+ViCHsc1RQh9DlUvqyJoN+aDviyP1YZzDE01VSOzzHcNPKNEkyabDh2FBj&#10;R281lb/7o1HwtZ0di0vxQZtiNNt8ozP+elgpNXjqX19ABOrDv/juXus4P80mWTJNx2P4+ykCIBc3&#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tLI6jJAAAA4wAAAA8AAAAA&#10;AAAAAAAAAAAAoQIAAGRycy9kb3ducmV2LnhtbFBLBQYAAAAABAAEAPkAAACXAwAAAAA=&#10;">
                        <v:stroke endarrow="block"/>
                      </v:shape>
                      <v:shape id="AutoShape 99" o:spid="_x0000_s1036" type="#_x0000_t32" style="position:absolute;left:40023;top:8919;width:7;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zckAAADjAAAADwAAAGRycy9kb3ducmV2LnhtbERPX2vCMBB/H+w7hBP2NtO6rcxqlDHY&#10;GMoeplL07WjOtqy5lCRq9dMbYbDH+/2/6bw3rTiS841lBekwAUFcWt1wpWCz/nh8BeEDssbWMik4&#10;k4f57P5uirm2J/6h4ypUIoawz1FBHUKXS+nLmgz6oe2II7e3zmCIp6ukdniK4aaVoyTJpMGGY0ON&#10;Hb3XVP6uDkbBdjk+FOfimxZFOl7s0Bl/WX8q9TDo3yYgAvXhX/zn/tJxfpo9JaPsJXuG208RAD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Wrv83JAAAA4wAAAA8AAAAA&#10;AAAAAAAAAAAAoQIAAGRycy9kb3ducmV2LnhtbFBLBQYAAAAABAAEAPkAAACXAwAAAAA=&#10;">
                        <v:stroke endarrow="block"/>
                      </v:shape>
                      <v:shape id="AutoShape 9" o:spid="_x0000_s1037" type="#_x0000_t32" style="position:absolute;left:13341;top:12516;width:225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588YAAADjAAAADwAAAGRycy9kb3ducmV2LnhtbERPX0vDMBB/F/wO4YS9bUk3NrUuG3Mg&#10;jL3IpqCPR3O2weZSmth0394MBB/v9//W29G1YqA+WM8aipkCQVx5Y7nW8P72Mn0AESKywdYzabhQ&#10;gO3m9maNpfGJTzScYy1yCIcSNTQxdqWUoWrIYZj5jjhzX753GPPZ19L0mHK4a+VcqZV0aDk3NNjR&#10;vqHq+/zjNNj0aofusE/Px4/PYBLZy9JbrSd34+4JRKQx/ov/3AeT5y8LtVD3j6qA608ZAL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SOfPGAAAA4wAAAA8AAAAAAAAA&#10;AAAAAAAAoQIAAGRycy9kb3ducmV2LnhtbFBLBQYAAAAABAAEAPkAAACUAwAAAAA=&#10;">
                        <v:stroke endarrow="block"/>
                      </v:shape>
                      <v:shape id="AutoShape 98" o:spid="_x0000_s1038" type="#_x0000_t32" style="position:absolute;left:13341;top:7719;width:5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pAQ8kAAADjAAAADwAAAGRycy9kb3ducmV2LnhtbERPX2vCMBB/H+w7hBvsbSaWTWw1iggb&#10;w7GH6Sjz7WjOtthcShK17tMvg8Ee7/f/5svBduJMPrSONYxHCgRx5UzLtYbP3fPDFESIyAY7x6Th&#10;SgGWi9ubORbGXfiDzttYixTCoUANTYx9IWWoGrIYRq4nTtzBeYsxnb6WxuMlhdtOZkpNpMWWU0OD&#10;Pa0bqo7bk9Xw9Zafymv5TptynG/26G343r1ofX83rGYgIg3xX/znfjVpfj5V2dNEZY/w+1MCQC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raQEPJAAAA4wAAAA8AAAAA&#10;AAAAAAAAAAAAoQIAAGRycy9kb3ducmV2LnhtbFBLBQYAAAAABAAEAPkAAACXAwAAAAA=&#10;">
                        <v:stroke endarrow="block"/>
                      </v:shape>
                      <w10:wrap type="tight"/>
                    </v:group>
                  </w:pict>
                </mc:Fallback>
              </mc:AlternateContent>
            </w:r>
          </w:p>
        </w:tc>
      </w:tr>
    </w:tbl>
    <w:p w14:paraId="71EEDC4D" w14:textId="77777777" w:rsidR="00EA2B01" w:rsidRPr="00F24F79" w:rsidRDefault="00CA3729">
      <w:pPr>
        <w:ind w:firstLine="567"/>
        <w:jc w:val="center"/>
        <w:rPr>
          <w:i/>
          <w:szCs w:val="28"/>
          <w:lang w:val="nl-NL"/>
        </w:rPr>
      </w:pPr>
      <w:bookmarkStart w:id="69" w:name="_Hlk168409678"/>
      <w:r w:rsidRPr="00F24F79">
        <w:rPr>
          <w:i/>
          <w:szCs w:val="28"/>
          <w:lang w:val="nl-NL"/>
        </w:rPr>
        <w:t>Sơ đồ hệ thống xử lý nước thải xây dựng</w:t>
      </w:r>
    </w:p>
    <w:p w14:paraId="7386726D" w14:textId="77777777" w:rsidR="00EA2B01" w:rsidRPr="00F24F79" w:rsidRDefault="00CA3729">
      <w:pPr>
        <w:spacing w:line="340" w:lineRule="exact"/>
        <w:ind w:firstLine="709"/>
        <w:jc w:val="both"/>
        <w:rPr>
          <w:spacing w:val="-2"/>
          <w:szCs w:val="28"/>
          <w:lang w:val="nl-NL"/>
        </w:rPr>
      </w:pPr>
      <w:bookmarkStart w:id="70" w:name="_Toc104796367"/>
      <w:bookmarkStart w:id="71" w:name="_Hlk168409708"/>
      <w:bookmarkEnd w:id="69"/>
      <w:r w:rsidRPr="00F24F79">
        <w:rPr>
          <w:szCs w:val="28"/>
          <w:lang w:val="nl-NL"/>
        </w:rPr>
        <w:t xml:space="preserve">- Nước thải sinh hoạt: Bố trí 02 nhà vệ sinh di động (loại 2 ngăn) tại khu lán trại, mỗi nhà vệ sinh có 01 bể chứa nước thải dung tích khoảng </w:t>
      </w:r>
      <w:r>
        <w:rPr>
          <w:szCs w:val="28"/>
          <w:lang w:val="vi-VN"/>
        </w:rPr>
        <w:t>3</w:t>
      </w:r>
      <w:r w:rsidRPr="00F24F79">
        <w:rPr>
          <w:szCs w:val="28"/>
          <w:lang w:val="nl-NL"/>
        </w:rPr>
        <w:t>m</w:t>
      </w:r>
      <w:r w:rsidRPr="00F24F79">
        <w:rPr>
          <w:szCs w:val="28"/>
          <w:vertAlign w:val="superscript"/>
          <w:lang w:val="nl-NL"/>
        </w:rPr>
        <w:t>3</w:t>
      </w:r>
      <w:r w:rsidRPr="00F24F79">
        <w:rPr>
          <w:szCs w:val="28"/>
          <w:lang w:val="nl-NL"/>
        </w:rPr>
        <w:t xml:space="preserve"> để thu gom nước thải từ quá trình đào thải của con người; khi gần đầy, hợp đồng với đơn vị có chức năng bơm hút, vận chuyển đi xử lý theo quy định. Đối với nước tắm </w:t>
      </w:r>
      <w:r w:rsidRPr="00F24F79">
        <w:rPr>
          <w:szCs w:val="28"/>
          <w:lang w:val="nl-NL"/>
        </w:rPr>
        <w:lastRenderedPageBreak/>
        <w:t>rửa, vệ sinh khác</w:t>
      </w:r>
      <w:bookmarkEnd w:id="70"/>
      <w:r w:rsidRPr="00F24F79">
        <w:rPr>
          <w:szCs w:val="28"/>
          <w:lang w:val="nl-NL"/>
        </w:rPr>
        <w:t xml:space="preserve"> </w:t>
      </w:r>
      <w:r w:rsidRPr="00F24F79">
        <w:rPr>
          <w:spacing w:val="-6"/>
          <w:szCs w:val="28"/>
          <w:lang w:val="nl-NL"/>
        </w:rPr>
        <w:t xml:space="preserve">thu gom vào 01 </w:t>
      </w:r>
      <w:r>
        <w:rPr>
          <w:bCs/>
          <w:spacing w:val="-6"/>
          <w:szCs w:val="28"/>
          <w:lang w:val="vi-VN"/>
        </w:rPr>
        <w:t>bể lắng</w:t>
      </w:r>
      <w:r w:rsidRPr="00F24F79">
        <w:rPr>
          <w:bCs/>
          <w:spacing w:val="-6"/>
          <w:szCs w:val="28"/>
          <w:lang w:val="nl-NL"/>
        </w:rPr>
        <w:t xml:space="preserve">, 01 bể lọc cát sỏi (mỗi bể có kích thước 1,0m x 2,0m x 1,5m) để xử lý đạt yêu cầu bảo vệ môi trường trước khi chảy </w:t>
      </w:r>
      <w:bookmarkStart w:id="72" w:name="_Hlk167980153"/>
      <w:r w:rsidRPr="00F24F79">
        <w:rPr>
          <w:bCs/>
          <w:spacing w:val="-6"/>
          <w:szCs w:val="28"/>
          <w:lang w:val="nl-NL"/>
        </w:rPr>
        <w:t>ra nguồn tiếp nhận.</w:t>
      </w:r>
    </w:p>
    <w:bookmarkEnd w:id="71"/>
    <w:p w14:paraId="07E0B491" w14:textId="77777777" w:rsidR="00EA2B01" w:rsidRDefault="00CA3729">
      <w:pPr>
        <w:jc w:val="center"/>
        <w:rPr>
          <w:i/>
          <w:szCs w:val="28"/>
        </w:rPr>
      </w:pPr>
      <w:r>
        <w:rPr>
          <w:noProof/>
        </w:rPr>
        <w:drawing>
          <wp:inline distT="0" distB="0" distL="0" distR="0" wp14:anchorId="2DC5BBB3" wp14:editId="15BE9773">
            <wp:extent cx="5670841" cy="228611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0841" cy="2286117"/>
                    </a:xfrm>
                    <a:prstGeom prst="rect">
                      <a:avLst/>
                    </a:prstGeom>
                  </pic:spPr>
                </pic:pic>
              </a:graphicData>
            </a:graphic>
          </wp:inline>
        </w:drawing>
      </w:r>
    </w:p>
    <w:p w14:paraId="527BC09E" w14:textId="77777777" w:rsidR="00EA2B01" w:rsidRDefault="00CA3729">
      <w:pPr>
        <w:ind w:firstLine="709"/>
        <w:jc w:val="center"/>
        <w:rPr>
          <w:i/>
          <w:szCs w:val="28"/>
        </w:rPr>
      </w:pPr>
      <w:bookmarkStart w:id="73" w:name="_Hlk168409830"/>
      <w:r>
        <w:rPr>
          <w:i/>
          <w:szCs w:val="28"/>
        </w:rPr>
        <w:t>Sơ đồ quy trình xử lý nước thải sinh hoạt</w:t>
      </w:r>
      <w:bookmarkEnd w:id="73"/>
    </w:p>
    <w:p w14:paraId="70995219" w14:textId="77777777" w:rsidR="00EA2B01" w:rsidRDefault="00CA3729">
      <w:pPr>
        <w:widowControl w:val="0"/>
        <w:spacing w:line="360" w:lineRule="exact"/>
        <w:ind w:firstLine="567"/>
        <w:jc w:val="both"/>
        <w:rPr>
          <w:szCs w:val="28"/>
        </w:rPr>
      </w:pPr>
      <w:bookmarkStart w:id="74" w:name="_Hlk168409854"/>
      <w:bookmarkEnd w:id="72"/>
      <w:r>
        <w:rPr>
          <w:szCs w:val="28"/>
        </w:rPr>
        <w:t xml:space="preserve">- Nước mưa chảy tràn: Được thu gom bằng hệ thống thoát nước mưa tạm thời trên công trường, dọc tuyến có bố trí hố ga lắng cặn, tách rác trước khi chảy ra mương thoát nước của khu vực và thoát ra nguồn tiếp nhận; đồng thời đối với </w:t>
      </w:r>
      <w:r>
        <w:rPr>
          <w:szCs w:val="28"/>
          <w:lang w:val="vi-VN"/>
        </w:rPr>
        <w:t xml:space="preserve">bãi tập </w:t>
      </w:r>
      <w:r>
        <w:rPr>
          <w:szCs w:val="28"/>
        </w:rPr>
        <w:t>kết nguyên vật liệu</w:t>
      </w:r>
      <w:r>
        <w:rPr>
          <w:szCs w:val="28"/>
          <w:lang w:val="vi-VN"/>
        </w:rPr>
        <w:t xml:space="preserve"> sẽ được che chắn để hạn chế nước mưa chảy tràn cuốn theo đất đá, cát,</w:t>
      </w:r>
      <w:r>
        <w:rPr>
          <w:szCs w:val="28"/>
        </w:rPr>
        <w:t xml:space="preserve"> </w:t>
      </w:r>
      <w:r>
        <w:rPr>
          <w:szCs w:val="28"/>
          <w:lang w:val="vi-VN"/>
        </w:rPr>
        <w:t>... ra môi trường</w:t>
      </w:r>
      <w:r>
        <w:rPr>
          <w:szCs w:val="28"/>
        </w:rPr>
        <w:t>.</w:t>
      </w:r>
    </w:p>
    <w:p w14:paraId="44EF8E14" w14:textId="77777777" w:rsidR="00EA2B01" w:rsidRDefault="00CA3729" w:rsidP="003939D7">
      <w:pPr>
        <w:widowControl w:val="0"/>
        <w:spacing w:before="40" w:after="40" w:line="252" w:lineRule="auto"/>
        <w:ind w:firstLine="567"/>
        <w:rPr>
          <w:i/>
          <w:szCs w:val="28"/>
          <w:lang w:val="pt-BR"/>
        </w:rPr>
      </w:pPr>
      <w:bookmarkStart w:id="75" w:name="_Hlk168409881"/>
      <w:bookmarkEnd w:id="74"/>
      <w:r>
        <w:rPr>
          <w:i/>
          <w:szCs w:val="28"/>
          <w:lang w:val="pt-BR"/>
        </w:rPr>
        <w:t xml:space="preserve">4.1.2. </w:t>
      </w:r>
      <w:r>
        <w:rPr>
          <w:i/>
          <w:iCs/>
          <w:szCs w:val="28"/>
        </w:rPr>
        <w:t>Công trình và biện pháp xử lý bụi, khí thải</w:t>
      </w:r>
      <w:r>
        <w:rPr>
          <w:i/>
          <w:szCs w:val="28"/>
          <w:lang w:val="pt-BR"/>
        </w:rPr>
        <w:t>:</w:t>
      </w:r>
    </w:p>
    <w:p w14:paraId="352A7EFE" w14:textId="77777777" w:rsidR="00EA2B01" w:rsidRDefault="00CA3729">
      <w:pPr>
        <w:pStyle w:val="1KLHINH"/>
        <w:spacing w:before="40" w:after="40" w:line="252" w:lineRule="auto"/>
        <w:ind w:firstLine="567"/>
        <w:jc w:val="both"/>
        <w:rPr>
          <w:b w:val="0"/>
          <w:bCs/>
          <w:i w:val="0"/>
          <w:iCs/>
          <w:sz w:val="28"/>
          <w:szCs w:val="28"/>
        </w:rPr>
      </w:pPr>
      <w:bookmarkStart w:id="76" w:name="_Hlk167977192"/>
      <w:r>
        <w:rPr>
          <w:b w:val="0"/>
          <w:bCs/>
          <w:i w:val="0"/>
          <w:iCs/>
          <w:sz w:val="28"/>
          <w:szCs w:val="28"/>
        </w:rPr>
        <w:t>- Vào những ngày thi công trời không mưa tiến hành phun nước tưới ẩm tối thiểu 02-04 lần/ngày; xịt rửa bánh xe trước khi ra khỏi công trường, che chắn khu vực thi công gần nhà dân.</w:t>
      </w:r>
    </w:p>
    <w:p w14:paraId="3A569510" w14:textId="77777777" w:rsidR="00EA2B01" w:rsidRDefault="00CA3729">
      <w:pPr>
        <w:pStyle w:val="1KLHINH"/>
        <w:spacing w:before="40" w:after="40" w:line="252" w:lineRule="auto"/>
        <w:ind w:firstLine="567"/>
        <w:jc w:val="both"/>
        <w:rPr>
          <w:b w:val="0"/>
          <w:bCs/>
          <w:i w:val="0"/>
          <w:iCs/>
          <w:sz w:val="28"/>
          <w:szCs w:val="28"/>
        </w:rPr>
      </w:pPr>
      <w:bookmarkStart w:id="77" w:name="_Toc91784047"/>
      <w:bookmarkStart w:id="78" w:name="_Toc91828438"/>
      <w:r>
        <w:rPr>
          <w:b w:val="0"/>
          <w:bCs/>
          <w:i w:val="0"/>
          <w:iCs/>
          <w:sz w:val="28"/>
          <w:szCs w:val="28"/>
        </w:rPr>
        <w:t>- Các kho, bãi chứa vật liệu xây dựng được bố trí tại khu vực khô ráo, kín để hạn chế bụi phát tán vào không khí khi có gió</w:t>
      </w:r>
      <w:bookmarkEnd w:id="77"/>
      <w:bookmarkEnd w:id="78"/>
      <w:r>
        <w:rPr>
          <w:b w:val="0"/>
          <w:bCs/>
          <w:i w:val="0"/>
          <w:iCs/>
          <w:sz w:val="28"/>
          <w:szCs w:val="28"/>
        </w:rPr>
        <w:t>.</w:t>
      </w:r>
    </w:p>
    <w:p w14:paraId="26A168E5" w14:textId="77777777" w:rsidR="00EA2B01" w:rsidRDefault="00CA3729">
      <w:pPr>
        <w:spacing w:before="40" w:after="40" w:line="252" w:lineRule="auto"/>
        <w:ind w:firstLine="567"/>
        <w:jc w:val="both"/>
        <w:rPr>
          <w:bCs/>
          <w:iCs/>
          <w:szCs w:val="28"/>
          <w:lang w:val="af-ZA"/>
        </w:rPr>
      </w:pPr>
      <w:bookmarkStart w:id="79" w:name="_Toc91784048"/>
      <w:bookmarkStart w:id="80" w:name="_Toc91828439"/>
      <w:r>
        <w:rPr>
          <w:bCs/>
          <w:iCs/>
          <w:szCs w:val="28"/>
          <w:lang w:val="af-ZA"/>
        </w:rPr>
        <w:t xml:space="preserve">- </w:t>
      </w:r>
      <w:bookmarkEnd w:id="79"/>
      <w:bookmarkEnd w:id="80"/>
      <w:r>
        <w:rPr>
          <w:bCs/>
          <w:iCs/>
          <w:szCs w:val="28"/>
          <w:lang w:val="af-ZA"/>
        </w:rPr>
        <w:t>Các phương tiện thi công, vận chuyển phải kiểm tra và bảo dưỡng định kỳ, đăng kiểm, đăng ký tình trạng máy móc đầy đủ; không chở quá trọng tải quy định; có bạt che kín thùng xe khi vận chuyển vật liệu.</w:t>
      </w:r>
    </w:p>
    <w:p w14:paraId="1941EA1E" w14:textId="77777777" w:rsidR="00EA2B01" w:rsidRDefault="00CA3729">
      <w:pPr>
        <w:pStyle w:val="1KLHINH"/>
        <w:spacing w:before="40" w:after="40" w:line="252" w:lineRule="auto"/>
        <w:ind w:firstLine="567"/>
        <w:jc w:val="both"/>
        <w:rPr>
          <w:b w:val="0"/>
          <w:bCs/>
          <w:i w:val="0"/>
          <w:iCs/>
          <w:sz w:val="28"/>
          <w:szCs w:val="28"/>
        </w:rPr>
      </w:pPr>
      <w:r>
        <w:rPr>
          <w:b w:val="0"/>
          <w:bCs/>
          <w:i w:val="0"/>
          <w:iCs/>
          <w:sz w:val="28"/>
          <w:szCs w:val="28"/>
        </w:rPr>
        <w:t>- Sử dụng các máy móc, thiết bị thu hút bụi (máy hút bụi công trình, xe hút bụi chuyên dụng,…) trong quá trình thi công thảm nhựa đường để giảm thiểu tác động đến môi trường.</w:t>
      </w:r>
    </w:p>
    <w:bookmarkEnd w:id="76"/>
    <w:p w14:paraId="10BF3AF9" w14:textId="77777777" w:rsidR="00EA2B01" w:rsidRDefault="00CA3729" w:rsidP="003939D7">
      <w:pPr>
        <w:spacing w:before="40" w:after="40" w:line="252" w:lineRule="auto"/>
        <w:ind w:firstLine="567"/>
        <w:jc w:val="both"/>
        <w:rPr>
          <w:i/>
          <w:spacing w:val="-4"/>
          <w:szCs w:val="28"/>
          <w:lang w:val="pt-BR"/>
        </w:rPr>
      </w:pPr>
      <w:r>
        <w:rPr>
          <w:i/>
          <w:spacing w:val="-10"/>
          <w:szCs w:val="28"/>
          <w:lang w:val="pt-BR"/>
        </w:rPr>
        <w:t xml:space="preserve">4.1.3. </w:t>
      </w:r>
      <w:r w:rsidRPr="00F24F79">
        <w:rPr>
          <w:i/>
          <w:szCs w:val="28"/>
          <w:lang w:val="af-ZA"/>
        </w:rPr>
        <w:t>Công trình, biện pháp thu gom, lưu giữ, quản lý, xử lý chất thải rắn sinh hoạt, chất thải rắn thông thường</w:t>
      </w:r>
      <w:r w:rsidRPr="00F24F79">
        <w:rPr>
          <w:i/>
          <w:iCs/>
          <w:szCs w:val="28"/>
          <w:lang w:val="af-ZA"/>
        </w:rPr>
        <w:t>:</w:t>
      </w:r>
    </w:p>
    <w:p w14:paraId="13460D2B" w14:textId="77777777" w:rsidR="00EA2B01" w:rsidRPr="00C40B11" w:rsidRDefault="00CA3729">
      <w:pPr>
        <w:widowControl w:val="0"/>
        <w:spacing w:line="360" w:lineRule="exact"/>
        <w:ind w:firstLine="709"/>
        <w:jc w:val="both"/>
        <w:rPr>
          <w:szCs w:val="28"/>
          <w:lang w:val="pt-BR"/>
        </w:rPr>
      </w:pPr>
      <w:bookmarkStart w:id="81" w:name="_Hlk74670801"/>
      <w:bookmarkStart w:id="82" w:name="_Hlk159488161"/>
      <w:bookmarkStart w:id="83" w:name="_Hlk160790918"/>
      <w:r>
        <w:rPr>
          <w:szCs w:val="28"/>
          <w:lang w:val="pt-BR"/>
        </w:rPr>
        <w:t xml:space="preserve">- </w:t>
      </w:r>
      <w:bookmarkEnd w:id="81"/>
      <w:r w:rsidRPr="00C40B11">
        <w:rPr>
          <w:szCs w:val="28"/>
          <w:lang w:val="pt-BR"/>
        </w:rPr>
        <w:t xml:space="preserve">Sinh khối thực vật: </w:t>
      </w:r>
      <w:bookmarkStart w:id="84" w:name="_Hlk159427402"/>
      <w:r w:rsidRPr="00B24E68">
        <w:rPr>
          <w:szCs w:val="28"/>
          <w:lang w:val="pt-BR"/>
        </w:rPr>
        <w:t>Tập kết về các vị trí thuận lợi trên công trường, hợp đồng</w:t>
      </w:r>
      <w:r w:rsidRPr="00C40B11">
        <w:rPr>
          <w:szCs w:val="28"/>
          <w:lang w:val="pt-BR"/>
        </w:rPr>
        <w:t xml:space="preserve"> với </w:t>
      </w:r>
      <w:r w:rsidRPr="00C40B11">
        <w:rPr>
          <w:bCs/>
          <w:szCs w:val="28"/>
          <w:lang w:val="pt-BR"/>
        </w:rPr>
        <w:t>Công ty Cổ phần môi trường và công trình đô thị Hà Tĩnh</w:t>
      </w:r>
      <w:r w:rsidRPr="00C40B11">
        <w:rPr>
          <w:noProof/>
          <w:szCs w:val="28"/>
          <w:lang w:val="sv-SE"/>
        </w:rPr>
        <w:t xml:space="preserve"> hoặc </w:t>
      </w:r>
      <w:r w:rsidRPr="00C40B11">
        <w:rPr>
          <w:szCs w:val="28"/>
          <w:lang w:val="pt-BR"/>
        </w:rPr>
        <w:t>đơn vị có chức năng thu gom, vận chuyển đi xử lý theo quy định.</w:t>
      </w:r>
    </w:p>
    <w:bookmarkEnd w:id="84"/>
    <w:p w14:paraId="0173F2A2" w14:textId="77777777" w:rsidR="00EA2B01" w:rsidRPr="00C40B11" w:rsidRDefault="00CA3729">
      <w:pPr>
        <w:widowControl w:val="0"/>
        <w:spacing w:line="360" w:lineRule="exact"/>
        <w:ind w:firstLine="709"/>
        <w:jc w:val="both"/>
        <w:rPr>
          <w:spacing w:val="-4"/>
          <w:szCs w:val="28"/>
          <w:lang w:val="pt-BR"/>
        </w:rPr>
      </w:pPr>
      <w:r w:rsidRPr="00C40B11">
        <w:rPr>
          <w:spacing w:val="-4"/>
          <w:szCs w:val="28"/>
          <w:lang w:val="pt-BR"/>
        </w:rPr>
        <w:t>- Chất thải rắn sinh hoạt: Thu gom, phân loại vào 03 thùng chứa (thể tích khoảng 60 lít/thùng) đặt tại khu vực lán trại trên công trường và được xử lý như sau:</w:t>
      </w:r>
    </w:p>
    <w:p w14:paraId="582FD351" w14:textId="77777777" w:rsidR="00EA2B01" w:rsidRPr="00B24E68" w:rsidRDefault="00CA3729">
      <w:pPr>
        <w:widowControl w:val="0"/>
        <w:spacing w:line="360" w:lineRule="exact"/>
        <w:ind w:firstLine="720"/>
        <w:jc w:val="both"/>
        <w:rPr>
          <w:szCs w:val="28"/>
          <w:lang w:val="sv-SE"/>
        </w:rPr>
      </w:pPr>
      <w:r w:rsidRPr="00B24E68">
        <w:rPr>
          <w:szCs w:val="28"/>
          <w:lang w:val="sv-SE"/>
        </w:rPr>
        <w:t xml:space="preserve">+ Đối với chất thải có nguồn gốc kim loại </w:t>
      </w:r>
      <w:r w:rsidRPr="00C40B11">
        <w:rPr>
          <w:spacing w:val="-6"/>
          <w:szCs w:val="28"/>
          <w:lang w:val="sv-SE"/>
        </w:rPr>
        <w:t>hoặc</w:t>
      </w:r>
      <w:r w:rsidRPr="00B24E68">
        <w:rPr>
          <w:szCs w:val="28"/>
          <w:lang w:val="sv-SE"/>
        </w:rPr>
        <w:t xml:space="preserve"> nhựa như các lon đựng nước giải khát, giấy,... được thu gom vào thùng đựng, định kỳ bán phế liệu.</w:t>
      </w:r>
    </w:p>
    <w:p w14:paraId="3DCAB98C" w14:textId="77777777" w:rsidR="00EA2B01" w:rsidRPr="00F24F79" w:rsidRDefault="00CA3729">
      <w:pPr>
        <w:widowControl w:val="0"/>
        <w:ind w:firstLine="720"/>
        <w:jc w:val="both"/>
        <w:rPr>
          <w:rFonts w:eastAsia="SimSun"/>
          <w:spacing w:val="-4"/>
          <w:szCs w:val="28"/>
          <w:lang w:val="sv-SE"/>
        </w:rPr>
      </w:pPr>
      <w:r w:rsidRPr="00F24F79">
        <w:rPr>
          <w:rFonts w:eastAsia="SimSun"/>
          <w:spacing w:val="-4"/>
          <w:szCs w:val="28"/>
          <w:lang w:val="sv-SE"/>
        </w:rPr>
        <w:lastRenderedPageBreak/>
        <w:t>+ Đối với chất thải dễ phân huỷ như thức ăn, rau củ quả hỏng và các loại chất thải còn lại không có khả năng tái sử dụng, tái chế được thu gom vào thùng đựng riêng theo từng loại; hợp đồng với Công ty CP Môi trường và công trình đô thị Hà Tĩnh hoặc đơn vị có chức năng vận chuyển đưa đi xử lý theo đúng quy định.</w:t>
      </w:r>
    </w:p>
    <w:p w14:paraId="253CFD1D" w14:textId="77777777" w:rsidR="00EA2B01" w:rsidRDefault="00CA3729">
      <w:pPr>
        <w:widowControl w:val="0"/>
        <w:ind w:firstLine="709"/>
        <w:jc w:val="both"/>
        <w:rPr>
          <w:spacing w:val="-4"/>
          <w:szCs w:val="28"/>
          <w:lang w:val="sv-SE"/>
        </w:rPr>
      </w:pPr>
      <w:r>
        <w:rPr>
          <w:spacing w:val="-4"/>
          <w:szCs w:val="28"/>
          <w:lang w:val="sv-SE"/>
        </w:rPr>
        <w:t>- Chất thải rắn xây dựng và đất đào bóc hữu cơ:</w:t>
      </w:r>
    </w:p>
    <w:p w14:paraId="2FC6FF6D" w14:textId="77777777" w:rsidR="00EA2B01" w:rsidRPr="00F24F79" w:rsidRDefault="00CA3729">
      <w:pPr>
        <w:widowControl w:val="0"/>
        <w:ind w:firstLine="720"/>
        <w:jc w:val="both"/>
        <w:rPr>
          <w:spacing w:val="-4"/>
          <w:szCs w:val="28"/>
          <w:lang w:val="sv-SE"/>
        </w:rPr>
      </w:pPr>
      <w:r>
        <w:rPr>
          <w:spacing w:val="-4"/>
          <w:szCs w:val="28"/>
          <w:lang w:val="sv-SE"/>
        </w:rPr>
        <w:t xml:space="preserve">+ </w:t>
      </w:r>
      <w:r w:rsidRPr="00F24F79">
        <w:rPr>
          <w:spacing w:val="-4"/>
          <w:szCs w:val="28"/>
          <w:lang w:val="sv-SE"/>
        </w:rPr>
        <w:t xml:space="preserve">Đối với </w:t>
      </w:r>
      <w:r>
        <w:rPr>
          <w:spacing w:val="-4"/>
          <w:szCs w:val="28"/>
          <w:shd w:val="clear" w:color="auto" w:fill="FFFFFF"/>
          <w:lang w:val="sv-SE"/>
        </w:rPr>
        <w:t>đất đào cấp 2, cấp 3 (22.150 m</w:t>
      </w:r>
      <w:r>
        <w:rPr>
          <w:spacing w:val="-4"/>
          <w:szCs w:val="28"/>
          <w:shd w:val="clear" w:color="auto" w:fill="FFFFFF"/>
          <w:vertAlign w:val="superscript"/>
          <w:lang w:val="sv-SE"/>
        </w:rPr>
        <w:t>3</w:t>
      </w:r>
      <w:r>
        <w:rPr>
          <w:spacing w:val="-4"/>
          <w:szCs w:val="28"/>
          <w:shd w:val="clear" w:color="auto" w:fill="FFFFFF"/>
          <w:lang w:val="sv-SE"/>
        </w:rPr>
        <w:t xml:space="preserve">); </w:t>
      </w:r>
      <w:r w:rsidRPr="00F24F79">
        <w:rPr>
          <w:spacing w:val="-4"/>
          <w:szCs w:val="28"/>
          <w:lang w:val="sv-SE"/>
        </w:rPr>
        <w:t>đất bóc tầng mặt của đất trồng lúa với khối lượng (19.936 m</w:t>
      </w:r>
      <w:r w:rsidRPr="00F24F79">
        <w:rPr>
          <w:spacing w:val="-4"/>
          <w:szCs w:val="28"/>
          <w:vertAlign w:val="superscript"/>
          <w:lang w:val="sv-SE"/>
        </w:rPr>
        <w:t>3</w:t>
      </w:r>
      <w:r w:rsidRPr="00F24F79">
        <w:rPr>
          <w:spacing w:val="-4"/>
          <w:szCs w:val="28"/>
          <w:lang w:val="sv-SE"/>
        </w:rPr>
        <w:t>), bùn nạo vét khoảng 21m</w:t>
      </w:r>
      <w:r w:rsidRPr="00F24F79">
        <w:rPr>
          <w:spacing w:val="-4"/>
          <w:szCs w:val="28"/>
          <w:vertAlign w:val="superscript"/>
          <w:lang w:val="sv-SE"/>
        </w:rPr>
        <w:t>3</w:t>
      </w:r>
      <w:r w:rsidRPr="00F24F79">
        <w:rPr>
          <w:spacing w:val="-4"/>
          <w:szCs w:val="28"/>
          <w:lang w:val="sv-SE"/>
        </w:rPr>
        <w:t xml:space="preserve"> tập kết tại khu quy hoạch công viên, cây xanh, vườn hoa.</w:t>
      </w:r>
      <w:r>
        <w:rPr>
          <w:spacing w:val="-4"/>
          <w:szCs w:val="28"/>
          <w:shd w:val="clear" w:color="auto" w:fill="FFFFFF"/>
          <w:lang w:val="sv-SE"/>
        </w:rPr>
        <w:t xml:space="preserve"> Chủ dự án </w:t>
      </w:r>
      <w:r w:rsidRPr="00F24F79">
        <w:rPr>
          <w:spacing w:val="-4"/>
          <w:szCs w:val="28"/>
          <w:lang w:val="sv-SE"/>
        </w:rPr>
        <w:t xml:space="preserve">làm thủ tục đăng ký tái sử dụng trong khuôn viên dự án theo quy định của pháp luật. </w:t>
      </w:r>
    </w:p>
    <w:p w14:paraId="0041D3CA" w14:textId="77777777" w:rsidR="00EA2B01" w:rsidRPr="00F24F79" w:rsidRDefault="00CA3729">
      <w:pPr>
        <w:widowControl w:val="0"/>
        <w:ind w:firstLine="720"/>
        <w:jc w:val="both"/>
        <w:rPr>
          <w:spacing w:val="-2"/>
          <w:szCs w:val="28"/>
          <w:lang w:val="sv-SE"/>
        </w:rPr>
      </w:pPr>
      <w:bookmarkStart w:id="85" w:name="_Hlk156469206"/>
      <w:r w:rsidRPr="00F24F79">
        <w:rPr>
          <w:spacing w:val="-2"/>
          <w:szCs w:val="28"/>
          <w:lang w:val="sv-SE"/>
        </w:rPr>
        <w:t xml:space="preserve">+ </w:t>
      </w:r>
      <w:r>
        <w:rPr>
          <w:spacing w:val="-2"/>
          <w:szCs w:val="28"/>
          <w:lang w:val="vi-VN"/>
        </w:rPr>
        <w:t>Bê tông, gạch vỡ</w:t>
      </w:r>
      <w:r w:rsidRPr="00F24F79">
        <w:rPr>
          <w:spacing w:val="-2"/>
          <w:szCs w:val="28"/>
          <w:lang w:val="sv-SE"/>
        </w:rPr>
        <w:t xml:space="preserve"> từ quá trình phá dỡ các công trình hiện trạng trên khu vực dự án (1.120 m</w:t>
      </w:r>
      <w:r w:rsidRPr="00F24F79">
        <w:rPr>
          <w:spacing w:val="-2"/>
          <w:szCs w:val="28"/>
          <w:vertAlign w:val="superscript"/>
          <w:lang w:val="sv-SE"/>
        </w:rPr>
        <w:t>3</w:t>
      </w:r>
      <w:r w:rsidRPr="00F24F79">
        <w:rPr>
          <w:spacing w:val="-2"/>
          <w:szCs w:val="28"/>
          <w:lang w:val="sv-SE"/>
        </w:rPr>
        <w:t>) được tận dụng để san lấp mặt bằng tại chổ.</w:t>
      </w:r>
    </w:p>
    <w:p w14:paraId="7866A207" w14:textId="77777777" w:rsidR="00EA2B01" w:rsidRDefault="00CA3729">
      <w:pPr>
        <w:widowControl w:val="0"/>
        <w:ind w:firstLine="709"/>
        <w:jc w:val="both"/>
        <w:rPr>
          <w:spacing w:val="-4"/>
          <w:szCs w:val="28"/>
          <w:lang w:val="sv-SE"/>
        </w:rPr>
      </w:pPr>
      <w:bookmarkStart w:id="86" w:name="_Toc80717886"/>
      <w:r>
        <w:rPr>
          <w:spacing w:val="-4"/>
          <w:szCs w:val="28"/>
          <w:lang w:val="sv-SE"/>
        </w:rPr>
        <w:t xml:space="preserve">+ Vỏ bao xi măng, sắt thép vụn: được thu gom về khu vực kho chứa vật liệu xây dựng trên công trường và bán phế liệu. </w:t>
      </w:r>
    </w:p>
    <w:p w14:paraId="1462E8D9" w14:textId="77777777" w:rsidR="00EA2B01" w:rsidRDefault="00CA3729">
      <w:pPr>
        <w:widowControl w:val="0"/>
        <w:ind w:firstLine="709"/>
        <w:jc w:val="both"/>
        <w:rPr>
          <w:szCs w:val="28"/>
          <w:lang w:val="sv-SE"/>
        </w:rPr>
      </w:pPr>
      <w:r>
        <w:rPr>
          <w:szCs w:val="28"/>
          <w:lang w:val="sv-SE"/>
        </w:rPr>
        <w:t>+ Ván cốp pha, cọc chống hỏng: Cho người dân trong vùng hoặc công nhân đưa về sử dụng.</w:t>
      </w:r>
    </w:p>
    <w:bookmarkEnd w:id="86"/>
    <w:p w14:paraId="318B89E6" w14:textId="77777777" w:rsidR="00EA2B01" w:rsidRPr="00F24F79" w:rsidRDefault="00CA3729">
      <w:pPr>
        <w:widowControl w:val="0"/>
        <w:ind w:firstLine="720"/>
        <w:jc w:val="both"/>
        <w:rPr>
          <w:spacing w:val="-2"/>
          <w:szCs w:val="28"/>
          <w:lang w:val="sv-SE"/>
        </w:rPr>
      </w:pPr>
      <w:r w:rsidRPr="00F24F79">
        <w:rPr>
          <w:spacing w:val="-2"/>
          <w:szCs w:val="28"/>
          <w:lang w:val="sv-SE"/>
        </w:rPr>
        <w:t xml:space="preserve">- Bùn, cặn từ hố lắng xịt rửa bánh xe, thiết bị thi công, từ bể tự hoại của các hộ dân </w:t>
      </w:r>
      <w:r>
        <w:rPr>
          <w:spacing w:val="-2"/>
          <w:szCs w:val="28"/>
          <w:lang w:val="vi-VN"/>
        </w:rPr>
        <w:t xml:space="preserve">thuộc diện di dời </w:t>
      </w:r>
      <w:r w:rsidRPr="00F24F79">
        <w:rPr>
          <w:spacing w:val="-2"/>
          <w:szCs w:val="28"/>
          <w:lang w:val="sv-SE"/>
        </w:rPr>
        <w:t>và từ nhà vệ sinh di động trên công trường: Hợp đồng với Công ty TNHH chế biến chất thải công nghiệp Hà Tĩnh hoặc đơn vị có chức năng bơm hút, vận chuyển đi xử lý theo quy định.</w:t>
      </w:r>
    </w:p>
    <w:bookmarkEnd w:id="85"/>
    <w:p w14:paraId="513617D1" w14:textId="77777777" w:rsidR="00EA2B01" w:rsidRDefault="00CA3729">
      <w:pPr>
        <w:ind w:firstLine="709"/>
        <w:jc w:val="both"/>
        <w:rPr>
          <w:i/>
          <w:spacing w:val="-6"/>
          <w:szCs w:val="28"/>
          <w:lang w:val="pt-BR"/>
        </w:rPr>
      </w:pPr>
      <w:r>
        <w:rPr>
          <w:spacing w:val="-6"/>
          <w:szCs w:val="28"/>
          <w:lang w:val="sv-SE"/>
        </w:rPr>
        <w:t>- Chất thải từ quá trình phá dỡ lán trại và dọn dẹp các khu vực tập kết nguyên vật liệu sau khi thi công: Được nhà thầu tái sử dụng thi công các công trình khác; số vật liệu hư hỏng, thuê đơn vị có chức năng thu gom vận chuyển đi xử lý theo quy định.</w:t>
      </w:r>
    </w:p>
    <w:bookmarkEnd w:id="82"/>
    <w:bookmarkEnd w:id="83"/>
    <w:p w14:paraId="233C8FE8" w14:textId="77777777" w:rsidR="00EA2B01" w:rsidRDefault="00CA3729" w:rsidP="003939D7">
      <w:pPr>
        <w:ind w:firstLine="709"/>
        <w:jc w:val="both"/>
        <w:rPr>
          <w:i/>
          <w:szCs w:val="28"/>
          <w:lang w:val="pt-BR"/>
        </w:rPr>
      </w:pPr>
      <w:r>
        <w:rPr>
          <w:i/>
          <w:szCs w:val="28"/>
          <w:lang w:val="pt-BR"/>
        </w:rPr>
        <w:t>4</w:t>
      </w:r>
      <w:r>
        <w:rPr>
          <w:i/>
          <w:szCs w:val="28"/>
          <w:lang w:val="vi-VN"/>
        </w:rPr>
        <w:t>.</w:t>
      </w:r>
      <w:r>
        <w:rPr>
          <w:i/>
          <w:szCs w:val="28"/>
          <w:lang w:val="pt-BR"/>
        </w:rPr>
        <w:t>1</w:t>
      </w:r>
      <w:r>
        <w:rPr>
          <w:i/>
          <w:szCs w:val="28"/>
          <w:lang w:val="vi-VN"/>
        </w:rPr>
        <w:t>.4. Công trình, biện pháp thu gom, lưu giữ, quản lý, xử lý chất thải nguy hại</w:t>
      </w:r>
      <w:r>
        <w:rPr>
          <w:i/>
          <w:szCs w:val="28"/>
          <w:lang w:val="pt-BR"/>
        </w:rPr>
        <w:t>:</w:t>
      </w:r>
    </w:p>
    <w:p w14:paraId="65698F18" w14:textId="77777777" w:rsidR="00EA2B01" w:rsidRDefault="00CA3729">
      <w:pPr>
        <w:widowControl w:val="0"/>
        <w:ind w:firstLine="720"/>
        <w:jc w:val="both"/>
        <w:rPr>
          <w:szCs w:val="28"/>
          <w:lang w:val="vi-VN"/>
        </w:rPr>
      </w:pPr>
      <w:bookmarkStart w:id="87" w:name="_Toc122290227"/>
      <w:bookmarkStart w:id="88" w:name="_Toc122192683"/>
      <w:bookmarkStart w:id="89" w:name="_Toc126655600"/>
      <w:bookmarkStart w:id="90" w:name="_Toc118203856"/>
      <w:bookmarkStart w:id="91" w:name="_Toc122192358"/>
      <w:bookmarkStart w:id="92" w:name="_Toc116500854"/>
      <w:bookmarkStart w:id="93" w:name="_Toc122255907"/>
      <w:bookmarkStart w:id="94" w:name="_Hlk167977249"/>
      <w:bookmarkStart w:id="95" w:name="_Toc49150376"/>
      <w:r>
        <w:rPr>
          <w:bCs/>
          <w:spacing w:val="-2"/>
          <w:szCs w:val="28"/>
          <w:lang w:val="sv-SE"/>
        </w:rPr>
        <w:t>Chất thải nguy hại được phân thành từng loại riêng, không để lẫn chất thải nguy hại với chất thải thông thường</w:t>
      </w:r>
      <w:r w:rsidRPr="00F24F79">
        <w:rPr>
          <w:bCs/>
          <w:szCs w:val="28"/>
          <w:lang w:val="pt-BR"/>
        </w:rPr>
        <w:t xml:space="preserve">. </w:t>
      </w:r>
      <w:r>
        <w:rPr>
          <w:bCs/>
          <w:spacing w:val="-2"/>
          <w:szCs w:val="28"/>
          <w:lang w:val="sv-SE"/>
        </w:rPr>
        <w:t>Các loại chất thải nguy hại được thu gom, phân loại và lưu giữ</w:t>
      </w:r>
      <w:r w:rsidRPr="00F24F79">
        <w:rPr>
          <w:bCs/>
          <w:szCs w:val="28"/>
          <w:lang w:val="pt-BR"/>
        </w:rPr>
        <w:t xml:space="preserve"> vào 03 thùng chuyên dụng (mỗi thùng có dung tích khoảng 60 lít, có nắp đậy kín, dán nhãn cảnh báo chất thải nguy hại) đặt ở kho chứa vật liệu xây dựng trên công trường và hợp đồng với Công ty TNHH Chế biến chất thải công nghiệp Hà Tĩnh hoặc đơn vị có chức năng </w:t>
      </w:r>
      <w:r w:rsidRPr="00F24F79">
        <w:rPr>
          <w:bCs/>
          <w:spacing w:val="-4"/>
          <w:szCs w:val="28"/>
          <w:lang w:val="pt-BR"/>
        </w:rPr>
        <w:t>vận chuyển đi xử lý theo đúng hướng dẫn tại Thông tư 02/2022/TT-BTNMT ngày 10/01/2022</w:t>
      </w:r>
      <w:r w:rsidRPr="00F24F79">
        <w:rPr>
          <w:bCs/>
          <w:szCs w:val="28"/>
          <w:lang w:val="pt-BR"/>
        </w:rPr>
        <w:t xml:space="preserve"> của Bộ trưởng Bộ Tài nguyên và Môi trường.</w:t>
      </w:r>
      <w:bookmarkEnd w:id="87"/>
      <w:bookmarkEnd w:id="88"/>
      <w:bookmarkEnd w:id="89"/>
      <w:bookmarkEnd w:id="90"/>
      <w:bookmarkEnd w:id="91"/>
      <w:bookmarkEnd w:id="92"/>
      <w:bookmarkEnd w:id="93"/>
    </w:p>
    <w:bookmarkEnd w:id="94"/>
    <w:p w14:paraId="1DA3876E" w14:textId="77777777" w:rsidR="00EA2B01" w:rsidRPr="00F24F79" w:rsidRDefault="00CA3729" w:rsidP="003939D7">
      <w:pPr>
        <w:ind w:firstLine="720"/>
        <w:jc w:val="both"/>
        <w:rPr>
          <w:szCs w:val="28"/>
          <w:lang w:val="vi-VN"/>
        </w:rPr>
      </w:pPr>
      <w:r>
        <w:rPr>
          <w:i/>
          <w:szCs w:val="28"/>
          <w:lang w:val="vi-VN"/>
        </w:rPr>
        <w:t>4.</w:t>
      </w:r>
      <w:r w:rsidRPr="00F24F79">
        <w:rPr>
          <w:i/>
          <w:szCs w:val="28"/>
          <w:lang w:val="vi-VN"/>
        </w:rPr>
        <w:t>1</w:t>
      </w:r>
      <w:r>
        <w:rPr>
          <w:i/>
          <w:szCs w:val="28"/>
          <w:lang w:val="vi-VN"/>
        </w:rPr>
        <w:t>.</w:t>
      </w:r>
      <w:r w:rsidRPr="00F24F79">
        <w:rPr>
          <w:i/>
          <w:szCs w:val="28"/>
          <w:lang w:val="vi-VN"/>
        </w:rPr>
        <w:t>5</w:t>
      </w:r>
      <w:r>
        <w:rPr>
          <w:i/>
          <w:szCs w:val="28"/>
          <w:lang w:val="vi-VN"/>
        </w:rPr>
        <w:t>. Biện pháp giảm thiểu ô nhiễm tiếng ồn, độ rung</w:t>
      </w:r>
      <w:r w:rsidRPr="00F24F79">
        <w:rPr>
          <w:i/>
          <w:szCs w:val="28"/>
          <w:lang w:val="vi-VN"/>
        </w:rPr>
        <w:t>, ô nhiễm khác và sự cố môi trường</w:t>
      </w:r>
      <w:r>
        <w:rPr>
          <w:i/>
          <w:szCs w:val="28"/>
          <w:lang w:val="vi-VN"/>
        </w:rPr>
        <w:t xml:space="preserve">: </w:t>
      </w:r>
      <w:r>
        <w:rPr>
          <w:szCs w:val="28"/>
          <w:lang w:val="vi-VN"/>
        </w:rPr>
        <w:t>Thực hiện đầy đủ theo nội dung báo cáo ĐTM.</w:t>
      </w:r>
    </w:p>
    <w:bookmarkEnd w:id="75"/>
    <w:p w14:paraId="258F362B" w14:textId="77777777" w:rsidR="00EA2B01" w:rsidRPr="00F24F79" w:rsidRDefault="00CA3729" w:rsidP="003939D7">
      <w:pPr>
        <w:pStyle w:val="HD2"/>
        <w:spacing w:before="0" w:after="0" w:line="240" w:lineRule="auto"/>
        <w:ind w:firstLine="720"/>
        <w:rPr>
          <w:i/>
          <w:color w:val="auto"/>
          <w:sz w:val="28"/>
          <w:szCs w:val="28"/>
          <w:lang w:val="vi-VN"/>
        </w:rPr>
      </w:pPr>
      <w:r>
        <w:rPr>
          <w:i/>
          <w:color w:val="auto"/>
          <w:sz w:val="28"/>
          <w:szCs w:val="28"/>
          <w:lang w:val="vi-VN"/>
        </w:rPr>
        <w:t xml:space="preserve">4.2. Giai đoạn dự án đi vào </w:t>
      </w:r>
      <w:bookmarkEnd w:id="95"/>
      <w:r>
        <w:rPr>
          <w:i/>
          <w:color w:val="auto"/>
          <w:sz w:val="28"/>
          <w:szCs w:val="28"/>
          <w:lang w:val="vi-VN"/>
        </w:rPr>
        <w:t>hoạt động</w:t>
      </w:r>
      <w:r w:rsidRPr="00F24F79">
        <w:rPr>
          <w:i/>
          <w:color w:val="auto"/>
          <w:sz w:val="28"/>
          <w:szCs w:val="28"/>
          <w:lang w:val="vi-VN"/>
        </w:rPr>
        <w:t>:</w:t>
      </w:r>
    </w:p>
    <w:p w14:paraId="021DD3BC" w14:textId="77777777" w:rsidR="00EA2B01" w:rsidRPr="00F24F79" w:rsidRDefault="00CA3729" w:rsidP="003939D7">
      <w:pPr>
        <w:ind w:firstLine="567"/>
        <w:jc w:val="both"/>
        <w:rPr>
          <w:i/>
          <w:szCs w:val="28"/>
          <w:lang w:val="vi-VN"/>
        </w:rPr>
      </w:pPr>
      <w:r>
        <w:rPr>
          <w:i/>
          <w:szCs w:val="28"/>
          <w:lang w:val="vi-VN"/>
        </w:rPr>
        <w:t>4.2.1. Công trình</w:t>
      </w:r>
      <w:r w:rsidRPr="00F24F79">
        <w:rPr>
          <w:i/>
          <w:szCs w:val="28"/>
          <w:lang w:val="vi-VN"/>
        </w:rPr>
        <w:t xml:space="preserve"> và</w:t>
      </w:r>
      <w:r>
        <w:rPr>
          <w:i/>
          <w:szCs w:val="28"/>
          <w:lang w:val="vi-VN"/>
        </w:rPr>
        <w:t xml:space="preserve"> biện pháp thu gom, lưu giữ, quản lý, xử lý nước thải</w:t>
      </w:r>
      <w:r w:rsidRPr="00F24F79">
        <w:rPr>
          <w:i/>
          <w:szCs w:val="28"/>
          <w:lang w:val="vi-VN"/>
        </w:rPr>
        <w:t>,</w:t>
      </w:r>
      <w:r>
        <w:rPr>
          <w:i/>
          <w:szCs w:val="28"/>
          <w:lang w:val="vi-VN"/>
        </w:rPr>
        <w:t xml:space="preserve"> nước mưa chảy tràn</w:t>
      </w:r>
      <w:r w:rsidRPr="00F24F79">
        <w:rPr>
          <w:i/>
          <w:szCs w:val="28"/>
          <w:lang w:val="vi-VN"/>
        </w:rPr>
        <w:t>:</w:t>
      </w:r>
    </w:p>
    <w:p w14:paraId="4D508B0B" w14:textId="77777777" w:rsidR="00EA2B01" w:rsidRDefault="00CA3729">
      <w:pPr>
        <w:widowControl w:val="0"/>
        <w:ind w:firstLine="567"/>
        <w:jc w:val="both"/>
        <w:rPr>
          <w:szCs w:val="28"/>
          <w:lang w:val="nl-NL"/>
        </w:rPr>
      </w:pPr>
      <w:bookmarkStart w:id="96" w:name="_Hlk167977663"/>
      <w:bookmarkStart w:id="97" w:name="_Hlk168409906"/>
      <w:r>
        <w:rPr>
          <w:szCs w:val="28"/>
          <w:lang w:val="nl-NL"/>
        </w:rPr>
        <w:t xml:space="preserve">- Nguồn tiếp nhận: Nước mưa chảy tràn, nước thải qua khu vực dự án được dẫn ra mương thoát nước phía Đông Bắc dự án thuộc đường Nguyễn Trung Thiên, </w:t>
      </w:r>
      <w:r w:rsidRPr="00F24F79">
        <w:rPr>
          <w:szCs w:val="28"/>
          <w:lang w:val="vi-VN"/>
        </w:rPr>
        <w:t>sau đó chảy vào nguồn tiếp nhận là sông Rào Cái qua cống Đập Bợt</w:t>
      </w:r>
      <w:r>
        <w:rPr>
          <w:szCs w:val="28"/>
          <w:lang w:val="nl-NL"/>
        </w:rPr>
        <w:t xml:space="preserve"> bằng hình thức tự chảy.</w:t>
      </w:r>
    </w:p>
    <w:bookmarkEnd w:id="96"/>
    <w:p w14:paraId="25F3043C" w14:textId="77777777" w:rsidR="00EA2B01" w:rsidRPr="00F24F79" w:rsidRDefault="00CA3729">
      <w:pPr>
        <w:shd w:val="clear" w:color="auto" w:fill="FFFFFF"/>
        <w:ind w:firstLine="709"/>
        <w:jc w:val="both"/>
        <w:rPr>
          <w:spacing w:val="-6"/>
          <w:szCs w:val="28"/>
          <w:lang w:val="nl-NL"/>
        </w:rPr>
      </w:pPr>
      <w:r w:rsidRPr="00F24F79">
        <w:rPr>
          <w:spacing w:val="-6"/>
          <w:szCs w:val="28"/>
          <w:lang w:val="nl-NL"/>
        </w:rPr>
        <w:t xml:space="preserve">- Nước thải sinh hoạt từ các căn hộ, dưới khu dịch vụ đô thị và khu nhà ở xã hội, bao gồm: Nước thải xám từ tắm rửa, giặt, nấu ăn,.. được thu gom tách rác thô tại các công trình và nước thải đen quá trình đào thải của con người (phân, nước tiểu) phát </w:t>
      </w:r>
      <w:r w:rsidRPr="00F24F79">
        <w:rPr>
          <w:spacing w:val="-6"/>
          <w:szCs w:val="28"/>
          <w:lang w:val="nl-NL"/>
        </w:rPr>
        <w:lastRenderedPageBreak/>
        <w:t xml:space="preserve">sinh từ các nhà vệ sinh sau khi xử lý tại các bể tự hoại đặt dưới các công trình, khu ở..., được dẫn vào hệ thống thu gom nước thải và đưa về trạm xử lý nước thải tập trung của khu đô thị để xử lý đạt </w:t>
      </w:r>
      <w:bookmarkStart w:id="98" w:name="_Hlk167974503"/>
      <w:r w:rsidRPr="00F24F79">
        <w:rPr>
          <w:spacing w:val="-6"/>
          <w:szCs w:val="28"/>
          <w:lang w:val="nl-NL"/>
        </w:rPr>
        <w:t>cột B - QCVN 14:2008/BTNMT, K = 1</w:t>
      </w:r>
      <w:bookmarkEnd w:id="98"/>
      <w:r w:rsidRPr="00F24F79">
        <w:rPr>
          <w:spacing w:val="-6"/>
          <w:szCs w:val="28"/>
          <w:lang w:val="nl-NL"/>
        </w:rPr>
        <w:t>.</w:t>
      </w:r>
    </w:p>
    <w:p w14:paraId="76F6371A" w14:textId="77777777" w:rsidR="00EA2B01" w:rsidRPr="00F24F79" w:rsidRDefault="00CA3729">
      <w:pPr>
        <w:shd w:val="clear" w:color="auto" w:fill="FFFFFF"/>
        <w:ind w:firstLine="709"/>
        <w:jc w:val="both"/>
        <w:rPr>
          <w:szCs w:val="28"/>
          <w:lang w:val="nl-NL"/>
        </w:rPr>
      </w:pPr>
      <w:r w:rsidRPr="00F24F79">
        <w:rPr>
          <w:szCs w:val="28"/>
          <w:lang w:val="nl-NL"/>
        </w:rPr>
        <w:t>- Trạm xử lý nước thải tập trung: Công suất 320 m</w:t>
      </w:r>
      <w:r w:rsidRPr="00F24F79">
        <w:rPr>
          <w:szCs w:val="28"/>
          <w:vertAlign w:val="superscript"/>
          <w:lang w:val="nl-NL"/>
        </w:rPr>
        <w:t>3</w:t>
      </w:r>
      <w:r w:rsidRPr="00F24F79">
        <w:rPr>
          <w:szCs w:val="28"/>
          <w:lang w:val="nl-NL"/>
        </w:rPr>
        <w:t xml:space="preserve">/ngày đêm, quy trình xử lý nước thải như sau: </w:t>
      </w:r>
    </w:p>
    <w:bookmarkEnd w:id="97"/>
    <w:p w14:paraId="5EACE152" w14:textId="77777777" w:rsidR="00EA2B01" w:rsidRDefault="00CA3729">
      <w:pPr>
        <w:widowControl w:val="0"/>
        <w:ind w:firstLine="709"/>
        <w:rPr>
          <w:sz w:val="26"/>
          <w:szCs w:val="26"/>
          <w:lang w:val="nl-NL" w:eastAsia="vi-VN"/>
        </w:rPr>
      </w:pPr>
      <w:r>
        <w:rPr>
          <w:noProof/>
          <w:sz w:val="26"/>
          <w:szCs w:val="26"/>
        </w:rPr>
        <mc:AlternateContent>
          <mc:Choice Requires="wpg">
            <w:drawing>
              <wp:anchor distT="0" distB="0" distL="114300" distR="114300" simplePos="0" relativeHeight="251675648" behindDoc="0" locked="0" layoutInCell="1" allowOverlap="1" wp14:anchorId="4BC4CCF3" wp14:editId="57F76CA1">
                <wp:simplePos x="0" y="0"/>
                <wp:positionH relativeFrom="column">
                  <wp:posOffset>54733</wp:posOffset>
                </wp:positionH>
                <wp:positionV relativeFrom="paragraph">
                  <wp:posOffset>36885</wp:posOffset>
                </wp:positionV>
                <wp:extent cx="5135880" cy="5646420"/>
                <wp:effectExtent l="0" t="0" r="26670" b="30480"/>
                <wp:wrapNone/>
                <wp:docPr id="8380900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880" cy="5646420"/>
                          <a:chOff x="1788" y="2532"/>
                          <a:chExt cx="8088" cy="8892"/>
                        </a:xfrm>
                      </wpg:grpSpPr>
                      <wps:wsp>
                        <wps:cNvPr id="918453931" name="Text Box 930"/>
                        <wps:cNvSpPr txBox="1">
                          <a:spLocks noChangeArrowheads="1"/>
                        </wps:cNvSpPr>
                        <wps:spPr bwMode="auto">
                          <a:xfrm>
                            <a:off x="6960" y="9780"/>
                            <a:ext cx="843" cy="1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E2234" w14:textId="77777777" w:rsidR="00EA2B01" w:rsidRDefault="00CA3729">
                              <w:pPr>
                                <w:jc w:val="center"/>
                                <w:rPr>
                                  <w:sz w:val="24"/>
                                  <w:szCs w:val="24"/>
                                </w:rPr>
                              </w:pPr>
                              <w:r>
                                <w:rPr>
                                  <w:sz w:val="24"/>
                                  <w:szCs w:val="24"/>
                                </w:rPr>
                                <w:t>Bùn tuần hoàn</w:t>
                              </w:r>
                            </w:p>
                          </w:txbxContent>
                        </wps:txbx>
                        <wps:bodyPr rot="0" vert="horz" wrap="square" lIns="91440" tIns="45720" rIns="91440" bIns="45720" anchor="t" anchorCtr="0" upright="1">
                          <a:noAutofit/>
                        </wps:bodyPr>
                      </wps:wsp>
                      <wpg:grpSp>
                        <wpg:cNvPr id="805178087" name="Group 43"/>
                        <wpg:cNvGrpSpPr>
                          <a:grpSpLocks/>
                        </wpg:cNvGrpSpPr>
                        <wpg:grpSpPr bwMode="auto">
                          <a:xfrm>
                            <a:off x="1788" y="2532"/>
                            <a:ext cx="8088" cy="8892"/>
                            <a:chOff x="1788" y="2532"/>
                            <a:chExt cx="8088" cy="8892"/>
                          </a:xfrm>
                        </wpg:grpSpPr>
                        <wps:wsp>
                          <wps:cNvPr id="507056700" name="Text Box 949"/>
                          <wps:cNvSpPr txBox="1">
                            <a:spLocks noChangeArrowheads="1"/>
                          </wps:cNvSpPr>
                          <wps:spPr bwMode="auto">
                            <a:xfrm>
                              <a:off x="6379" y="6695"/>
                              <a:ext cx="322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F81DE62" w14:textId="77777777" w:rsidR="00EA2B01" w:rsidRDefault="00CA3729">
                                <w:pPr>
                                  <w:jc w:val="center"/>
                                  <w:rPr>
                                    <w:sz w:val="24"/>
                                    <w:szCs w:val="24"/>
                                  </w:rPr>
                                </w:pPr>
                                <w:r>
                                  <w:rPr>
                                    <w:sz w:val="24"/>
                                    <w:szCs w:val="24"/>
                                  </w:rPr>
                                  <w:t>Dầu, mỡ (xử lý theo quy định)</w:t>
                                </w:r>
                              </w:p>
                            </w:txbxContent>
                          </wps:txbx>
                          <wps:bodyPr rot="0" vert="horz" wrap="square" lIns="91440" tIns="45720" rIns="91440" bIns="45720" anchor="t" anchorCtr="0" upright="1">
                            <a:noAutofit/>
                          </wps:bodyPr>
                        </wps:wsp>
                        <wpg:grpSp>
                          <wpg:cNvPr id="1172728945" name="Group 45"/>
                          <wpg:cNvGrpSpPr>
                            <a:grpSpLocks/>
                          </wpg:cNvGrpSpPr>
                          <wpg:grpSpPr bwMode="auto">
                            <a:xfrm>
                              <a:off x="1788" y="2532"/>
                              <a:ext cx="8088" cy="8892"/>
                              <a:chOff x="1788" y="2532"/>
                              <a:chExt cx="8088" cy="8892"/>
                            </a:xfrm>
                          </wpg:grpSpPr>
                          <wps:wsp>
                            <wps:cNvPr id="804316463" name="Text Box 952"/>
                            <wps:cNvSpPr txBox="1">
                              <a:spLocks noChangeArrowheads="1"/>
                            </wps:cNvSpPr>
                            <wps:spPr bwMode="auto">
                              <a:xfrm>
                                <a:off x="2593" y="9890"/>
                                <a:ext cx="1813"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8356C09" w14:textId="77777777" w:rsidR="00EA2B01" w:rsidRDefault="00CA3729">
                                  <w:pPr>
                                    <w:jc w:val="center"/>
                                    <w:rPr>
                                      <w:sz w:val="24"/>
                                      <w:szCs w:val="24"/>
                                    </w:rPr>
                                  </w:pPr>
                                  <w:r>
                                    <w:rPr>
                                      <w:sz w:val="24"/>
                                      <w:szCs w:val="24"/>
                                    </w:rPr>
                                    <w:t>Máy thổi khí</w:t>
                                  </w:r>
                                </w:p>
                              </w:txbxContent>
                            </wps:txbx>
                            <wps:bodyPr rot="0" vert="horz" wrap="square" lIns="91440" tIns="45720" rIns="91440" bIns="45720" anchor="t" anchorCtr="0" upright="1">
                              <a:noAutofit/>
                            </wps:bodyPr>
                          </wps:wsp>
                          <wpg:grpSp>
                            <wpg:cNvPr id="1231442403" name="Group 47"/>
                            <wpg:cNvGrpSpPr>
                              <a:grpSpLocks/>
                            </wpg:cNvGrpSpPr>
                            <wpg:grpSpPr bwMode="auto">
                              <a:xfrm>
                                <a:off x="1788" y="2532"/>
                                <a:ext cx="8088" cy="8892"/>
                                <a:chOff x="1788" y="2532"/>
                                <a:chExt cx="8088" cy="8892"/>
                              </a:xfrm>
                            </wpg:grpSpPr>
                            <wpg:grpSp>
                              <wpg:cNvPr id="347909550" name="Group 48"/>
                              <wpg:cNvGrpSpPr>
                                <a:grpSpLocks/>
                              </wpg:cNvGrpSpPr>
                              <wpg:grpSpPr bwMode="auto">
                                <a:xfrm>
                                  <a:off x="2547" y="7361"/>
                                  <a:ext cx="6950" cy="4063"/>
                                  <a:chOff x="2547" y="7361"/>
                                  <a:chExt cx="6950" cy="4063"/>
                                </a:xfrm>
                              </wpg:grpSpPr>
                              <wps:wsp>
                                <wps:cNvPr id="1327512476" name="Text Box 949"/>
                                <wps:cNvSpPr txBox="1">
                                  <a:spLocks noChangeArrowheads="1"/>
                                </wps:cNvSpPr>
                                <wps:spPr bwMode="auto">
                                  <a:xfrm>
                                    <a:off x="2547" y="8866"/>
                                    <a:ext cx="173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2878AB0" w14:textId="77777777" w:rsidR="00EA2B01" w:rsidRDefault="00CA3729">
                                      <w:pPr>
                                        <w:jc w:val="center"/>
                                        <w:rPr>
                                          <w:sz w:val="24"/>
                                          <w:szCs w:val="24"/>
                                        </w:rPr>
                                      </w:pPr>
                                      <w:r>
                                        <w:rPr>
                                          <w:sz w:val="24"/>
                                          <w:szCs w:val="24"/>
                                        </w:rPr>
                                        <w:t>Máy khuấy</w:t>
                                      </w:r>
                                    </w:p>
                                  </w:txbxContent>
                                </wps:txbx>
                                <wps:bodyPr rot="0" vert="horz" wrap="square" lIns="91440" tIns="45720" rIns="91440" bIns="45720" anchor="t" anchorCtr="0" upright="1">
                                  <a:noAutofit/>
                                </wps:bodyPr>
                              </wps:wsp>
                              <wpg:grpSp>
                                <wpg:cNvPr id="557620110" name="Group 50"/>
                                <wpg:cNvGrpSpPr>
                                  <a:grpSpLocks/>
                                </wpg:cNvGrpSpPr>
                                <wpg:grpSpPr bwMode="auto">
                                  <a:xfrm>
                                    <a:off x="2671" y="7361"/>
                                    <a:ext cx="6826" cy="4063"/>
                                    <a:chOff x="2671" y="7361"/>
                                    <a:chExt cx="6826" cy="4063"/>
                                  </a:xfrm>
                                </wpg:grpSpPr>
                                <wps:wsp>
                                  <wps:cNvPr id="1167765452" name="Text Box 931"/>
                                  <wps:cNvSpPr txBox="1">
                                    <a:spLocks noChangeArrowheads="1"/>
                                  </wps:cNvSpPr>
                                  <wps:spPr bwMode="auto">
                                    <a:xfrm>
                                      <a:off x="4539" y="7951"/>
                                      <a:ext cx="1845" cy="426"/>
                                    </a:xfrm>
                                    <a:prstGeom prst="rect">
                                      <a:avLst/>
                                    </a:prstGeom>
                                    <a:solidFill>
                                      <a:srgbClr val="FFFFFF"/>
                                    </a:solidFill>
                                    <a:ln w="9525">
                                      <a:solidFill>
                                        <a:srgbClr val="000000"/>
                                      </a:solidFill>
                                      <a:miter lim="800000"/>
                                      <a:headEnd/>
                                      <a:tailEnd/>
                                    </a:ln>
                                  </wps:spPr>
                                  <wps:txbx>
                                    <w:txbxContent>
                                      <w:p w14:paraId="0D8CBA36" w14:textId="77777777" w:rsidR="00EA2B01" w:rsidRDefault="00CA3729">
                                        <w:pPr>
                                          <w:spacing w:line="320" w:lineRule="exact"/>
                                          <w:jc w:val="center"/>
                                          <w:rPr>
                                            <w:sz w:val="24"/>
                                            <w:szCs w:val="24"/>
                                          </w:rPr>
                                        </w:pPr>
                                        <w:r>
                                          <w:rPr>
                                            <w:sz w:val="24"/>
                                            <w:szCs w:val="24"/>
                                          </w:rPr>
                                          <w:t>Bể điều hòa</w:t>
                                        </w:r>
                                      </w:p>
                                    </w:txbxContent>
                                  </wps:txbx>
                                  <wps:bodyPr rot="0" vert="horz" wrap="square" lIns="91440" tIns="45720" rIns="91440" bIns="45720" anchor="t" anchorCtr="0" upright="1">
                                    <a:noAutofit/>
                                  </wps:bodyPr>
                                </wps:wsp>
                                <wps:wsp>
                                  <wps:cNvPr id="1919451944" name="Text Box 932"/>
                                  <wps:cNvSpPr txBox="1">
                                    <a:spLocks noChangeArrowheads="1"/>
                                  </wps:cNvSpPr>
                                  <wps:spPr bwMode="auto">
                                    <a:xfrm>
                                      <a:off x="4669" y="9644"/>
                                      <a:ext cx="1845" cy="867"/>
                                    </a:xfrm>
                                    <a:prstGeom prst="rect">
                                      <a:avLst/>
                                    </a:prstGeom>
                                    <a:solidFill>
                                      <a:srgbClr val="FFFFFF"/>
                                    </a:solidFill>
                                    <a:ln w="9525">
                                      <a:solidFill>
                                        <a:srgbClr val="000000"/>
                                      </a:solidFill>
                                      <a:miter lim="800000"/>
                                      <a:headEnd/>
                                      <a:tailEnd/>
                                    </a:ln>
                                  </wps:spPr>
                                  <wps:txbx>
                                    <w:txbxContent>
                                      <w:p w14:paraId="5695F322" w14:textId="77777777" w:rsidR="00EA2B01" w:rsidRDefault="00CA3729">
                                        <w:pPr>
                                          <w:jc w:val="center"/>
                                          <w:rPr>
                                            <w:sz w:val="24"/>
                                            <w:szCs w:val="24"/>
                                          </w:rPr>
                                        </w:pPr>
                                        <w:r>
                                          <w:rPr>
                                            <w:sz w:val="24"/>
                                            <w:szCs w:val="24"/>
                                          </w:rPr>
                                          <w:t>Bể hiếu khí</w:t>
                                        </w:r>
                                      </w:p>
                                      <w:p w14:paraId="519D3080" w14:textId="77777777" w:rsidR="00EA2B01" w:rsidRDefault="00CA3729">
                                        <w:pPr>
                                          <w:jc w:val="center"/>
                                          <w:rPr>
                                            <w:sz w:val="24"/>
                                            <w:szCs w:val="24"/>
                                          </w:rPr>
                                        </w:pPr>
                                        <w:r>
                                          <w:rPr>
                                            <w:sz w:val="24"/>
                                            <w:szCs w:val="24"/>
                                          </w:rPr>
                                          <w:t>(Aerotank)</w:t>
                                        </w:r>
                                      </w:p>
                                    </w:txbxContent>
                                  </wps:txbx>
                                  <wps:bodyPr rot="0" vert="horz" wrap="square" lIns="91440" tIns="45720" rIns="91440" bIns="45720" anchor="t" anchorCtr="0" upright="1">
                                    <a:noAutofit/>
                                  </wps:bodyPr>
                                </wps:wsp>
                                <wps:wsp>
                                  <wps:cNvPr id="468450547" name="AutoShape 936"/>
                                  <wps:cNvCnPr>
                                    <a:cxnSpLocks noChangeShapeType="1"/>
                                  </wps:cNvCnPr>
                                  <wps:spPr bwMode="auto">
                                    <a:xfrm>
                                      <a:off x="5454" y="8352"/>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7439455" name="AutoShape 943"/>
                                  <wps:cNvCnPr>
                                    <a:cxnSpLocks noChangeShapeType="1"/>
                                  </wps:cNvCnPr>
                                  <wps:spPr bwMode="auto">
                                    <a:xfrm flipH="1">
                                      <a:off x="6361" y="9207"/>
                                      <a:ext cx="428"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1854103" name="Text Box 953"/>
                                  <wps:cNvSpPr txBox="1">
                                    <a:spLocks noChangeArrowheads="1"/>
                                  </wps:cNvSpPr>
                                  <wps:spPr bwMode="auto">
                                    <a:xfrm>
                                      <a:off x="4576" y="8832"/>
                                      <a:ext cx="1845" cy="426"/>
                                    </a:xfrm>
                                    <a:prstGeom prst="rect">
                                      <a:avLst/>
                                    </a:prstGeom>
                                    <a:solidFill>
                                      <a:srgbClr val="FFFFFF"/>
                                    </a:solidFill>
                                    <a:ln w="9525">
                                      <a:solidFill>
                                        <a:srgbClr val="000000"/>
                                      </a:solidFill>
                                      <a:miter lim="800000"/>
                                      <a:headEnd/>
                                      <a:tailEnd/>
                                    </a:ln>
                                  </wps:spPr>
                                  <wps:txbx>
                                    <w:txbxContent>
                                      <w:p w14:paraId="2626A608" w14:textId="77777777" w:rsidR="00EA2B01" w:rsidRDefault="00CA3729">
                                        <w:pPr>
                                          <w:spacing w:line="320" w:lineRule="exact"/>
                                          <w:jc w:val="center"/>
                                          <w:rPr>
                                            <w:sz w:val="24"/>
                                            <w:szCs w:val="24"/>
                                          </w:rPr>
                                        </w:pPr>
                                        <w:r>
                                          <w:rPr>
                                            <w:sz w:val="24"/>
                                            <w:szCs w:val="24"/>
                                          </w:rPr>
                                          <w:t>Bể thiếu khí</w:t>
                                        </w:r>
                                      </w:p>
                                    </w:txbxContent>
                                  </wps:txbx>
                                  <wps:bodyPr rot="0" vert="horz" wrap="square" lIns="91440" tIns="45720" rIns="91440" bIns="45720" anchor="t" anchorCtr="0" upright="1">
                                    <a:noAutofit/>
                                  </wps:bodyPr>
                                </wps:wsp>
                                <wps:wsp>
                                  <wps:cNvPr id="1664025153" name="AutoShape 954"/>
                                  <wps:cNvCnPr>
                                    <a:cxnSpLocks noChangeShapeType="1"/>
                                  </wps:cNvCnPr>
                                  <wps:spPr bwMode="auto">
                                    <a:xfrm>
                                      <a:off x="5484" y="9202"/>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197422" name="AutoShape 57"/>
                                  <wps:cNvCnPr>
                                    <a:cxnSpLocks noChangeShapeType="1"/>
                                  </wps:cNvCnPr>
                                  <wps:spPr bwMode="auto">
                                    <a:xfrm>
                                      <a:off x="5438" y="7361"/>
                                      <a:ext cx="0" cy="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0557278" name="AutoShape 951"/>
                                  <wps:cNvCnPr>
                                    <a:cxnSpLocks noChangeShapeType="1"/>
                                  </wps:cNvCnPr>
                                  <wps:spPr bwMode="auto">
                                    <a:xfrm>
                                      <a:off x="2671" y="9332"/>
                                      <a:ext cx="192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794400369" name="AutoShape 945"/>
                                  <wps:cNvCnPr>
                                    <a:cxnSpLocks noChangeShapeType="1"/>
                                  </wps:cNvCnPr>
                                  <wps:spPr bwMode="auto">
                                    <a:xfrm rot="10800000" flipV="1">
                                      <a:off x="6433" y="8325"/>
                                      <a:ext cx="3064" cy="1"/>
                                    </a:xfrm>
                                    <a:prstGeom prst="bentConnector3">
                                      <a:avLst>
                                        <a:gd name="adj1" fmla="val 50000"/>
                                      </a:avLst>
                                    </a:prstGeom>
                                    <a:noFill/>
                                    <a:ln w="9525">
                                      <a:solidFill>
                                        <a:srgbClr val="000000"/>
                                      </a:solidFill>
                                      <a:prstDash val="lgDashDot"/>
                                      <a:miter lim="800000"/>
                                      <a:headEnd/>
                                      <a:tailEnd type="triangle" w="med" len="med"/>
                                    </a:ln>
                                    <a:extLst>
                                      <a:ext uri="{909E8E84-426E-40DD-AFC4-6F175D3DCCD1}">
                                        <a14:hiddenFill xmlns:a14="http://schemas.microsoft.com/office/drawing/2010/main">
                                          <a:noFill/>
                                        </a14:hiddenFill>
                                      </a:ext>
                                    </a:extLst>
                                  </wps:spPr>
                                  <wps:bodyPr/>
                                </wps:wsp>
                                <wps:wsp>
                                  <wps:cNvPr id="443576505" name="AutoShape 951"/>
                                  <wps:cNvCnPr>
                                    <a:cxnSpLocks noChangeShapeType="1"/>
                                  </wps:cNvCnPr>
                                  <wps:spPr bwMode="auto">
                                    <a:xfrm>
                                      <a:off x="2701" y="10438"/>
                                      <a:ext cx="192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758528950" name="AutoShape 61"/>
                                  <wps:cNvCnPr>
                                    <a:cxnSpLocks noChangeShapeType="1"/>
                                  </wps:cNvCnPr>
                                  <wps:spPr bwMode="auto">
                                    <a:xfrm>
                                      <a:off x="6804" y="9228"/>
                                      <a:ext cx="0" cy="21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5639132" name="AutoShape 943"/>
                                  <wps:cNvCnPr>
                                    <a:cxnSpLocks noChangeShapeType="1"/>
                                  </wps:cNvCnPr>
                                  <wps:spPr bwMode="auto">
                                    <a:xfrm flipH="1">
                                      <a:off x="6472" y="10168"/>
                                      <a:ext cx="428"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grpSp>
                              <wpg:cNvPr id="693596440" name="Group 63"/>
                              <wpg:cNvGrpSpPr>
                                <a:grpSpLocks/>
                              </wpg:cNvGrpSpPr>
                              <wpg:grpSpPr bwMode="auto">
                                <a:xfrm>
                                  <a:off x="1788" y="2532"/>
                                  <a:ext cx="8088" cy="6315"/>
                                  <a:chOff x="1788" y="2532"/>
                                  <a:chExt cx="8088" cy="6315"/>
                                </a:xfrm>
                              </wpg:grpSpPr>
                              <wps:wsp>
                                <wps:cNvPr id="314155325" name="Text Box 949"/>
                                <wps:cNvSpPr txBox="1">
                                  <a:spLocks noChangeArrowheads="1"/>
                                </wps:cNvSpPr>
                                <wps:spPr bwMode="auto">
                                  <a:xfrm>
                                    <a:off x="2554" y="8220"/>
                                    <a:ext cx="1699"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9711FE6" w14:textId="77777777" w:rsidR="00EA2B01" w:rsidRDefault="00CA3729">
                                      <w:pPr>
                                        <w:jc w:val="center"/>
                                        <w:rPr>
                                          <w:sz w:val="24"/>
                                          <w:szCs w:val="24"/>
                                        </w:rPr>
                                      </w:pPr>
                                      <w:r>
                                        <w:rPr>
                                          <w:sz w:val="24"/>
                                          <w:szCs w:val="24"/>
                                        </w:rPr>
                                        <w:t>Máy thổi khí</w:t>
                                      </w:r>
                                    </w:p>
                                  </w:txbxContent>
                                </wps:txbx>
                                <wps:bodyPr rot="0" vert="horz" wrap="square" lIns="91440" tIns="45720" rIns="91440" bIns="45720" anchor="t" anchorCtr="0" upright="1">
                                  <a:noAutofit/>
                                </wps:bodyPr>
                              </wps:wsp>
                              <wps:wsp>
                                <wps:cNvPr id="1610223083" name="Text Box 931"/>
                                <wps:cNvSpPr txBox="1">
                                  <a:spLocks noChangeArrowheads="1"/>
                                </wps:cNvSpPr>
                                <wps:spPr bwMode="auto">
                                  <a:xfrm>
                                    <a:off x="3875" y="4889"/>
                                    <a:ext cx="3406" cy="689"/>
                                  </a:xfrm>
                                  <a:prstGeom prst="rect">
                                    <a:avLst/>
                                  </a:prstGeom>
                                  <a:solidFill>
                                    <a:srgbClr val="FFFFFF"/>
                                  </a:solidFill>
                                  <a:ln w="9525">
                                    <a:solidFill>
                                      <a:srgbClr val="000000"/>
                                    </a:solidFill>
                                    <a:miter lim="800000"/>
                                    <a:headEnd/>
                                    <a:tailEnd/>
                                  </a:ln>
                                </wps:spPr>
                                <wps:txbx>
                                  <w:txbxContent>
                                    <w:p w14:paraId="5FB35C1D" w14:textId="77777777" w:rsidR="00EA2B01" w:rsidRPr="00F24F79" w:rsidRDefault="00CA3729">
                                      <w:pPr>
                                        <w:jc w:val="center"/>
                                        <w:rPr>
                                          <w:sz w:val="24"/>
                                          <w:szCs w:val="24"/>
                                        </w:rPr>
                                      </w:pPr>
                                      <w:r w:rsidRPr="00F24F79">
                                        <w:rPr>
                                          <w:sz w:val="24"/>
                                          <w:szCs w:val="24"/>
                                        </w:rPr>
                                        <w:t>Hệ thống thu gom tập trung</w:t>
                                      </w:r>
                                    </w:p>
                                  </w:txbxContent>
                                </wps:txbx>
                                <wps:bodyPr rot="0" vert="horz" wrap="square" lIns="91440" tIns="45720" rIns="91440" bIns="45720" anchor="t" anchorCtr="0" upright="1">
                                  <a:noAutofit/>
                                </wps:bodyPr>
                              </wps:wsp>
                              <wps:wsp>
                                <wps:cNvPr id="1308715150" name="Text Box 931"/>
                                <wps:cNvSpPr txBox="1">
                                  <a:spLocks noChangeArrowheads="1"/>
                                </wps:cNvSpPr>
                                <wps:spPr bwMode="auto">
                                  <a:xfrm>
                                    <a:off x="4170" y="6624"/>
                                    <a:ext cx="2322" cy="797"/>
                                  </a:xfrm>
                                  <a:prstGeom prst="rect">
                                    <a:avLst/>
                                  </a:prstGeom>
                                  <a:solidFill>
                                    <a:srgbClr val="FFFFFF"/>
                                  </a:solidFill>
                                  <a:ln w="9525">
                                    <a:solidFill>
                                      <a:srgbClr val="000000"/>
                                    </a:solidFill>
                                    <a:miter lim="800000"/>
                                    <a:headEnd/>
                                    <a:tailEnd/>
                                  </a:ln>
                                </wps:spPr>
                                <wps:txbx>
                                  <w:txbxContent>
                                    <w:p w14:paraId="311DF3B2" w14:textId="77777777" w:rsidR="00EA2B01" w:rsidRDefault="00CA3729">
                                      <w:pPr>
                                        <w:spacing w:line="320" w:lineRule="exact"/>
                                        <w:jc w:val="center"/>
                                        <w:rPr>
                                          <w:sz w:val="24"/>
                                          <w:szCs w:val="24"/>
                                        </w:rPr>
                                      </w:pPr>
                                      <w:r>
                                        <w:rPr>
                                          <w:spacing w:val="-6"/>
                                          <w:sz w:val="24"/>
                                          <w:szCs w:val="24"/>
                                        </w:rPr>
                                        <w:t>Bể thu gom, tách cát, dầu</w:t>
                                      </w:r>
                                      <w:r>
                                        <w:rPr>
                                          <w:sz w:val="24"/>
                                          <w:szCs w:val="24"/>
                                        </w:rPr>
                                        <w:t xml:space="preserve"> mỡ</w:t>
                                      </w:r>
                                    </w:p>
                                  </w:txbxContent>
                                </wps:txbx>
                                <wps:bodyPr rot="0" vert="horz" wrap="square" lIns="91440" tIns="45720" rIns="91440" bIns="45720" anchor="t" anchorCtr="0" upright="1">
                                  <a:noAutofit/>
                                </wps:bodyPr>
                              </wps:wsp>
                              <wps:wsp>
                                <wps:cNvPr id="1495314108" name="AutoShape 67"/>
                                <wps:cNvCnPr>
                                  <a:cxnSpLocks noChangeShapeType="1"/>
                                </wps:cNvCnPr>
                                <wps:spPr bwMode="auto">
                                  <a:xfrm>
                                    <a:off x="5440" y="5614"/>
                                    <a:ext cx="0" cy="1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1099852" name="Text Box 68"/>
                                <wps:cNvSpPr txBox="1">
                                  <a:spLocks noChangeArrowheads="1"/>
                                </wps:cNvSpPr>
                                <wps:spPr bwMode="auto">
                                  <a:xfrm>
                                    <a:off x="1788" y="2532"/>
                                    <a:ext cx="3837" cy="960"/>
                                  </a:xfrm>
                                  <a:prstGeom prst="rect">
                                    <a:avLst/>
                                  </a:prstGeom>
                                  <a:solidFill>
                                    <a:srgbClr val="FFFFFF"/>
                                  </a:solidFill>
                                  <a:ln w="9525">
                                    <a:solidFill>
                                      <a:srgbClr val="000000"/>
                                    </a:solidFill>
                                    <a:miter lim="800000"/>
                                    <a:headEnd/>
                                    <a:tailEnd/>
                                  </a:ln>
                                </wps:spPr>
                                <wps:txbx>
                                  <w:txbxContent>
                                    <w:p w14:paraId="4C3FCE18" w14:textId="77777777" w:rsidR="00EA2B01" w:rsidRDefault="00CA3729">
                                      <w:pPr>
                                        <w:jc w:val="center"/>
                                        <w:rPr>
                                          <w:sz w:val="24"/>
                                          <w:szCs w:val="24"/>
                                        </w:rPr>
                                      </w:pPr>
                                      <w:r>
                                        <w:rPr>
                                          <w:sz w:val="24"/>
                                          <w:szCs w:val="24"/>
                                        </w:rPr>
                                        <w:t>Nước thải đen từ các hộ dân, từ khu dịch vụ đô thị, từ nhà ở xã hội</w:t>
                                      </w:r>
                                    </w:p>
                                  </w:txbxContent>
                                </wps:txbx>
                                <wps:bodyPr rot="0" vert="horz" wrap="square" lIns="91440" tIns="45720" rIns="91440" bIns="45720" anchor="t" anchorCtr="0" upright="1">
                                  <a:noAutofit/>
                                </wps:bodyPr>
                              </wps:wsp>
                              <wps:wsp>
                                <wps:cNvPr id="1089271226" name="Text Box 69"/>
                                <wps:cNvSpPr txBox="1">
                                  <a:spLocks noChangeArrowheads="1"/>
                                </wps:cNvSpPr>
                                <wps:spPr bwMode="auto">
                                  <a:xfrm>
                                    <a:off x="6004" y="2604"/>
                                    <a:ext cx="3872" cy="888"/>
                                  </a:xfrm>
                                  <a:prstGeom prst="rect">
                                    <a:avLst/>
                                  </a:prstGeom>
                                  <a:solidFill>
                                    <a:srgbClr val="FFFFFF"/>
                                  </a:solidFill>
                                  <a:ln w="9525">
                                    <a:solidFill>
                                      <a:srgbClr val="000000"/>
                                    </a:solidFill>
                                    <a:miter lim="800000"/>
                                    <a:headEnd/>
                                    <a:tailEnd/>
                                  </a:ln>
                                </wps:spPr>
                                <wps:txbx>
                                  <w:txbxContent>
                                    <w:p w14:paraId="0A423E21" w14:textId="77777777" w:rsidR="00EA2B01" w:rsidRDefault="00CA3729">
                                      <w:pPr>
                                        <w:jc w:val="center"/>
                                        <w:rPr>
                                          <w:sz w:val="24"/>
                                          <w:szCs w:val="24"/>
                                        </w:rPr>
                                      </w:pPr>
                                      <w:r>
                                        <w:rPr>
                                          <w:sz w:val="24"/>
                                          <w:szCs w:val="24"/>
                                        </w:rPr>
                                        <w:t>Nước thải xám từ các hộ dân, từ khu dịch vụ đô thị, từ nhà ở xã hội</w:t>
                                      </w:r>
                                    </w:p>
                                    <w:p w14:paraId="2A561F2D" w14:textId="77777777" w:rsidR="00EA2B01" w:rsidRDefault="00EA2B01">
                                      <w:pPr>
                                        <w:rPr>
                                          <w:sz w:val="20"/>
                                        </w:rPr>
                                      </w:pPr>
                                    </w:p>
                                  </w:txbxContent>
                                </wps:txbx>
                                <wps:bodyPr rot="0" vert="horz" wrap="square" lIns="91440" tIns="45720" rIns="91440" bIns="45720" anchor="t" anchorCtr="0" upright="1">
                                  <a:noAutofit/>
                                </wps:bodyPr>
                              </wps:wsp>
                              <wps:wsp>
                                <wps:cNvPr id="605600103" name="AutoShape 70"/>
                                <wps:cNvCnPr>
                                  <a:cxnSpLocks noChangeShapeType="1"/>
                                </wps:cNvCnPr>
                                <wps:spPr bwMode="auto">
                                  <a:xfrm>
                                    <a:off x="3456" y="3504"/>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4397915" name="Text Box 71"/>
                                <wps:cNvSpPr txBox="1">
                                  <a:spLocks noChangeArrowheads="1"/>
                                </wps:cNvSpPr>
                                <wps:spPr bwMode="auto">
                                  <a:xfrm>
                                    <a:off x="2752" y="3996"/>
                                    <a:ext cx="1416" cy="564"/>
                                  </a:xfrm>
                                  <a:prstGeom prst="rect">
                                    <a:avLst/>
                                  </a:prstGeom>
                                  <a:solidFill>
                                    <a:srgbClr val="FFFFFF"/>
                                  </a:solidFill>
                                  <a:ln w="9525">
                                    <a:solidFill>
                                      <a:srgbClr val="000000"/>
                                    </a:solidFill>
                                    <a:miter lim="800000"/>
                                    <a:headEnd/>
                                    <a:tailEnd/>
                                  </a:ln>
                                </wps:spPr>
                                <wps:txbx>
                                  <w:txbxContent>
                                    <w:p w14:paraId="4D40B23D" w14:textId="77777777" w:rsidR="00EA2B01" w:rsidRDefault="00CA3729">
                                      <w:pPr>
                                        <w:jc w:val="center"/>
                                        <w:rPr>
                                          <w:sz w:val="24"/>
                                          <w:szCs w:val="24"/>
                                        </w:rPr>
                                      </w:pPr>
                                      <w:r>
                                        <w:rPr>
                                          <w:sz w:val="24"/>
                                          <w:szCs w:val="24"/>
                                        </w:rPr>
                                        <w:t>Bể tự hoại</w:t>
                                      </w:r>
                                    </w:p>
                                  </w:txbxContent>
                                </wps:txbx>
                                <wps:bodyPr rot="0" vert="horz" wrap="square" lIns="91440" tIns="45720" rIns="91440" bIns="45720" anchor="t" anchorCtr="0" upright="1">
                                  <a:noAutofit/>
                                </wps:bodyPr>
                              </wps:wsp>
                              <wps:wsp>
                                <wps:cNvPr id="278230631" name="AutoShape 72"/>
                                <wps:cNvCnPr>
                                  <a:cxnSpLocks noChangeShapeType="1"/>
                                </wps:cNvCnPr>
                                <wps:spPr bwMode="auto">
                                  <a:xfrm>
                                    <a:off x="6960" y="3521"/>
                                    <a:ext cx="24" cy="1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BC4CCF3" id="Group 12" o:spid="_x0000_s1038" style="position:absolute;left:0;text-align:left;margin-left:4.3pt;margin-top:2.9pt;width:404.4pt;height:444.6pt;z-index:251675648" coordorigin="1788,2532" coordsize="8088,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">
                <v:shapetype id="_x0000_t202" coordsize="21600,21600" o:spt="202" path="m,l,21600r21600,l21600,xe">
                  <v:stroke joinstyle="miter"/>
                  <v:path gradientshapeok="t" o:connecttype="rect"/>
                </v:shapetype>
                <v:shape id="Text Box 930" o:spid="_x0000_s1039" type="#_x0000_t202" style="position:absolute;left:6960;top:9780;width:843;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" stroked="f">
                  <v:textbox>
                    <w:txbxContent>
                      <w:p w14:paraId="4A6E2234" w14:textId="77777777" w:rsidR="00EA2B01" w:rsidRDefault="00000000">
                        <w:pPr>
                          <w:jc w:val="center"/>
                          <w:rPr>
                            <w:sz w:val="24"/>
                            <w:szCs w:val="24"/>
                          </w:rPr>
                        </w:pPr>
                        <w:r>
                          <w:rPr>
                            <w:sz w:val="24"/>
                            <w:szCs w:val="24"/>
                          </w:rPr>
                          <w:t>Bùn tuần hoàn</w:t>
                        </w:r>
                      </w:p>
                    </w:txbxContent>
                  </v:textbox>
                </v:shape>
                <v:group id="Group 43" o:spid="_x0000_s1040" style="position:absolute;left:1788;top:2532;width:8088;height:8892" coordorigin="1788,2532" coordsize="808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">
                  <v:shape id="Text Box 949" o:spid="_x0000_s1041" type="#_x0000_t202" style="position:absolute;left:6379;top:6695;width:322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" filled="f" stroked="f" strokecolor="blue">
                    <v:textbox>
                      <w:txbxContent>
                        <w:p w14:paraId="1F81DE62" w14:textId="77777777" w:rsidR="00EA2B01" w:rsidRDefault="00000000">
                          <w:pPr>
                            <w:jc w:val="center"/>
                            <w:rPr>
                              <w:sz w:val="24"/>
                              <w:szCs w:val="24"/>
                            </w:rPr>
                          </w:pPr>
                          <w:r>
                            <w:rPr>
                              <w:sz w:val="24"/>
                              <w:szCs w:val="24"/>
                            </w:rPr>
                            <w:t>Dầu, mỡ (xử lý theo quy định)</w:t>
                          </w:r>
                        </w:p>
                      </w:txbxContent>
                    </v:textbox>
                  </v:shape>
                  <v:group id="Group 45" o:spid="_x0000_s1042" style="position:absolute;left:1788;top:2532;width:8088;height:8892" coordorigin="1788,2532" coordsize="808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">
                    <v:shape id="Text Box 952" o:spid="_x0000_s1043" type="#_x0000_t202" style="position:absolute;left:2593;top:9890;width:1813;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" filled="f" stroked="f" strokecolor="blue">
                      <v:textbox>
                        <w:txbxContent>
                          <w:p w14:paraId="48356C09" w14:textId="77777777" w:rsidR="00EA2B01" w:rsidRDefault="00000000">
                            <w:pPr>
                              <w:jc w:val="center"/>
                              <w:rPr>
                                <w:sz w:val="24"/>
                                <w:szCs w:val="24"/>
                              </w:rPr>
                            </w:pPr>
                            <w:r>
                              <w:rPr>
                                <w:sz w:val="24"/>
                                <w:szCs w:val="24"/>
                              </w:rPr>
                              <w:t>Máy thổi khí</w:t>
                            </w:r>
                          </w:p>
                        </w:txbxContent>
                      </v:textbox>
                    </v:shape>
                    <v:group id="Group 47" o:spid="_x0000_s1044" style="position:absolute;left:1788;top:2532;width:8088;height:8892" coordorigin="1788,2532" coordsize="808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">
                      <v:group id="Group 48" o:spid="_x0000_s1045" style="position:absolute;left:2547;top:7361;width:6950;height:4063" coordorigin="2547,7361" coordsize="695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">
                        <v:shape id="Text Box 949" o:spid="_x0000_s1046" type="#_x0000_t202" style="position:absolute;left:2547;top:8866;width:173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" filled="f" stroked="f" strokecolor="blue">
                          <v:textbox>
                            <w:txbxContent>
                              <w:p w14:paraId="42878AB0" w14:textId="77777777" w:rsidR="00EA2B01" w:rsidRDefault="00000000">
                                <w:pPr>
                                  <w:jc w:val="center"/>
                                  <w:rPr>
                                    <w:sz w:val="24"/>
                                    <w:szCs w:val="24"/>
                                  </w:rPr>
                                </w:pPr>
                                <w:r>
                                  <w:rPr>
                                    <w:sz w:val="24"/>
                                    <w:szCs w:val="24"/>
                                  </w:rPr>
                                  <w:t>Máy khuấy</w:t>
                                </w:r>
                              </w:p>
                            </w:txbxContent>
                          </v:textbox>
                        </v:shape>
                        <v:group id="Group 50" o:spid="_x0000_s1047" style="position:absolute;left:2671;top:7361;width:6826;height:4063" coordorigin="2671,7361" coordsize="6826,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">
                          <v:shape id="Text Box 931" o:spid="_x0000_s1048" type="#_x0000_t202" style="position:absolute;left:4539;top:7951;width:184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">
                            <v:textbox>
                              <w:txbxContent>
                                <w:p w14:paraId="0D8CBA36" w14:textId="77777777" w:rsidR="00EA2B01" w:rsidRDefault="00000000">
                                  <w:pPr>
                                    <w:spacing w:line="320" w:lineRule="exact"/>
                                    <w:jc w:val="center"/>
                                    <w:rPr>
                                      <w:sz w:val="24"/>
                                      <w:szCs w:val="24"/>
                                    </w:rPr>
                                  </w:pPr>
                                  <w:r>
                                    <w:rPr>
                                      <w:sz w:val="24"/>
                                      <w:szCs w:val="24"/>
                                    </w:rPr>
                                    <w:t>Bể điều hòa</w:t>
                                  </w:r>
                                </w:p>
                              </w:txbxContent>
                            </v:textbox>
                          </v:shape>
                          <v:shape id="Text Box 932" o:spid="_x0000_s1049" type="#_x0000_t202" style="position:absolute;left:4669;top:9644;width:1845;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">
                            <v:textbox>
                              <w:txbxContent>
                                <w:p w14:paraId="5695F322" w14:textId="77777777" w:rsidR="00EA2B01" w:rsidRDefault="00000000">
                                  <w:pPr>
                                    <w:jc w:val="center"/>
                                    <w:rPr>
                                      <w:sz w:val="24"/>
                                      <w:szCs w:val="24"/>
                                    </w:rPr>
                                  </w:pPr>
                                  <w:r>
                                    <w:rPr>
                                      <w:sz w:val="24"/>
                                      <w:szCs w:val="24"/>
                                    </w:rPr>
                                    <w:t>Bể hiếu khí</w:t>
                                  </w:r>
                                </w:p>
                                <w:p w14:paraId="519D3080" w14:textId="77777777" w:rsidR="00EA2B01" w:rsidRDefault="00000000">
                                  <w:pPr>
                                    <w:jc w:val="center"/>
                                    <w:rPr>
                                      <w:sz w:val="24"/>
                                      <w:szCs w:val="24"/>
                                    </w:rPr>
                                  </w:pPr>
                                  <w:r>
                                    <w:rPr>
                                      <w:sz w:val="24"/>
                                      <w:szCs w:val="24"/>
                                    </w:rPr>
                                    <w:t>(Aerotank)</w:t>
                                  </w:r>
                                </w:p>
                              </w:txbxContent>
                            </v:textbox>
                          </v:shape>
                          <v:shapetype id="_x0000_t32" coordsize="21600,21600" o:spt="32" o:oned="t" path="m,l21600,21600e" filled="f">
                            <v:path arrowok="t" fillok="f" o:connecttype="none"/>
                            <o:lock v:ext="edit" shapetype="t"/>
                          </v:shapetype>
                          <v:shape id="AutoShape 936" o:spid="_x0000_s1050" type="#_x0000_t32" style="position:absolute;left:5454;top:8352;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">
                            <v:stroke endarrow="block"/>
                          </v:shape>
                          <v:shape id="AutoShape 943" o:spid="_x0000_s1051" type="#_x0000_t32" style="position:absolute;left:6361;top:9207;width:42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">
                            <v:stroke dashstyle="dash" endarrow="block"/>
                          </v:shape>
                          <v:shape id="Text Box 953" o:spid="_x0000_s1052" type="#_x0000_t202" style="position:absolute;left:4576;top:8832;width:184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">
                            <v:textbox>
                              <w:txbxContent>
                                <w:p w14:paraId="2626A608" w14:textId="77777777" w:rsidR="00EA2B01" w:rsidRDefault="00000000">
                                  <w:pPr>
                                    <w:spacing w:line="320" w:lineRule="exact"/>
                                    <w:jc w:val="center"/>
                                    <w:rPr>
                                      <w:sz w:val="24"/>
                                      <w:szCs w:val="24"/>
                                    </w:rPr>
                                  </w:pPr>
                                  <w:r>
                                    <w:rPr>
                                      <w:sz w:val="24"/>
                                      <w:szCs w:val="24"/>
                                    </w:rPr>
                                    <w:t>Bể thiếu khí</w:t>
                                  </w:r>
                                </w:p>
                              </w:txbxContent>
                            </v:textbox>
                          </v:shape>
                          <v:shape id="AutoShape 954" o:spid="_x0000_s1053" type="#_x0000_t32" style="position:absolute;left:5484;top:9202;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">
                            <v:stroke endarrow="block"/>
                          </v:shape>
                          <v:shape id="AutoShape 57" o:spid="_x0000_s1054" type="#_x0000_t32" style="position:absolute;left:5438;top:7361;width:0;height: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">
                            <v:stroke endarrow="block"/>
                          </v:shape>
                          <v:shape id="AutoShape 951" o:spid="_x0000_s1055" type="#_x0000_t32" style="position:absolute;left:2671;top:9332;width:1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">
                            <v:stroke dashstyle="long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5" o:spid="_x0000_s1056" type="#_x0000_t34" style="position:absolute;left:6433;top:8325;width:3064;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">
                            <v:stroke dashstyle="longDashDot" endarrow="block"/>
                          </v:shape>
                          <v:shape id="AutoShape 951" o:spid="_x0000_s1057" type="#_x0000_t32" style="position:absolute;left:2701;top:10438;width:1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">
                            <v:stroke dashstyle="longDash" endarrow="block"/>
                          </v:shape>
                          <v:shape id="AutoShape 61" o:spid="_x0000_s1058" type="#_x0000_t32" style="position:absolute;left:6804;top:9228;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">
                            <v:stroke dashstyle="dash"/>
                          </v:shape>
                          <v:shape id="AutoShape 943" o:spid="_x0000_s1059" type="#_x0000_t32" style="position:absolute;left:6472;top:10168;width:42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">
                            <v:stroke dashstyle="dash" endarrow="block"/>
                          </v:shape>
                        </v:group>
                      </v:group>
                      <v:group id="Group 63" o:spid="_x0000_s1060" style="position:absolute;left:1788;top:2532;width:8088;height:6315" coordorigin="1788,2532" coordsize="8088,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">
                        <v:shape id="Text Box 949" o:spid="_x0000_s1061" type="#_x0000_t202" style="position:absolute;left:2554;top:8220;width:1699;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" filled="f" stroked="f" strokecolor="blue">
                          <v:textbox>
                            <w:txbxContent>
                              <w:p w14:paraId="59711FE6" w14:textId="77777777" w:rsidR="00EA2B01" w:rsidRDefault="00000000">
                                <w:pPr>
                                  <w:jc w:val="center"/>
                                  <w:rPr>
                                    <w:sz w:val="24"/>
                                    <w:szCs w:val="24"/>
                                  </w:rPr>
                                </w:pPr>
                                <w:r>
                                  <w:rPr>
                                    <w:sz w:val="24"/>
                                    <w:szCs w:val="24"/>
                                  </w:rPr>
                                  <w:t>Máy thổi khí</w:t>
                                </w:r>
                              </w:p>
                            </w:txbxContent>
                          </v:textbox>
                        </v:shape>
                        <v:shape id="Text Box 931" o:spid="_x0000_s1062" type="#_x0000_t202" style="position:absolute;left:3875;top:4889;width:340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">
                          <v:textbox>
                            <w:txbxContent>
                              <w:p w14:paraId="5FB35C1D" w14:textId="77777777" w:rsidR="00EA2B01" w:rsidRPr="00F24F79" w:rsidRDefault="00000000">
                                <w:pPr>
                                  <w:jc w:val="center"/>
                                  <w:rPr>
                                    <w:sz w:val="24"/>
                                    <w:szCs w:val="24"/>
                                  </w:rPr>
                                </w:pPr>
                                <w:r w:rsidRPr="00F24F79">
                                  <w:rPr>
                                    <w:sz w:val="24"/>
                                    <w:szCs w:val="24"/>
                                  </w:rPr>
                                  <w:t>Hệ thống thu gom tập trung</w:t>
                                </w:r>
                              </w:p>
                            </w:txbxContent>
                          </v:textbox>
                        </v:shape>
                        <v:shape id="Text Box 931" o:spid="_x0000_s1063" type="#_x0000_t202" style="position:absolute;left:4170;top:6624;width:232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">
                          <v:textbox>
                            <w:txbxContent>
                              <w:p w14:paraId="311DF3B2" w14:textId="77777777" w:rsidR="00EA2B01" w:rsidRDefault="00000000">
                                <w:pPr>
                                  <w:spacing w:line="320" w:lineRule="exact"/>
                                  <w:jc w:val="center"/>
                                  <w:rPr>
                                    <w:sz w:val="24"/>
                                    <w:szCs w:val="24"/>
                                  </w:rPr>
                                </w:pPr>
                                <w:r>
                                  <w:rPr>
                                    <w:spacing w:val="-6"/>
                                    <w:sz w:val="24"/>
                                    <w:szCs w:val="24"/>
                                  </w:rPr>
                                  <w:t>Bể thu gom, tách cát, dầu</w:t>
                                </w:r>
                                <w:r>
                                  <w:rPr>
                                    <w:sz w:val="24"/>
                                    <w:szCs w:val="24"/>
                                  </w:rPr>
                                  <w:t xml:space="preserve"> mỡ</w:t>
                                </w:r>
                              </w:p>
                            </w:txbxContent>
                          </v:textbox>
                        </v:shape>
                        <v:shape id="AutoShape 67" o:spid="_x0000_s1064" type="#_x0000_t32" style="position:absolute;left:5440;top:5614;width:0;height:1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">
                          <v:stroke endarrow="block"/>
                        </v:shape>
                        <v:shape id="Text Box 68" o:spid="_x0000_s1065" type="#_x0000_t202" style="position:absolute;left:1788;top:2532;width:3837;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">
                          <v:textbox>
                            <w:txbxContent>
                              <w:p w14:paraId="4C3FCE18" w14:textId="77777777" w:rsidR="00EA2B01" w:rsidRDefault="00000000">
                                <w:pPr>
                                  <w:jc w:val="center"/>
                                  <w:rPr>
                                    <w:sz w:val="24"/>
                                    <w:szCs w:val="24"/>
                                  </w:rPr>
                                </w:pPr>
                                <w:r>
                                  <w:rPr>
                                    <w:sz w:val="24"/>
                                    <w:szCs w:val="24"/>
                                  </w:rPr>
                                  <w:t>Nước thải đen từ các hộ dân, từ khu dịch vụ đô thị, từ nhà ở xã hội</w:t>
                                </w:r>
                              </w:p>
                            </w:txbxContent>
                          </v:textbox>
                        </v:shape>
                        <v:shape id="Text Box 69" o:spid="_x0000_s1066" type="#_x0000_t202" style="position:absolute;left:6004;top:2604;width:3872;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">
                          <v:textbox>
                            <w:txbxContent>
                              <w:p w14:paraId="0A423E21" w14:textId="77777777" w:rsidR="00EA2B01" w:rsidRDefault="00000000">
                                <w:pPr>
                                  <w:jc w:val="center"/>
                                  <w:rPr>
                                    <w:sz w:val="24"/>
                                    <w:szCs w:val="24"/>
                                  </w:rPr>
                                </w:pPr>
                                <w:r>
                                  <w:rPr>
                                    <w:sz w:val="24"/>
                                    <w:szCs w:val="24"/>
                                  </w:rPr>
                                  <w:t>Nước thải xám từ các hộ dân, từ khu dịch vụ đô thị, từ nhà ở xã hội</w:t>
                                </w:r>
                              </w:p>
                              <w:p w14:paraId="2A561F2D" w14:textId="77777777" w:rsidR="00EA2B01" w:rsidRDefault="00EA2B01">
                                <w:pPr>
                                  <w:rPr>
                                    <w:sz w:val="20"/>
                                  </w:rPr>
                                </w:pPr>
                              </w:p>
                            </w:txbxContent>
                          </v:textbox>
                        </v:shape>
                        <v:shape id="AutoShape 70" o:spid="_x0000_s1067" type="#_x0000_t32" style="position:absolute;left:3456;top:3504;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">
                          <v:stroke endarrow="block"/>
                        </v:shape>
                        <v:shape id="Text Box 71" o:spid="_x0000_s1068" type="#_x0000_t202" style="position:absolute;left:2752;top:3996;width:141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">
                          <v:textbox>
                            <w:txbxContent>
                              <w:p w14:paraId="4D40B23D" w14:textId="77777777" w:rsidR="00EA2B01" w:rsidRDefault="00000000">
                                <w:pPr>
                                  <w:jc w:val="center"/>
                                  <w:rPr>
                                    <w:sz w:val="24"/>
                                    <w:szCs w:val="24"/>
                                  </w:rPr>
                                </w:pPr>
                                <w:r>
                                  <w:rPr>
                                    <w:sz w:val="24"/>
                                    <w:szCs w:val="24"/>
                                  </w:rPr>
                                  <w:t>Bể tự hoại</w:t>
                                </w:r>
                              </w:p>
                            </w:txbxContent>
                          </v:textbox>
                        </v:shape>
                        <v:shape id="AutoShape 72" o:spid="_x0000_s1069" type="#_x0000_t32" style="position:absolute;left:6960;top:3521;width:24;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">
                          <v:stroke endarrow="block"/>
                        </v:shape>
                      </v:group>
                    </v:group>
                  </v:group>
                </v:group>
              </v:group>
            </w:pict>
          </mc:Fallback>
        </mc:AlternateContent>
      </w:r>
    </w:p>
    <w:p w14:paraId="294CF0D0" w14:textId="77777777" w:rsidR="00EA2B01" w:rsidRDefault="00EA2B01">
      <w:pPr>
        <w:widowControl w:val="0"/>
        <w:ind w:firstLine="709"/>
        <w:rPr>
          <w:sz w:val="26"/>
          <w:szCs w:val="26"/>
          <w:lang w:val="nl-NL" w:eastAsia="vi-VN"/>
        </w:rPr>
      </w:pPr>
    </w:p>
    <w:p w14:paraId="07BF363B" w14:textId="77777777" w:rsidR="00EA2B01" w:rsidRDefault="00EA2B01">
      <w:pPr>
        <w:widowControl w:val="0"/>
        <w:ind w:firstLine="709"/>
        <w:rPr>
          <w:sz w:val="26"/>
          <w:szCs w:val="26"/>
          <w:lang w:val="nl-NL" w:eastAsia="vi-VN"/>
        </w:rPr>
      </w:pPr>
    </w:p>
    <w:p w14:paraId="4D9020AB" w14:textId="77777777" w:rsidR="00EA2B01" w:rsidRDefault="00EA2B01">
      <w:pPr>
        <w:widowControl w:val="0"/>
        <w:ind w:firstLine="709"/>
        <w:rPr>
          <w:sz w:val="26"/>
          <w:szCs w:val="26"/>
          <w:lang w:val="nl-NL" w:eastAsia="vi-VN"/>
        </w:rPr>
      </w:pPr>
    </w:p>
    <w:p w14:paraId="2D42128B" w14:textId="77777777" w:rsidR="00EA2B01" w:rsidRDefault="00EA2B01">
      <w:pPr>
        <w:widowControl w:val="0"/>
        <w:ind w:firstLine="709"/>
        <w:rPr>
          <w:sz w:val="26"/>
          <w:szCs w:val="26"/>
          <w:lang w:val="nl-NL" w:eastAsia="vi-VN"/>
        </w:rPr>
      </w:pPr>
    </w:p>
    <w:p w14:paraId="5ACE30D7" w14:textId="77777777" w:rsidR="00EA2B01" w:rsidRDefault="00EA2B01">
      <w:pPr>
        <w:widowControl w:val="0"/>
        <w:ind w:firstLine="709"/>
        <w:rPr>
          <w:sz w:val="26"/>
          <w:szCs w:val="26"/>
          <w:lang w:val="nl-NL" w:eastAsia="vi-VN"/>
        </w:rPr>
      </w:pPr>
    </w:p>
    <w:p w14:paraId="333499D9" w14:textId="77777777" w:rsidR="00EA2B01" w:rsidRPr="00C40B11" w:rsidRDefault="00EA2B01">
      <w:pPr>
        <w:widowControl w:val="0"/>
        <w:ind w:firstLine="709"/>
        <w:rPr>
          <w:sz w:val="20"/>
          <w:szCs w:val="26"/>
          <w:lang w:val="nl-NL" w:eastAsia="vi-VN"/>
        </w:rPr>
      </w:pPr>
    </w:p>
    <w:p w14:paraId="03FEE956" w14:textId="77777777" w:rsidR="00EA2B01" w:rsidRDefault="00CA3729">
      <w:pPr>
        <w:widowControl w:val="0"/>
        <w:ind w:firstLine="709"/>
        <w:rPr>
          <w:sz w:val="26"/>
          <w:szCs w:val="26"/>
          <w:lang w:val="nl-NL" w:eastAsia="vi-VN"/>
        </w:rPr>
      </w:pPr>
      <w:r>
        <w:rPr>
          <w:noProof/>
        </w:rPr>
        <mc:AlternateContent>
          <mc:Choice Requires="wps">
            <w:drawing>
              <wp:anchor distT="0" distB="0" distL="114300" distR="114300" simplePos="0" relativeHeight="251674624" behindDoc="0" locked="0" layoutInCell="1" allowOverlap="1" wp14:anchorId="4A0F3AF9" wp14:editId="45563E2B">
                <wp:simplePos x="0" y="0"/>
                <wp:positionH relativeFrom="column">
                  <wp:posOffset>1442085</wp:posOffset>
                </wp:positionH>
                <wp:positionV relativeFrom="paragraph">
                  <wp:posOffset>17145</wp:posOffset>
                </wp:positionV>
                <wp:extent cx="15240" cy="201295"/>
                <wp:effectExtent l="45720" t="8890" r="53340" b="18415"/>
                <wp:wrapNone/>
                <wp:docPr id="144338952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13.55pt;margin-top:1.35pt;width:1.2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">
                <v:stroke endarrow="block"/>
              </v:shape>
            </w:pict>
          </mc:Fallback>
        </mc:AlternateContent>
      </w:r>
    </w:p>
    <w:p w14:paraId="654A3100" w14:textId="77777777" w:rsidR="00EA2B01" w:rsidRDefault="00EA2B01">
      <w:pPr>
        <w:widowControl w:val="0"/>
        <w:ind w:firstLine="709"/>
        <w:rPr>
          <w:sz w:val="26"/>
          <w:szCs w:val="26"/>
          <w:lang w:val="nl-NL" w:eastAsia="vi-VN"/>
        </w:rPr>
      </w:pPr>
    </w:p>
    <w:p w14:paraId="6A46C602" w14:textId="77777777" w:rsidR="00EA2B01" w:rsidRPr="00F24F79" w:rsidRDefault="00EA2B01">
      <w:pPr>
        <w:rPr>
          <w:sz w:val="24"/>
          <w:szCs w:val="24"/>
          <w:lang w:val="nl-NL"/>
        </w:rPr>
      </w:pPr>
    </w:p>
    <w:p w14:paraId="382721FB" w14:textId="77777777" w:rsidR="00EA2B01" w:rsidRPr="00F24F79" w:rsidRDefault="00CA3729">
      <w:pPr>
        <w:tabs>
          <w:tab w:val="left" w:pos="1810"/>
        </w:tabs>
        <w:rPr>
          <w:sz w:val="24"/>
          <w:szCs w:val="24"/>
          <w:lang w:val="nl-NL"/>
        </w:rPr>
      </w:pPr>
      <w:r w:rsidRPr="00F24F79">
        <w:rPr>
          <w:sz w:val="24"/>
          <w:szCs w:val="24"/>
          <w:lang w:val="nl-NL"/>
        </w:rPr>
        <w:tab/>
      </w:r>
    </w:p>
    <w:p w14:paraId="504F5933" w14:textId="77777777" w:rsidR="00EA2B01" w:rsidRPr="00F24F79" w:rsidRDefault="00EA2B01">
      <w:pPr>
        <w:rPr>
          <w:sz w:val="24"/>
          <w:szCs w:val="24"/>
          <w:lang w:val="nl-NL"/>
        </w:rPr>
      </w:pPr>
    </w:p>
    <w:p w14:paraId="0F1DCA27" w14:textId="77777777" w:rsidR="00EA2B01" w:rsidRDefault="00EA2B01">
      <w:pPr>
        <w:widowControl w:val="0"/>
        <w:ind w:firstLine="709"/>
        <w:rPr>
          <w:sz w:val="26"/>
          <w:szCs w:val="26"/>
          <w:lang w:val="nl-NL" w:eastAsia="vi-VN"/>
        </w:rPr>
      </w:pPr>
    </w:p>
    <w:p w14:paraId="04E0FEBB" w14:textId="77777777" w:rsidR="00EA2B01" w:rsidRPr="00F24F79" w:rsidRDefault="00EA2B01">
      <w:pPr>
        <w:widowControl w:val="0"/>
        <w:ind w:firstLine="720"/>
        <w:rPr>
          <w:sz w:val="26"/>
          <w:szCs w:val="26"/>
          <w:lang w:val="nl-NL"/>
        </w:rPr>
      </w:pPr>
    </w:p>
    <w:p w14:paraId="46990720" w14:textId="77777777" w:rsidR="00EA2B01" w:rsidRPr="00F24F79" w:rsidRDefault="00EA2B01">
      <w:pPr>
        <w:rPr>
          <w:sz w:val="24"/>
          <w:szCs w:val="24"/>
          <w:lang w:val="nl-NL"/>
        </w:rPr>
      </w:pPr>
    </w:p>
    <w:p w14:paraId="77B3437E" w14:textId="77777777" w:rsidR="00EA2B01" w:rsidRPr="00F24F79" w:rsidRDefault="00CA3729">
      <w:pPr>
        <w:rPr>
          <w:sz w:val="24"/>
          <w:szCs w:val="24"/>
          <w:lang w:val="nl-NL"/>
        </w:rPr>
      </w:pPr>
      <w:r>
        <w:rPr>
          <w:noProof/>
        </w:rPr>
        <mc:AlternateContent>
          <mc:Choice Requires="wps">
            <w:drawing>
              <wp:anchor distT="4294967295" distB="4294967295" distL="114300" distR="114300" simplePos="0" relativeHeight="251671552" behindDoc="0" locked="0" layoutInCell="1" allowOverlap="1" wp14:anchorId="189BDE0D" wp14:editId="2EA257D0">
                <wp:simplePos x="0" y="0"/>
                <wp:positionH relativeFrom="column">
                  <wp:posOffset>3064510</wp:posOffset>
                </wp:positionH>
                <wp:positionV relativeFrom="paragraph">
                  <wp:posOffset>88899</wp:posOffset>
                </wp:positionV>
                <wp:extent cx="561340" cy="0"/>
                <wp:effectExtent l="0" t="76200" r="10160" b="95250"/>
                <wp:wrapNone/>
                <wp:docPr id="1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1.3pt;margin-top:7pt;width:44.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">
                <v:stroke dashstyle="dash" endarrow="block"/>
              </v:shape>
            </w:pict>
          </mc:Fallback>
        </mc:AlternateContent>
      </w:r>
    </w:p>
    <w:p w14:paraId="3331360E" w14:textId="77777777" w:rsidR="00EA2B01" w:rsidRPr="00F24F79" w:rsidRDefault="00EA2B01">
      <w:pPr>
        <w:rPr>
          <w:sz w:val="24"/>
          <w:szCs w:val="24"/>
          <w:lang w:val="nl-NL"/>
        </w:rPr>
      </w:pPr>
    </w:p>
    <w:p w14:paraId="01F3858A" w14:textId="77777777" w:rsidR="00EA2B01" w:rsidRDefault="00EA2B01">
      <w:pPr>
        <w:widowControl w:val="0"/>
        <w:spacing w:after="120" w:line="400" w:lineRule="exact"/>
        <w:ind w:firstLine="709"/>
        <w:jc w:val="center"/>
        <w:rPr>
          <w:sz w:val="24"/>
          <w:szCs w:val="24"/>
          <w:lang w:val="pt-BR" w:eastAsia="vi-VN"/>
        </w:rPr>
      </w:pPr>
    </w:p>
    <w:p w14:paraId="7656B96D" w14:textId="77777777" w:rsidR="00EA2B01" w:rsidRDefault="00CA3729">
      <w:pPr>
        <w:widowControl w:val="0"/>
        <w:rPr>
          <w:sz w:val="24"/>
          <w:szCs w:val="24"/>
          <w:lang w:val="pt-BR" w:eastAsia="vi-VN"/>
        </w:rPr>
      </w:pPr>
      <w:r>
        <w:rPr>
          <w:noProof/>
        </w:rPr>
        <mc:AlternateContent>
          <mc:Choice Requires="wps">
            <w:drawing>
              <wp:anchor distT="4294967295" distB="4294967295" distL="114300" distR="114300" simplePos="0" relativeHeight="251670528" behindDoc="0" locked="0" layoutInCell="1" allowOverlap="1" wp14:anchorId="250F9E28" wp14:editId="633324F8">
                <wp:simplePos x="0" y="0"/>
                <wp:positionH relativeFrom="column">
                  <wp:posOffset>537210</wp:posOffset>
                </wp:positionH>
                <wp:positionV relativeFrom="paragraph">
                  <wp:posOffset>160019</wp:posOffset>
                </wp:positionV>
                <wp:extent cx="1272540" cy="0"/>
                <wp:effectExtent l="0" t="76200" r="22860" b="95250"/>
                <wp:wrapNone/>
                <wp:docPr id="3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2.3pt;margin-top:12.6pt;width:100.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">
                <v:stroke dashstyle="longDash" endarrow="block"/>
              </v:shape>
            </w:pict>
          </mc:Fallback>
        </mc:AlternateContent>
      </w:r>
    </w:p>
    <w:p w14:paraId="78147093" w14:textId="77777777" w:rsidR="00EA2B01" w:rsidRDefault="00CA3729">
      <w:pPr>
        <w:widowControl w:val="0"/>
        <w:rPr>
          <w:szCs w:val="28"/>
          <w:lang w:val="pt-BR" w:eastAsia="vi-VN"/>
        </w:rPr>
      </w:pPr>
      <w:r>
        <w:rPr>
          <w:noProof/>
          <w:szCs w:val="28"/>
        </w:rPr>
        <mc:AlternateContent>
          <mc:Choice Requires="wps">
            <w:drawing>
              <wp:anchor distT="0" distB="0" distL="114300" distR="114300" simplePos="0" relativeHeight="251672576" behindDoc="0" locked="0" layoutInCell="1" allowOverlap="1" wp14:anchorId="3C1E2007" wp14:editId="6ABF6F87">
                <wp:simplePos x="0" y="0"/>
                <wp:positionH relativeFrom="column">
                  <wp:posOffset>4958080</wp:posOffset>
                </wp:positionH>
                <wp:positionV relativeFrom="paragraph">
                  <wp:posOffset>76200</wp:posOffset>
                </wp:positionV>
                <wp:extent cx="0" cy="1888490"/>
                <wp:effectExtent l="56515" t="24130" r="57785" b="11430"/>
                <wp:wrapNone/>
                <wp:docPr id="68868247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88490"/>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90.4pt;margin-top:6pt;width:0;height:148.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" strokeweight="1.25pt">
                <v:stroke dashstyle="dash" endarrow="block"/>
              </v:shape>
            </w:pict>
          </mc:Fallback>
        </mc:AlternateContent>
      </w:r>
    </w:p>
    <w:p w14:paraId="432FB069" w14:textId="77777777" w:rsidR="00EA2B01" w:rsidRDefault="00CA3729">
      <w:pPr>
        <w:widowControl w:val="0"/>
        <w:rPr>
          <w:szCs w:val="28"/>
          <w:lang w:val="pt-BR" w:eastAsia="vi-VN"/>
        </w:rPr>
      </w:pPr>
      <w:r>
        <w:rPr>
          <w:noProof/>
          <w:szCs w:val="28"/>
        </w:rPr>
        <mc:AlternateContent>
          <mc:Choice Requires="wpg">
            <w:drawing>
              <wp:anchor distT="0" distB="0" distL="114300" distR="114300" simplePos="0" relativeHeight="251676672" behindDoc="0" locked="0" layoutInCell="1" allowOverlap="1" wp14:anchorId="4D2676B8" wp14:editId="57A5412A">
                <wp:simplePos x="0" y="0"/>
                <wp:positionH relativeFrom="column">
                  <wp:posOffset>445070</wp:posOffset>
                </wp:positionH>
                <wp:positionV relativeFrom="paragraph">
                  <wp:posOffset>202924</wp:posOffset>
                </wp:positionV>
                <wp:extent cx="5022850" cy="3869055"/>
                <wp:effectExtent l="0" t="0" r="0" b="17145"/>
                <wp:wrapNone/>
                <wp:docPr id="18359530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3869055"/>
                          <a:chOff x="2401" y="9073"/>
                          <a:chExt cx="7910" cy="6093"/>
                        </a:xfrm>
                      </wpg:grpSpPr>
                      <wps:wsp>
                        <wps:cNvPr id="188645869" name="Text Box 952"/>
                        <wps:cNvSpPr txBox="1">
                          <a:spLocks noChangeArrowheads="1"/>
                        </wps:cNvSpPr>
                        <wps:spPr bwMode="auto">
                          <a:xfrm>
                            <a:off x="2401" y="12084"/>
                            <a:ext cx="2336"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F80B355" w14:textId="77777777" w:rsidR="00EA2B01" w:rsidRDefault="00CA3729">
                              <w:pPr>
                                <w:jc w:val="center"/>
                                <w:rPr>
                                  <w:sz w:val="24"/>
                                  <w:szCs w:val="24"/>
                                </w:rPr>
                              </w:pPr>
                              <w:r>
                                <w:rPr>
                                  <w:sz w:val="24"/>
                                  <w:szCs w:val="24"/>
                                </w:rPr>
                                <w:t xml:space="preserve">Hoá chất </w:t>
                              </w:r>
                            </w:p>
                            <w:p w14:paraId="376CB984" w14:textId="77777777" w:rsidR="00EA2B01" w:rsidRDefault="00CA3729">
                              <w:pPr>
                                <w:jc w:val="center"/>
                                <w:rPr>
                                  <w:sz w:val="24"/>
                                  <w:szCs w:val="24"/>
                                </w:rPr>
                              </w:pPr>
                              <w:r>
                                <w:rPr>
                                  <w:sz w:val="24"/>
                                  <w:szCs w:val="24"/>
                                </w:rPr>
                                <w:t>khử trùng</w:t>
                              </w:r>
                            </w:p>
                          </w:txbxContent>
                        </wps:txbx>
                        <wps:bodyPr rot="0" vert="horz" wrap="square" lIns="91440" tIns="45720" rIns="91440" bIns="45720" anchor="t" anchorCtr="0" upright="1">
                          <a:noAutofit/>
                        </wps:bodyPr>
                      </wps:wsp>
                      <wpg:grpSp>
                        <wpg:cNvPr id="1048162215" name="Group 75"/>
                        <wpg:cNvGrpSpPr>
                          <a:grpSpLocks/>
                        </wpg:cNvGrpSpPr>
                        <wpg:grpSpPr bwMode="auto">
                          <a:xfrm>
                            <a:off x="2926" y="9073"/>
                            <a:ext cx="7385" cy="6093"/>
                            <a:chOff x="2926" y="9073"/>
                            <a:chExt cx="7385" cy="6093"/>
                          </a:xfrm>
                        </wpg:grpSpPr>
                        <wps:wsp>
                          <wps:cNvPr id="1344632802" name="Text Box 948"/>
                          <wps:cNvSpPr txBox="1">
                            <a:spLocks noChangeArrowheads="1"/>
                          </wps:cNvSpPr>
                          <wps:spPr bwMode="auto">
                            <a:xfrm>
                              <a:off x="7341" y="12197"/>
                              <a:ext cx="207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66F86" w14:textId="77777777" w:rsidR="00EA2B01" w:rsidRDefault="00CA3729">
                                <w:pPr>
                                  <w:jc w:val="center"/>
                                  <w:rPr>
                                    <w:sz w:val="24"/>
                                    <w:szCs w:val="24"/>
                                  </w:rPr>
                                </w:pPr>
                                <w:r>
                                  <w:rPr>
                                    <w:sz w:val="24"/>
                                    <w:szCs w:val="24"/>
                                  </w:rPr>
                                  <w:t>Bùn đưa đi xử lý</w:t>
                                </w:r>
                              </w:p>
                            </w:txbxContent>
                          </wps:txbx>
                          <wps:bodyPr rot="0" vert="horz" wrap="square" lIns="91440" tIns="45720" rIns="91440" bIns="45720" anchor="t" anchorCtr="0" upright="1">
                            <a:noAutofit/>
                          </wps:bodyPr>
                        </wps:wsp>
                        <wpg:grpSp>
                          <wpg:cNvPr id="428544766" name="Group 77"/>
                          <wpg:cNvGrpSpPr>
                            <a:grpSpLocks/>
                          </wpg:cNvGrpSpPr>
                          <wpg:grpSpPr bwMode="auto">
                            <a:xfrm>
                              <a:off x="2926" y="9073"/>
                              <a:ext cx="7385" cy="6093"/>
                              <a:chOff x="2926" y="9073"/>
                              <a:chExt cx="7385" cy="6093"/>
                            </a:xfrm>
                          </wpg:grpSpPr>
                          <wps:wsp>
                            <wps:cNvPr id="1380719716" name="Text Box 946"/>
                            <wps:cNvSpPr txBox="1">
                              <a:spLocks noChangeArrowheads="1"/>
                            </wps:cNvSpPr>
                            <wps:spPr bwMode="auto">
                              <a:xfrm>
                                <a:off x="9468" y="9073"/>
                                <a:ext cx="843"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D839" w14:textId="77777777" w:rsidR="00EA2B01" w:rsidRDefault="00CA3729">
                                  <w:pPr>
                                    <w:jc w:val="center"/>
                                    <w:rPr>
                                      <w:sz w:val="24"/>
                                      <w:szCs w:val="24"/>
                                    </w:rPr>
                                  </w:pPr>
                                  <w:r>
                                    <w:rPr>
                                      <w:sz w:val="24"/>
                                      <w:szCs w:val="24"/>
                                    </w:rPr>
                                    <w:t>Nước tách bùn</w:t>
                                  </w:r>
                                </w:p>
                              </w:txbxContent>
                            </wps:txbx>
                            <wps:bodyPr rot="0" vert="horz" wrap="square" lIns="91440" tIns="45720" rIns="91440" bIns="45720" anchor="t" anchorCtr="0" upright="1">
                              <a:noAutofit/>
                            </wps:bodyPr>
                          </wps:wsp>
                          <wpg:grpSp>
                            <wpg:cNvPr id="1155924659" name="Group 79"/>
                            <wpg:cNvGrpSpPr>
                              <a:grpSpLocks/>
                            </wpg:cNvGrpSpPr>
                            <wpg:grpSpPr bwMode="auto">
                              <a:xfrm>
                                <a:off x="2926" y="11235"/>
                                <a:ext cx="6090" cy="3931"/>
                                <a:chOff x="2926" y="11235"/>
                                <a:chExt cx="6090" cy="3931"/>
                              </a:xfrm>
                            </wpg:grpSpPr>
                            <wps:wsp>
                              <wps:cNvPr id="673322594" name="Text Box 935"/>
                              <wps:cNvSpPr txBox="1">
                                <a:spLocks noChangeArrowheads="1"/>
                              </wps:cNvSpPr>
                              <wps:spPr bwMode="auto">
                                <a:xfrm>
                                  <a:off x="4438" y="13348"/>
                                  <a:ext cx="2498" cy="835"/>
                                </a:xfrm>
                                <a:prstGeom prst="rect">
                                  <a:avLst/>
                                </a:prstGeom>
                                <a:solidFill>
                                  <a:srgbClr val="FFFFFF"/>
                                </a:solidFill>
                                <a:ln w="9525">
                                  <a:solidFill>
                                    <a:srgbClr val="000000"/>
                                  </a:solidFill>
                                  <a:miter lim="800000"/>
                                  <a:headEnd/>
                                  <a:tailEnd/>
                                </a:ln>
                              </wps:spPr>
                              <wps:txbx>
                                <w:txbxContent>
                                  <w:p w14:paraId="560AEE54" w14:textId="77777777" w:rsidR="00EA2B01" w:rsidRDefault="00CA3729">
                                    <w:pPr>
                                      <w:jc w:val="center"/>
                                      <w:rPr>
                                        <w:sz w:val="24"/>
                                        <w:szCs w:val="24"/>
                                      </w:rPr>
                                    </w:pPr>
                                    <w:r>
                                      <w:rPr>
                                        <w:sz w:val="24"/>
                                        <w:szCs w:val="24"/>
                                      </w:rPr>
                                      <w:t>Mương thoát nước chung của khu vực</w:t>
                                    </w:r>
                                  </w:p>
                                </w:txbxContent>
                              </wps:txbx>
                              <wps:bodyPr rot="0" vert="horz" wrap="square" lIns="91440" tIns="45720" rIns="91440" bIns="45720" anchor="t" anchorCtr="0" upright="1">
                                <a:noAutofit/>
                              </wps:bodyPr>
                            </wps:wsp>
                            <wpg:grpSp>
                              <wpg:cNvPr id="546786596" name="Group 81"/>
                              <wpg:cNvGrpSpPr>
                                <a:grpSpLocks/>
                              </wpg:cNvGrpSpPr>
                              <wpg:grpSpPr bwMode="auto">
                                <a:xfrm>
                                  <a:off x="4682" y="11235"/>
                                  <a:ext cx="4334" cy="1530"/>
                                  <a:chOff x="4682" y="11235"/>
                                  <a:chExt cx="4334" cy="1530"/>
                                </a:xfrm>
                              </wpg:grpSpPr>
                              <wpg:grpSp>
                                <wpg:cNvPr id="1398572148" name="Group 82"/>
                                <wpg:cNvGrpSpPr>
                                  <a:grpSpLocks/>
                                </wpg:cNvGrpSpPr>
                                <wpg:grpSpPr bwMode="auto">
                                  <a:xfrm>
                                    <a:off x="4682" y="11235"/>
                                    <a:ext cx="1893" cy="1530"/>
                                    <a:chOff x="4682" y="11235"/>
                                    <a:chExt cx="1893" cy="1530"/>
                                  </a:xfrm>
                                </wpg:grpSpPr>
                                <wps:wsp>
                                  <wps:cNvPr id="759012835" name="Text Box 933"/>
                                  <wps:cNvSpPr txBox="1">
                                    <a:spLocks noChangeArrowheads="1"/>
                                  </wps:cNvSpPr>
                                  <wps:spPr bwMode="auto">
                                    <a:xfrm>
                                      <a:off x="4682" y="11235"/>
                                      <a:ext cx="1845" cy="520"/>
                                    </a:xfrm>
                                    <a:prstGeom prst="rect">
                                      <a:avLst/>
                                    </a:prstGeom>
                                    <a:solidFill>
                                      <a:srgbClr val="FFFFFF"/>
                                    </a:solidFill>
                                    <a:ln w="9525">
                                      <a:solidFill>
                                        <a:srgbClr val="000000"/>
                                      </a:solidFill>
                                      <a:miter lim="800000"/>
                                      <a:headEnd/>
                                      <a:tailEnd/>
                                    </a:ln>
                                  </wps:spPr>
                                  <wps:txbx>
                                    <w:txbxContent>
                                      <w:p w14:paraId="702595FB" w14:textId="77777777" w:rsidR="00EA2B01" w:rsidRDefault="00CA3729">
                                        <w:pPr>
                                          <w:jc w:val="center"/>
                                          <w:rPr>
                                            <w:sz w:val="24"/>
                                            <w:szCs w:val="24"/>
                                          </w:rPr>
                                        </w:pPr>
                                        <w:r>
                                          <w:rPr>
                                            <w:sz w:val="24"/>
                                            <w:szCs w:val="24"/>
                                          </w:rPr>
                                          <w:t xml:space="preserve">Bể lắng </w:t>
                                        </w:r>
                                      </w:p>
                                    </w:txbxContent>
                                  </wps:txbx>
                                  <wps:bodyPr rot="0" vert="horz" wrap="square" lIns="91440" tIns="45720" rIns="91440" bIns="45720" anchor="t" anchorCtr="0" upright="1">
                                    <a:noAutofit/>
                                  </wps:bodyPr>
                                </wps:wsp>
                                <wps:wsp>
                                  <wps:cNvPr id="350136829" name="Text Box 934"/>
                                  <wps:cNvSpPr txBox="1">
                                    <a:spLocks noChangeArrowheads="1"/>
                                  </wps:cNvSpPr>
                                  <wps:spPr bwMode="auto">
                                    <a:xfrm>
                                      <a:off x="4730" y="12245"/>
                                      <a:ext cx="1845" cy="520"/>
                                    </a:xfrm>
                                    <a:prstGeom prst="rect">
                                      <a:avLst/>
                                    </a:prstGeom>
                                    <a:solidFill>
                                      <a:srgbClr val="FFFFFF"/>
                                    </a:solidFill>
                                    <a:ln w="9525">
                                      <a:solidFill>
                                        <a:srgbClr val="000000"/>
                                      </a:solidFill>
                                      <a:miter lim="800000"/>
                                      <a:headEnd/>
                                      <a:tailEnd/>
                                    </a:ln>
                                  </wps:spPr>
                                  <wps:txbx>
                                    <w:txbxContent>
                                      <w:p w14:paraId="7647399B" w14:textId="77777777" w:rsidR="00EA2B01" w:rsidRDefault="00CA3729">
                                        <w:pPr>
                                          <w:jc w:val="center"/>
                                          <w:rPr>
                                            <w:sz w:val="24"/>
                                            <w:szCs w:val="24"/>
                                          </w:rPr>
                                        </w:pPr>
                                        <w:r>
                                          <w:rPr>
                                            <w:sz w:val="24"/>
                                            <w:szCs w:val="24"/>
                                          </w:rPr>
                                          <w:t>Bể khử trùng</w:t>
                                        </w:r>
                                      </w:p>
                                    </w:txbxContent>
                                  </wps:txbx>
                                  <wps:bodyPr rot="0" vert="horz" wrap="square" lIns="91440" tIns="45720" rIns="91440" bIns="45720" anchor="t" anchorCtr="0" upright="1">
                                    <a:noAutofit/>
                                  </wps:bodyPr>
                                </wps:wsp>
                                <wps:wsp>
                                  <wps:cNvPr id="183617453" name="AutoShape 938"/>
                                  <wps:cNvCnPr>
                                    <a:cxnSpLocks noChangeShapeType="1"/>
                                  </wps:cNvCnPr>
                                  <wps:spPr bwMode="auto">
                                    <a:xfrm>
                                      <a:off x="5598" y="11740"/>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12131758" name="Text Box 940"/>
                                <wps:cNvSpPr txBox="1">
                                  <a:spLocks noChangeArrowheads="1"/>
                                </wps:cNvSpPr>
                                <wps:spPr bwMode="auto">
                                  <a:xfrm>
                                    <a:off x="7447" y="11263"/>
                                    <a:ext cx="1569" cy="536"/>
                                  </a:xfrm>
                                  <a:prstGeom prst="rect">
                                    <a:avLst/>
                                  </a:prstGeom>
                                  <a:solidFill>
                                    <a:srgbClr val="FFFFFF"/>
                                  </a:solidFill>
                                  <a:ln w="9525">
                                    <a:solidFill>
                                      <a:srgbClr val="000000"/>
                                    </a:solidFill>
                                    <a:miter lim="800000"/>
                                    <a:headEnd/>
                                    <a:tailEnd/>
                                  </a:ln>
                                </wps:spPr>
                                <wps:txbx>
                                  <w:txbxContent>
                                    <w:p w14:paraId="5236C2B7" w14:textId="77777777" w:rsidR="00EA2B01" w:rsidRDefault="00CA3729">
                                      <w:pPr>
                                        <w:jc w:val="center"/>
                                        <w:rPr>
                                          <w:sz w:val="24"/>
                                          <w:szCs w:val="24"/>
                                        </w:rPr>
                                      </w:pPr>
                                      <w:r>
                                        <w:rPr>
                                          <w:sz w:val="24"/>
                                          <w:szCs w:val="24"/>
                                        </w:rPr>
                                        <w:t>Bể chứa bùn</w:t>
                                      </w:r>
                                    </w:p>
                                  </w:txbxContent>
                                </wps:txbx>
                                <wps:bodyPr rot="0" vert="horz" wrap="square" lIns="91440" tIns="45720" rIns="91440" bIns="45720" anchor="t" anchorCtr="0" upright="1">
                                  <a:noAutofit/>
                                </wps:bodyPr>
                              </wps:wsp>
                              <wps:wsp>
                                <wps:cNvPr id="1311941103" name="AutoShape 941"/>
                                <wps:cNvCnPr>
                                  <a:cxnSpLocks noChangeShapeType="1"/>
                                </wps:cNvCnPr>
                                <wps:spPr bwMode="auto">
                                  <a:xfrm>
                                    <a:off x="6575" y="11665"/>
                                    <a:ext cx="88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17518146" name="AutoShape 947"/>
                                <wps:cNvCnPr>
                                  <a:cxnSpLocks noChangeShapeType="1"/>
                                </wps:cNvCnPr>
                                <wps:spPr bwMode="auto">
                                  <a:xfrm>
                                    <a:off x="8280" y="11768"/>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1647611" name="Text Box 956"/>
                              <wps:cNvSpPr txBox="1">
                                <a:spLocks noChangeArrowheads="1"/>
                              </wps:cNvSpPr>
                              <wps:spPr bwMode="auto">
                                <a:xfrm>
                                  <a:off x="2926" y="12825"/>
                                  <a:ext cx="504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70BA" w14:textId="77777777" w:rsidR="00EA2B01" w:rsidRDefault="00CA3729">
                                    <w:pPr>
                                      <w:spacing w:line="288" w:lineRule="auto"/>
                                      <w:jc w:val="center"/>
                                      <w:rPr>
                                        <w:color w:val="FF0000"/>
                                        <w:sz w:val="24"/>
                                        <w:szCs w:val="24"/>
                                      </w:rPr>
                                    </w:pPr>
                                    <w:r>
                                      <w:rPr>
                                        <w:sz w:val="24"/>
                                        <w:szCs w:val="24"/>
                                      </w:rPr>
                                      <w:t>Cột B,</w:t>
                                    </w:r>
                                    <w:r>
                                      <w:rPr>
                                        <w:rFonts w:eastAsia="MS Mincho"/>
                                        <w:iCs/>
                                        <w:sz w:val="24"/>
                                        <w:szCs w:val="24"/>
                                        <w:lang w:eastAsia="ja-JP"/>
                                      </w:rPr>
                                      <w:t xml:space="preserve"> K= 1, </w:t>
                                    </w:r>
                                    <w:r>
                                      <w:rPr>
                                        <w:sz w:val="24"/>
                                        <w:szCs w:val="24"/>
                                      </w:rPr>
                                      <w:t>QCVN 14:2008/BTNMT</w:t>
                                    </w:r>
                                    <w:r>
                                      <w:rPr>
                                        <w:color w:val="FF0000"/>
                                        <w:sz w:val="24"/>
                                        <w:szCs w:val="24"/>
                                      </w:rPr>
                                      <w:t xml:space="preserve"> </w:t>
                                    </w:r>
                                  </w:p>
                                </w:txbxContent>
                              </wps:txbx>
                              <wps:bodyPr rot="0" vert="horz" wrap="square" lIns="91440" tIns="45720" rIns="91440" bIns="45720" anchor="t" anchorCtr="0" upright="1">
                                <a:noAutofit/>
                              </wps:bodyPr>
                            </wps:wsp>
                            <wps:wsp>
                              <wps:cNvPr id="1771061069" name="Text Box 996"/>
                              <wps:cNvSpPr txBox="1">
                                <a:spLocks noChangeArrowheads="1"/>
                              </wps:cNvSpPr>
                              <wps:spPr bwMode="auto">
                                <a:xfrm>
                                  <a:off x="4438" y="14669"/>
                                  <a:ext cx="2498" cy="497"/>
                                </a:xfrm>
                                <a:prstGeom prst="rect">
                                  <a:avLst/>
                                </a:prstGeom>
                                <a:solidFill>
                                  <a:srgbClr val="FFFFFF"/>
                                </a:solidFill>
                                <a:ln w="9525">
                                  <a:solidFill>
                                    <a:srgbClr val="000000"/>
                                  </a:solidFill>
                                  <a:miter lim="800000"/>
                                  <a:headEnd/>
                                  <a:tailEnd/>
                                </a:ln>
                              </wps:spPr>
                              <wps:txbx>
                                <w:txbxContent>
                                  <w:p w14:paraId="1AFD0E09" w14:textId="77777777" w:rsidR="00EA2B01" w:rsidRDefault="00CA3729">
                                    <w:pPr>
                                      <w:jc w:val="center"/>
                                      <w:rPr>
                                        <w:sz w:val="24"/>
                                        <w:szCs w:val="24"/>
                                      </w:rPr>
                                    </w:pPr>
                                    <w:r>
                                      <w:rPr>
                                        <w:sz w:val="24"/>
                                        <w:szCs w:val="24"/>
                                      </w:rPr>
                                      <w:t>Sông Rào Cái</w:t>
                                    </w:r>
                                  </w:p>
                                </w:txbxContent>
                              </wps:txbx>
                              <wps:bodyPr rot="0" vert="horz" wrap="square" lIns="91440" tIns="45720" rIns="91440" bIns="45720" anchor="t" anchorCtr="0" upright="1">
                                <a:noAutofit/>
                              </wps:bodyPr>
                            </wps:wsp>
                            <wps:wsp>
                              <wps:cNvPr id="1848945110" name="AutoShape 938"/>
                              <wps:cNvCnPr>
                                <a:cxnSpLocks noChangeShapeType="1"/>
                              </wps:cNvCnPr>
                              <wps:spPr bwMode="auto">
                                <a:xfrm>
                                  <a:off x="5637" y="14212"/>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 o:spid="_x0000_s1071" style="position:absolute;margin-left:35.05pt;margin-top:16pt;width:395.5pt;height:304.65pt;z-index:251676672" coordorigin="2401,9073" coordsize="7910,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">
                <v:shape id="Text Box 952" o:spid="_x0000_s1072" type="#_x0000_t202" style="position:absolute;left:2401;top:12084;width:2336;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N1sgA&#10;AADiAAAADwAAAGRycy9kb3ducmV2LnhtbERPW2vCMBR+H+w/hDPYy9B0stXYGWUIQx/mxAuIb4fm&#10;2JY1J6WJtf77ZTDY48d3n857W4uOWl851vA8TEAQ585UXGg47D8GCoQPyAZrx6ThRh7ms/u7KWbG&#10;XXlL3S4UIoawz1BDGUKTSenzkiz6oWuII3d2rcUQYVtI0+I1httajpIklRYrjg0lNrQoKf/eXawG&#10;Xnb95OlzfTupzdfKbc/HcYVHrR8f+vc3EIH68C/+c69MnK9U+vKq0gn8XooY5O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Rw3WyAAAAOIAAAAPAAAAAAAAAAAAAAAAAJgCAABk&#10;cnMvZG93bnJldi54bWxQSwUGAAAAAAQABAD1AAAAjQMAAAAA&#10;" filled="f" stroked="f" strokecolor="blue">
                  <v:textbox>
                    <w:txbxContent>
                      <w:p>
                        <w:pPr>
                          <w:jc w:val="center"/>
                          <w:rPr>
                            <w:sz w:val="24"/>
                            <w:szCs w:val="24"/>
                          </w:rPr>
                        </w:pPr>
                        <w:r>
                          <w:rPr>
                            <w:sz w:val="24"/>
                            <w:szCs w:val="24"/>
                          </w:rPr>
                          <w:t xml:space="preserve">Hoá chất </w:t>
                        </w:r>
                      </w:p>
                      <w:p>
                        <w:pPr>
                          <w:jc w:val="center"/>
                          <w:rPr>
                            <w:sz w:val="24"/>
                            <w:szCs w:val="24"/>
                          </w:rPr>
                        </w:pPr>
                        <w:r>
                          <w:rPr>
                            <w:sz w:val="24"/>
                            <w:szCs w:val="24"/>
                          </w:rPr>
                          <w:t>khử trùng</w:t>
                        </w:r>
                      </w:p>
                    </w:txbxContent>
                  </v:textbox>
                </v:shape>
                <v:group id="Group 75" o:spid="_x0000_s1073" style="position:absolute;left:2926;top:9073;width:7385;height:6093" coordorigin="2926,9073" coordsize="7385,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dXxavIAAAA&#10;4wAAAA8AAAAAAAAAAAAAAAAAqgIAAGRycy9kb3ducmV2LnhtbFBLBQYAAAAABAAEAPoAAACfAwAA&#10;AAA=&#10;">
                  <v:shape id="Text Box 948" o:spid="_x0000_s1074" type="#_x0000_t202" style="position:absolute;left:7341;top:12197;width:207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BccA&#10;AADjAAAADwAAAGRycy9kb3ducmV2LnhtbERPzW6CQBC+N/EdNmPSS1MXkYKlrqZtUuMV6wMM7AhE&#10;dpawW8G37zYx6XG+/9nsJtOJKw2utaxguYhAEFdWt1wrOH1/Pa9BOI+ssbNMCm7kYLedPWww13bk&#10;gq5HX4sQwi5HBY33fS6lqxoy6Ba2Jw7c2Q4GfTiHWuoBxxBuOhlHUSoNthwaGuzps6HqcvwxCs6H&#10;8enldSz3/pQVSfqBbVbam1KP8+n9DYSnyf+L7+6DDvNXSZKu4nUUw99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2ngXHAAAA4wAAAA8AAAAAAAAAAAAAAAAAmAIAAGRy&#10;cy9kb3ducmV2LnhtbFBLBQYAAAAABAAEAPUAAACMAwAAAAA=&#10;" stroked="f">
                    <v:textbox>
                      <w:txbxContent>
                        <w:p>
                          <w:pPr>
                            <w:jc w:val="center"/>
                            <w:rPr>
                              <w:sz w:val="24"/>
                              <w:szCs w:val="24"/>
                            </w:rPr>
                          </w:pPr>
                          <w:r>
                            <w:rPr>
                              <w:sz w:val="24"/>
                              <w:szCs w:val="24"/>
                            </w:rPr>
                            <w:t>Bùn đưa đi xử lý</w:t>
                          </w:r>
                        </w:p>
                      </w:txbxContent>
                    </v:textbox>
                  </v:shape>
                  <v:group id="Group 77" o:spid="_x0000_s1075" style="position:absolute;left:2926;top:9073;width:7385;height:6093" coordorigin="2926,9073" coordsize="7385,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D7NdeXL&#10;AAAA4gAAAA8AAAAAAAAAAAAAAAAAqgIAAGRycy9kb3ducmV2LnhtbFBLBQYAAAAABAAEAPoAAACi&#10;AwAAAAA=&#10;">
                    <v:shape id="Text Box 946" o:spid="_x0000_s1076" type="#_x0000_t202" style="position:absolute;left:9468;top:9073;width:843;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prscA&#10;AADjAAAADwAAAGRycy9kb3ducmV2LnhtbERPS2vCQBC+C/0PyxR6093Y+kpdRVoKPSlNVfA2ZMck&#10;NDsbsluT/vuuIHic7z3LdW9rcaHWV441JCMFgjh3puJCw/77YzgH4QOywdoxafgjD+vVw2CJqXEd&#10;f9ElC4WIIexT1FCG0KRS+rwki37kGuLInV1rMcSzLaRpsYvhtpZjpabSYsWxocSG3krKf7Jfq+Gw&#10;PZ+OL2pXvNtJ07leSbYLqfXTY795BRGoD3fxzf1p4vznuZoli1kyhetPEQC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Gqa7HAAAA4wAAAA8AAAAAAAAAAAAAAAAAmAIAAGRy&#10;cy9kb3ducmV2LnhtbFBLBQYAAAAABAAEAPUAAACMAwAAAAA=&#10;" filled="f" stroked="f">
                      <v:textbox>
                        <w:txbxContent>
                          <w:p>
                            <w:pPr>
                              <w:jc w:val="center"/>
                              <w:rPr>
                                <w:sz w:val="24"/>
                                <w:szCs w:val="24"/>
                              </w:rPr>
                            </w:pPr>
                            <w:r>
                              <w:rPr>
                                <w:sz w:val="24"/>
                                <w:szCs w:val="24"/>
                              </w:rPr>
                              <w:t>Nước tách bùn</w:t>
                            </w:r>
                          </w:p>
                        </w:txbxContent>
                      </v:textbox>
                    </v:shape>
                    <v:group id="Group 79" o:spid="_x0000_s1077" style="position:absolute;left:2926;top:11235;width:6090;height:3931" coordorigin="2926,11235" coordsize="6090,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VcLybIAAAA&#10;4wAAAA8AAAAAAAAAAAAAAAAAqgIAAGRycy9kb3ducmV2LnhtbFBLBQYAAAAABAAEAPoAAACfAwAA&#10;AAA=&#10;">
                      <v:shape id="Text Box 935" o:spid="_x0000_s1078" type="#_x0000_t202" style="position:absolute;left:4438;top:13348;width:24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78sA&#10;AADiAAAADwAAAGRycy9kb3ducmV2LnhtbESPQWvCQBSE7wX/w/KEXopumtio0VVKocXeWhW9PrLP&#10;JDT7Nt3dxvTfdwuFHoeZ+YZZbwfTip6cbywruJ8mIIhLqxuuFBwPz5MFCB+QNbaWScE3edhuRjdr&#10;LLS98jv1+1CJCGFfoII6hK6Q0pc1GfRT2xFH72KdwRClq6R2eI1w08o0SXJpsOG4UGNHTzWVH/sv&#10;o2Ax2/Vn/5q9ncr80i7D3bx/+XRK3Y6HxxWIQEP4D/+1d1pBPs+yNH1YzuD3UrwDcvM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r4BbvywAAAOIAAAAPAAAAAAAAAAAAAAAAAJgC&#10;AABkcnMvZG93bnJldi54bWxQSwUGAAAAAAQABAD1AAAAkAMAAAAA&#10;">
                        <v:textbox>
                          <w:txbxContent>
                            <w:p>
                              <w:pPr>
                                <w:jc w:val="center"/>
                                <w:rPr>
                                  <w:sz w:val="24"/>
                                  <w:szCs w:val="24"/>
                                </w:rPr>
                              </w:pPr>
                              <w:r>
                                <w:rPr>
                                  <w:sz w:val="24"/>
                                  <w:szCs w:val="24"/>
                                </w:rPr>
                                <w:t>Mương thoát nước chung của khu vực</w:t>
                              </w:r>
                            </w:p>
                          </w:txbxContent>
                        </v:textbox>
                      </v:shape>
                      <v:group id="Group 81" o:spid="_x0000_s1079" style="position:absolute;left:4682;top:11235;width:4334;height:1530" coordorigin="4682,11235" coordsize="4334,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OQMZRnL&#10;AAAA4gAAAA8AAAAAAAAAAAAAAAAAqgIAAGRycy9kb3ducmV2LnhtbFBLBQYAAAAABAAEAPoAAACi&#10;AwAAAAA=&#10;">
                        <v:group id="Group 82" o:spid="_x0000_s1080" style="position:absolute;left:4682;top:11235;width:1893;height:1530" coordorigin="4682,11235" coordsize="1893,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">
                          <v:shape id="Text Box 933" o:spid="_x0000_s1081" type="#_x0000_t202" style="position:absolute;left:4682;top:11235;width:1845;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SgMsA&#10;AADiAAAADwAAAGRycy9kb3ducmV2LnhtbESPT2vCQBTE74V+h+UVvBTdqFVj6ipFaNGb/9DrI/tM&#10;QrNv091tTL99t1DwOMzMb5jFqjO1aMn5yrKC4SABQZxbXXGh4HR876cgfEDWWFsmBT/kYbV8fFhg&#10;pu2N99QeQiEihH2GCsoQmkxKn5dk0A9sQxy9q3UGQ5SukNrhLcJNLUdJMpUGK44LJTa0Lin/PHwb&#10;BenLpr347Xh3zqfXeh6eZ+3Hl1Oq99S9vYII1IV7+L+90Qpmk3kyHKXjCfxdindAL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3rRKAywAAAOIAAAAPAAAAAAAAAAAAAAAAAJgC&#10;AABkcnMvZG93bnJldi54bWxQSwUGAAAAAAQABAD1AAAAkAMAAAAA&#10;">
                            <v:textbox>
                              <w:txbxContent>
                                <w:p>
                                  <w:pPr>
                                    <w:jc w:val="center"/>
                                    <w:rPr>
                                      <w:sz w:val="24"/>
                                      <w:szCs w:val="24"/>
                                    </w:rPr>
                                  </w:pPr>
                                  <w:r>
                                    <w:rPr>
                                      <w:sz w:val="24"/>
                                      <w:szCs w:val="24"/>
                                    </w:rPr>
                                    <w:t xml:space="preserve">Bể lắng </w:t>
                                  </w:r>
                                </w:p>
                              </w:txbxContent>
                            </v:textbox>
                          </v:shape>
                          <v:shape id="Text Box 934" o:spid="_x0000_s1082" type="#_x0000_t202" style="position:absolute;left:4730;top:12245;width:1845;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aZMsA&#10;AADiAAAADwAAAGRycy9kb3ducmV2LnhtbESPQWvCQBSE70L/w/IKXkrdaGoaU1eRgqI3a0t7fWSf&#10;SWj2bbq7jem/7xYKHoeZ+YZZrgfTip6cbywrmE4SEMSl1Q1XCt5et/c5CB+QNbaWScEPeVivbkZL&#10;LLS98Av1p1CJCGFfoII6hK6Q0pc1GfQT2xFH72ydwRClq6R2eIlw08pZkmTSYMNxocaOnmsqP0/f&#10;RkH+sO8//CE9vpfZuV2Eu8d+9+WUGt8OmycQgYZwDf+391pBOk+maZbPFvB3Kd4Bufo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EQRpkywAAAOIAAAAPAAAAAAAAAAAAAAAAAJgC&#10;AABkcnMvZG93bnJldi54bWxQSwUGAAAAAAQABAD1AAAAkAMAAAAA&#10;">
                            <v:textbox>
                              <w:txbxContent>
                                <w:p>
                                  <w:pPr>
                                    <w:jc w:val="center"/>
                                    <w:rPr>
                                      <w:sz w:val="24"/>
                                      <w:szCs w:val="24"/>
                                    </w:rPr>
                                  </w:pPr>
                                  <w:r>
                                    <w:rPr>
                                      <w:sz w:val="24"/>
                                      <w:szCs w:val="24"/>
                                    </w:rPr>
                                    <w:t>Bể khử trùng</w:t>
                                  </w:r>
                                </w:p>
                              </w:txbxContent>
                            </v:textbox>
                          </v:shape>
                          <v:shape id="AutoShape 938" o:spid="_x0000_s1083" type="#_x0000_t32" style="position:absolute;left:5598;top:11740;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stwckAAADiAAAADwAAAGRycy9kb3ducmV2LnhtbERPW2vCMBR+H+w/hCP4NtPOzUs1yhA2&#10;hmMPXij6dmiObVlzUpKodb9+GQz2+PHd58vONOJCzteWFaSDBARxYXXNpYL97vVhAsIHZI2NZVJw&#10;Iw/Lxf3dHDNtr7yhyzaUIoawz1BBFUKbSemLigz6gW2JI3eyzmCI0JVSO7zGcNPIxyQZSYM1x4YK&#10;W1pVVHxtz0bB4WN6zm/5J63zdLo+ojP+e/emVL/XvcxABOrCv/jP/a7j/MlwlI6fnofweyli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C7LcHJAAAA4gAAAA8AAAAA&#10;AAAAAAAAAAAAoQIAAGRycy9kb3ducmV2LnhtbFBLBQYAAAAABAAEAPkAAACXAwAAAAA=&#10;">
                            <v:stroke endarrow="block"/>
                          </v:shape>
                        </v:group>
                        <v:shape id="Text Box 940" o:spid="_x0000_s1084" type="#_x0000_t202" style="position:absolute;left:7447;top:11263;width:156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w9MgA&#10;AADiAAAADwAAAGRycy9kb3ducmV2LnhtbERPyW7CMBC9I/EP1iD1gsAJtCwBg6pKreBWFrXXUTwk&#10;EfE4td2Q/n19QOL49Pb1tjO1aMn5yrKCdJyAIM6trrhQcD69jxYgfEDWWFsmBX/kYbvp99aYaXvj&#10;A7XHUIgYwj5DBWUITSalz0sy6Me2IY7cxTqDIUJXSO3wFsNNLSdJMpMGK44NJTb0VlJ+Pf4aBYvn&#10;Xfvt99PPr3x2qZdhOG8/fpxST4PudQUiUBce4rt7pxUs00k6TecvcXO8FO+A3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dvD0yAAAAOIAAAAPAAAAAAAAAAAAAAAAAJgCAABk&#10;cnMvZG93bnJldi54bWxQSwUGAAAAAAQABAD1AAAAjQMAAAAA&#10;">
                          <v:textbox>
                            <w:txbxContent>
                              <w:p>
                                <w:pPr>
                                  <w:jc w:val="center"/>
                                  <w:rPr>
                                    <w:sz w:val="24"/>
                                    <w:szCs w:val="24"/>
                                  </w:rPr>
                                </w:pPr>
                                <w:r>
                                  <w:rPr>
                                    <w:sz w:val="24"/>
                                    <w:szCs w:val="24"/>
                                  </w:rPr>
                                  <w:t>Bể chứa bùn</w:t>
                                </w:r>
                              </w:p>
                            </w:txbxContent>
                          </v:textbox>
                        </v:shape>
                        <v:shape id="AutoShape 941" o:spid="_x0000_s1085" type="#_x0000_t32" style="position:absolute;left:6575;top:11665;width:8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2dYkRssAAADjAAAADwAA&#10;AAAAAAAAAAAAAAChAgAAZHJzL2Rvd25yZXYueG1sUEsFBgAAAAAEAAQA+QAAAJkDAAAAAA==&#10;">
                          <v:stroke dashstyle="dash" endarrow="block"/>
                        </v:shape>
                        <v:shape id="AutoShape 947" o:spid="_x0000_s1086" type="#_x0000_t32" style="position:absolute;left:8280;top:11768;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Nj+S9HMAAAA4wAAAA8A&#10;AAAAAAAAAAAAAAAAoQIAAGRycy9kb3ducmV2LnhtbFBLBQYAAAAABAAEAPkAAACaAwAAAAA=&#10;">
                          <v:stroke endarrow="block"/>
                        </v:shape>
                      </v:group>
                      <v:shape id="Text Box 956" o:spid="_x0000_s1087" type="#_x0000_t202" style="position:absolute;left:2926;top:12825;width:504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BAcYA&#10;AADiAAAADwAAAGRycy9kb3ducmV2LnhtbERPXWvCMBR9H/gfwhX2NpNu2s1qlLEh7ElRN8G3S3Nt&#10;y5qb0mS2/vtFEHw8nO/5sre1OFPrK8cakpECQZw7U3Gh4Xu/enoD4QOywdoxabiQh+Vi8DDHzLiO&#10;t3TehULEEPYZaihDaDIpfV6SRT9yDXHkTq61GCJsC2la7GK4reWzUqm0WHFsKLGhj5Ly392f1fCz&#10;Ph0PY7UpPu2k6VyvJNup1Ppx2L/PQATqw118c3+ZOP8lScevaZLA9VLE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tBAcYAAADiAAAADwAAAAAAAAAAAAAAAACYAgAAZHJz&#10;L2Rvd25yZXYueG1sUEsFBgAAAAAEAAQA9QAAAIsDAAAAAA==&#10;" filled="f" stroked="f">
                        <v:textbox>
                          <w:txbxContent>
                            <w:p>
                              <w:pPr>
                                <w:spacing w:line="288" w:lineRule="auto"/>
                                <w:jc w:val="center"/>
                                <w:rPr>
                                  <w:color w:val="FF0000"/>
                                  <w:sz w:val="24"/>
                                  <w:szCs w:val="24"/>
                                </w:rPr>
                              </w:pPr>
                              <w:r>
                                <w:rPr>
                                  <w:sz w:val="24"/>
                                  <w:szCs w:val="24"/>
                                </w:rPr>
                                <w:t>Cột B,</w:t>
                              </w:r>
                              <w:r>
                                <w:rPr>
                                  <w:rFonts w:eastAsia="MS Mincho"/>
                                  <w:iCs/>
                                  <w:sz w:val="24"/>
                                  <w:szCs w:val="24"/>
                                  <w:lang w:eastAsia="ja-JP"/>
                                </w:rPr>
                                <w:t xml:space="preserve"> K= 1, </w:t>
                              </w:r>
                              <w:r>
                                <w:rPr>
                                  <w:sz w:val="24"/>
                                  <w:szCs w:val="24"/>
                                </w:rPr>
                                <w:t>QCVN 14:2008/BTNMT</w:t>
                              </w:r>
                              <w:r>
                                <w:rPr>
                                  <w:color w:val="FF0000"/>
                                  <w:sz w:val="24"/>
                                  <w:szCs w:val="24"/>
                                </w:rPr>
                                <w:t xml:space="preserve"> </w:t>
                              </w:r>
                            </w:p>
                          </w:txbxContent>
                        </v:textbox>
                      </v:shape>
                      <v:shape id="Text Box 996" o:spid="_x0000_s1088" type="#_x0000_t202" style="position:absolute;left:4438;top:14669;width:249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F6csA&#10;AADjAAAADwAAAGRycy9kb3ducmV2LnhtbERPXWvCQBB8F/wPxwp9Eb3YlkRTTykFi33zo7SvS25N&#10;grm9eHfG9N/3CgVhXnZnZ2Znue5NIzpyvrasYDZNQBAXVtdcKvg8biZzED4ga2wsk4If8rBeDQdL&#10;zLW98Z66QyhFNGGfo4IqhDaX0hcVGfRT2xJH7mSdwRBHV0rt8BbNTSMfkySVBmuOCRW29FZRcT5c&#10;jYL587b79h9Pu68iPTWLMM6694tT6mHUv76ACNSH+/G/eqvj+1k2S9KIBfx1iguQq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nIXpywAAAOMAAAAPAAAAAAAAAAAAAAAAAJgC&#10;AABkcnMvZG93bnJldi54bWxQSwUGAAAAAAQABAD1AAAAkAMAAAAA&#10;">
                        <v:textbox>
                          <w:txbxContent>
                            <w:p>
                              <w:pPr>
                                <w:jc w:val="center"/>
                                <w:rPr>
                                  <w:sz w:val="24"/>
                                  <w:szCs w:val="24"/>
                                </w:rPr>
                              </w:pPr>
                              <w:r>
                                <w:rPr>
                                  <w:sz w:val="24"/>
                                  <w:szCs w:val="24"/>
                                </w:rPr>
                                <w:t>Sông Rào Cái</w:t>
                              </w:r>
                            </w:p>
                          </w:txbxContent>
                        </v:textbox>
                      </v:shape>
                      <v:shape id="AutoShape 938" o:spid="_x0000_s1089" type="#_x0000_t32" style="position:absolute;left:5637;top:14212;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LIG4/jMAAAA4wAAAA8A&#10;AAAAAAAAAAAAAAAAoQIAAGRycy9kb3ducmV2LnhtbFBLBQYAAAAABAAEAPkAAACaAwAAAAA=&#10;">
                        <v:stroke endarrow="block"/>
                      </v:shape>
                    </v:group>
                  </v:group>
                </v:group>
              </v:group>
            </w:pict>
          </mc:Fallback>
        </mc:AlternateContent>
      </w:r>
    </w:p>
    <w:p w14:paraId="178F9379" w14:textId="77777777" w:rsidR="00EA2B01" w:rsidRDefault="00EA2B01">
      <w:pPr>
        <w:widowControl w:val="0"/>
        <w:rPr>
          <w:szCs w:val="28"/>
          <w:lang w:val="pt-BR" w:eastAsia="vi-VN"/>
        </w:rPr>
      </w:pPr>
    </w:p>
    <w:p w14:paraId="7A194EF0" w14:textId="77777777" w:rsidR="00EA2B01" w:rsidRDefault="00EA2B01">
      <w:pPr>
        <w:widowControl w:val="0"/>
        <w:rPr>
          <w:szCs w:val="28"/>
          <w:lang w:val="pt-BR" w:eastAsia="vi-VN"/>
        </w:rPr>
      </w:pPr>
    </w:p>
    <w:p w14:paraId="37F6400E" w14:textId="77777777" w:rsidR="00EA2B01" w:rsidRDefault="00EA2B01">
      <w:pPr>
        <w:widowControl w:val="0"/>
        <w:rPr>
          <w:szCs w:val="28"/>
          <w:lang w:val="pt-BR" w:eastAsia="vi-VN"/>
        </w:rPr>
      </w:pPr>
    </w:p>
    <w:p w14:paraId="7D041E17" w14:textId="77777777" w:rsidR="00EA2B01" w:rsidRDefault="00EA2B01">
      <w:pPr>
        <w:widowControl w:val="0"/>
        <w:rPr>
          <w:szCs w:val="28"/>
          <w:lang w:val="pt-BR" w:eastAsia="vi-VN"/>
        </w:rPr>
      </w:pPr>
    </w:p>
    <w:p w14:paraId="220363B9" w14:textId="77777777" w:rsidR="00EA2B01" w:rsidRDefault="00EA2B01">
      <w:pPr>
        <w:widowControl w:val="0"/>
        <w:rPr>
          <w:szCs w:val="28"/>
          <w:lang w:val="pt-BR" w:eastAsia="vi-VN"/>
        </w:rPr>
      </w:pPr>
    </w:p>
    <w:p w14:paraId="77158459" w14:textId="77777777" w:rsidR="00EA2B01" w:rsidRDefault="00CA3729">
      <w:pPr>
        <w:widowControl w:val="0"/>
        <w:rPr>
          <w:szCs w:val="28"/>
          <w:lang w:val="pt-BR" w:eastAsia="vi-VN"/>
        </w:rPr>
      </w:pPr>
      <w:r>
        <w:rPr>
          <w:noProof/>
        </w:rPr>
        <mc:AlternateContent>
          <mc:Choice Requires="wps">
            <w:drawing>
              <wp:anchor distT="0" distB="0" distL="114299" distR="114299" simplePos="0" relativeHeight="251667456" behindDoc="0" locked="0" layoutInCell="1" allowOverlap="1" wp14:anchorId="79C1DDAB" wp14:editId="1D61DB2A">
                <wp:simplePos x="0" y="0"/>
                <wp:positionH relativeFrom="column">
                  <wp:posOffset>2469514</wp:posOffset>
                </wp:positionH>
                <wp:positionV relativeFrom="paragraph">
                  <wp:posOffset>44450</wp:posOffset>
                </wp:positionV>
                <wp:extent cx="0" cy="290195"/>
                <wp:effectExtent l="76200" t="0" r="57150" b="52705"/>
                <wp:wrapNone/>
                <wp:docPr id="1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4.45pt;margin-top:3.5pt;width:0;height:22.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">
                <v:stroke endarrow="block"/>
              </v:shape>
            </w:pict>
          </mc:Fallback>
        </mc:AlternateContent>
      </w:r>
    </w:p>
    <w:p w14:paraId="0F8349DD" w14:textId="77777777" w:rsidR="00EA2B01" w:rsidRDefault="00EA2B01">
      <w:pPr>
        <w:widowControl w:val="0"/>
        <w:rPr>
          <w:szCs w:val="28"/>
          <w:lang w:val="pt-BR" w:eastAsia="vi-VN"/>
        </w:rPr>
      </w:pPr>
    </w:p>
    <w:p w14:paraId="3AB55CC1" w14:textId="77777777" w:rsidR="00EA2B01" w:rsidRDefault="00CA3729">
      <w:pPr>
        <w:widowControl w:val="0"/>
        <w:rPr>
          <w:szCs w:val="28"/>
          <w:lang w:val="pt-BR" w:eastAsia="vi-VN"/>
        </w:rPr>
      </w:pPr>
      <w:r>
        <w:rPr>
          <w:noProof/>
        </w:rPr>
        <mc:AlternateContent>
          <mc:Choice Requires="wps">
            <w:drawing>
              <wp:anchor distT="0" distB="0" distL="114300" distR="114300" simplePos="0" relativeHeight="251673600" behindDoc="0" locked="0" layoutInCell="1" allowOverlap="1" wp14:anchorId="4E219F6B" wp14:editId="7AED9872">
                <wp:simplePos x="0" y="0"/>
                <wp:positionH relativeFrom="column">
                  <wp:posOffset>4675505</wp:posOffset>
                </wp:positionH>
                <wp:positionV relativeFrom="paragraph">
                  <wp:posOffset>125730</wp:posOffset>
                </wp:positionV>
                <wp:extent cx="326390" cy="0"/>
                <wp:effectExtent l="12065" t="56515" r="23495" b="57785"/>
                <wp:wrapNone/>
                <wp:docPr id="91684662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68.15pt;margin-top:9.9pt;width:25.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">
                <v:stroke dashstyle="dash" endarrow="block"/>
              </v:shape>
            </w:pict>
          </mc:Fallback>
        </mc:AlternateContent>
      </w:r>
    </w:p>
    <w:p w14:paraId="5AB43E2A" w14:textId="77777777" w:rsidR="00EA2B01" w:rsidRDefault="00EA2B01">
      <w:pPr>
        <w:widowControl w:val="0"/>
        <w:rPr>
          <w:szCs w:val="28"/>
          <w:lang w:val="pt-BR" w:eastAsia="vi-VN"/>
        </w:rPr>
      </w:pPr>
    </w:p>
    <w:p w14:paraId="4FC1BA3B" w14:textId="77777777" w:rsidR="00EA2B01" w:rsidRDefault="00EA2B01">
      <w:pPr>
        <w:widowControl w:val="0"/>
        <w:rPr>
          <w:szCs w:val="28"/>
          <w:lang w:val="pt-BR" w:eastAsia="vi-VN"/>
        </w:rPr>
      </w:pPr>
    </w:p>
    <w:p w14:paraId="561255A1" w14:textId="77777777" w:rsidR="00EA2B01" w:rsidRDefault="00CA3729">
      <w:pPr>
        <w:widowControl w:val="0"/>
        <w:rPr>
          <w:szCs w:val="28"/>
          <w:lang w:val="pt-BR" w:eastAsia="vi-VN"/>
        </w:rPr>
      </w:pPr>
      <w:r>
        <w:rPr>
          <w:noProof/>
        </w:rPr>
        <mc:AlternateContent>
          <mc:Choice Requires="wps">
            <w:drawing>
              <wp:anchor distT="4294967295" distB="4294967295" distL="114300" distR="114300" simplePos="0" relativeHeight="251669504" behindDoc="0" locked="0" layoutInCell="1" allowOverlap="1" wp14:anchorId="07FE3FAF" wp14:editId="3FDDD033">
                <wp:simplePos x="0" y="0"/>
                <wp:positionH relativeFrom="column">
                  <wp:posOffset>650875</wp:posOffset>
                </wp:positionH>
                <wp:positionV relativeFrom="paragraph">
                  <wp:posOffset>97789</wp:posOffset>
                </wp:positionV>
                <wp:extent cx="1272540" cy="0"/>
                <wp:effectExtent l="0" t="76200" r="22860" b="95250"/>
                <wp:wrapNone/>
                <wp:docPr id="2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1.25pt;margin-top:7.7pt;width:100.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">
                <v:stroke dashstyle="longDash" endarrow="block"/>
              </v:shape>
            </w:pict>
          </mc:Fallback>
        </mc:AlternateContent>
      </w:r>
    </w:p>
    <w:p w14:paraId="186BE66B" w14:textId="77777777" w:rsidR="00EA2B01" w:rsidRDefault="00CA3729">
      <w:pPr>
        <w:widowControl w:val="0"/>
        <w:rPr>
          <w:szCs w:val="28"/>
          <w:lang w:val="pt-BR" w:eastAsia="vi-VN"/>
        </w:rPr>
      </w:pPr>
      <w:r>
        <w:rPr>
          <w:noProof/>
        </w:rPr>
        <mc:AlternateContent>
          <mc:Choice Requires="wps">
            <w:drawing>
              <wp:anchor distT="0" distB="0" distL="114300" distR="114300" simplePos="0" relativeHeight="251668480" behindDoc="0" locked="0" layoutInCell="1" allowOverlap="1" wp14:anchorId="3B891423" wp14:editId="14D653DD">
                <wp:simplePos x="0" y="0"/>
                <wp:positionH relativeFrom="column">
                  <wp:posOffset>2308860</wp:posOffset>
                </wp:positionH>
                <wp:positionV relativeFrom="paragraph">
                  <wp:posOffset>294640</wp:posOffset>
                </wp:positionV>
                <wp:extent cx="333375" cy="2540"/>
                <wp:effectExtent l="59055" t="10795" r="52705" b="17780"/>
                <wp:wrapNone/>
                <wp:docPr id="860191732"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3375" cy="254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Elbow 3" o:spid="_x0000_s1026" type="#_x0000_t34" style="position:absolute;margin-left:181.8pt;margin-top:23.2pt;width:26.25pt;height:.2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" adj="10779">
                <v:stroke endarrow="block"/>
              </v:shape>
            </w:pict>
          </mc:Fallback>
        </mc:AlternateContent>
      </w:r>
    </w:p>
    <w:p w14:paraId="7E73640B" w14:textId="77777777" w:rsidR="00EA2B01" w:rsidRDefault="00EA2B01">
      <w:pPr>
        <w:widowControl w:val="0"/>
        <w:rPr>
          <w:szCs w:val="28"/>
          <w:lang w:val="pt-BR" w:eastAsia="vi-VN"/>
        </w:rPr>
      </w:pPr>
    </w:p>
    <w:p w14:paraId="2BD1FDA6" w14:textId="77777777" w:rsidR="00EA2B01" w:rsidRDefault="00EA2B01">
      <w:pPr>
        <w:widowControl w:val="0"/>
        <w:rPr>
          <w:szCs w:val="28"/>
          <w:lang w:val="pt-BR" w:eastAsia="vi-VN"/>
        </w:rPr>
      </w:pPr>
    </w:p>
    <w:p w14:paraId="31FC8254" w14:textId="77777777" w:rsidR="00EA2B01" w:rsidRDefault="00EA2B01">
      <w:pPr>
        <w:widowControl w:val="0"/>
        <w:rPr>
          <w:szCs w:val="28"/>
          <w:lang w:val="pt-BR" w:eastAsia="vi-VN"/>
        </w:rPr>
      </w:pPr>
    </w:p>
    <w:p w14:paraId="3F208CC2" w14:textId="77777777" w:rsidR="00EA2B01" w:rsidRDefault="00EA2B01">
      <w:pPr>
        <w:widowControl w:val="0"/>
        <w:rPr>
          <w:szCs w:val="28"/>
          <w:lang w:val="pt-BR" w:eastAsia="vi-VN"/>
        </w:rPr>
      </w:pPr>
    </w:p>
    <w:p w14:paraId="5EC4C9D0" w14:textId="77777777" w:rsidR="00EA2B01" w:rsidRDefault="00EA2B01">
      <w:pPr>
        <w:widowControl w:val="0"/>
        <w:rPr>
          <w:szCs w:val="28"/>
          <w:lang w:val="pt-BR" w:eastAsia="vi-VN"/>
        </w:rPr>
      </w:pPr>
    </w:p>
    <w:p w14:paraId="3E7F1A83" w14:textId="77777777" w:rsidR="00EA2B01" w:rsidRDefault="00EA2B01">
      <w:pPr>
        <w:widowControl w:val="0"/>
        <w:rPr>
          <w:szCs w:val="28"/>
          <w:lang w:val="pt-BR" w:eastAsia="vi-VN"/>
        </w:rPr>
      </w:pPr>
    </w:p>
    <w:p w14:paraId="2D28E749" w14:textId="77777777" w:rsidR="00EA2B01" w:rsidRDefault="00EA2B01">
      <w:pPr>
        <w:widowControl w:val="0"/>
        <w:rPr>
          <w:szCs w:val="28"/>
          <w:lang w:val="pt-BR" w:eastAsia="vi-VN"/>
        </w:rPr>
      </w:pPr>
    </w:p>
    <w:p w14:paraId="153DB13E" w14:textId="77777777" w:rsidR="00EA2B01" w:rsidRPr="00F24F79" w:rsidRDefault="00CA3729">
      <w:pPr>
        <w:pStyle w:val="AA5"/>
        <w:jc w:val="left"/>
        <w:rPr>
          <w:b w:val="0"/>
          <w:bCs w:val="0"/>
          <w:i/>
          <w:iCs/>
          <w:lang w:val="nl-NL" w:eastAsia="vi-VN"/>
        </w:rPr>
      </w:pPr>
      <w:r w:rsidRPr="00F24F79">
        <w:rPr>
          <w:b w:val="0"/>
          <w:bCs w:val="0"/>
          <w:i/>
          <w:iCs/>
          <w:lang w:val="nl-NL" w:eastAsia="vi-VN"/>
        </w:rPr>
        <w:lastRenderedPageBreak/>
        <w:t xml:space="preserve">                              </w:t>
      </w:r>
      <w:r>
        <w:rPr>
          <w:b w:val="0"/>
          <w:bCs w:val="0"/>
          <w:i/>
          <w:iCs/>
          <w:lang w:val="vi-VN" w:eastAsia="vi-VN"/>
        </w:rPr>
        <w:t xml:space="preserve">Sơ đồ </w:t>
      </w:r>
      <w:r w:rsidRPr="00F24F79">
        <w:rPr>
          <w:b w:val="0"/>
          <w:bCs w:val="0"/>
          <w:i/>
          <w:iCs/>
          <w:lang w:val="nl-NL" w:eastAsia="vi-VN"/>
        </w:rPr>
        <w:t xml:space="preserve">hệ thống </w:t>
      </w:r>
      <w:r>
        <w:rPr>
          <w:b w:val="0"/>
          <w:bCs w:val="0"/>
          <w:i/>
          <w:iCs/>
          <w:lang w:val="vi-VN" w:eastAsia="vi-VN"/>
        </w:rPr>
        <w:t xml:space="preserve">thu gom nước </w:t>
      </w:r>
      <w:r w:rsidRPr="00F24F79">
        <w:rPr>
          <w:b w:val="0"/>
          <w:bCs w:val="0"/>
          <w:i/>
          <w:iCs/>
          <w:lang w:val="nl-NL" w:eastAsia="vi-VN"/>
        </w:rPr>
        <w:t>thải tập trung.</w:t>
      </w:r>
    </w:p>
    <w:p w14:paraId="7AC54334" w14:textId="77777777" w:rsidR="00EA2B01" w:rsidRDefault="00CA3729">
      <w:pPr>
        <w:shd w:val="clear" w:color="auto" w:fill="FFFFFF"/>
        <w:ind w:firstLine="709"/>
        <w:jc w:val="both"/>
        <w:rPr>
          <w:i/>
          <w:spacing w:val="-2"/>
          <w:szCs w:val="28"/>
          <w:lang w:val="vi-VN"/>
        </w:rPr>
      </w:pPr>
      <w:bookmarkStart w:id="99" w:name="_Hlk168409950"/>
      <w:r w:rsidRPr="00F24F79">
        <w:rPr>
          <w:spacing w:val="-2"/>
          <w:szCs w:val="28"/>
          <w:lang w:val="nl-NL"/>
        </w:rPr>
        <w:t>- Nước mưa chảy tràn được thu gom vào hệ thống mương thoát nước mưa hai bên lề đường nội bộ, giữa các công trình và xung quanh khuôn viên</w:t>
      </w:r>
      <w:r>
        <w:rPr>
          <w:spacing w:val="-2"/>
          <w:szCs w:val="28"/>
          <w:lang w:val="vi-VN"/>
        </w:rPr>
        <w:t xml:space="preserve"> (tách riêng với hệ thống thu gom và thoát nước thải)</w:t>
      </w:r>
      <w:r w:rsidRPr="00F24F79">
        <w:rPr>
          <w:spacing w:val="-2"/>
          <w:szCs w:val="28"/>
          <w:lang w:val="nl-NL"/>
        </w:rPr>
        <w:t xml:space="preserve">, dọc mương thoát có bố trí các hố ga để xử lý nước mưa bằng phương pháp lắng cơ học rồi chảy ra mương thoát nước xung quanh khu vực dọc đường Nguyễn Trung Thiên, </w:t>
      </w:r>
      <w:bookmarkStart w:id="100" w:name="_Hlk167977878"/>
      <w:r w:rsidRPr="00F24F79">
        <w:rPr>
          <w:szCs w:val="28"/>
          <w:lang w:val="nl-NL"/>
        </w:rPr>
        <w:t>sau đó chảy vào nguồn tiếp nhận là sông Rào Cái qua cống Đập Bợt</w:t>
      </w:r>
      <w:r>
        <w:rPr>
          <w:szCs w:val="28"/>
          <w:lang w:val="nl-NL"/>
        </w:rPr>
        <w:t xml:space="preserve"> bằng hình thức tự chảy.</w:t>
      </w:r>
      <w:r w:rsidRPr="00F24F79">
        <w:rPr>
          <w:spacing w:val="-2"/>
          <w:szCs w:val="28"/>
          <w:lang w:val="nl-NL"/>
        </w:rPr>
        <w:t xml:space="preserve"> </w:t>
      </w:r>
    </w:p>
    <w:p w14:paraId="7CB01E1E" w14:textId="77777777" w:rsidR="00EA2B01" w:rsidRDefault="00CA3729" w:rsidP="003939D7">
      <w:pPr>
        <w:widowControl w:val="0"/>
        <w:ind w:firstLine="709"/>
        <w:jc w:val="both"/>
        <w:rPr>
          <w:i/>
          <w:szCs w:val="28"/>
          <w:lang w:val="vi-VN"/>
        </w:rPr>
      </w:pPr>
      <w:bookmarkStart w:id="101" w:name="_Hlk168409972"/>
      <w:bookmarkEnd w:id="99"/>
      <w:bookmarkEnd w:id="100"/>
      <w:r>
        <w:rPr>
          <w:i/>
          <w:szCs w:val="28"/>
          <w:lang w:val="vi-VN"/>
        </w:rPr>
        <w:t xml:space="preserve">4.2.2. Công trình, biện pháp </w:t>
      </w:r>
      <w:r w:rsidRPr="00F24F79">
        <w:rPr>
          <w:i/>
          <w:szCs w:val="28"/>
          <w:lang w:val="vi-VN"/>
        </w:rPr>
        <w:t xml:space="preserve">thu gom, </w:t>
      </w:r>
      <w:r>
        <w:rPr>
          <w:i/>
          <w:szCs w:val="28"/>
          <w:lang w:val="vi-VN"/>
        </w:rPr>
        <w:t>xử lý bụi, khí thải</w:t>
      </w:r>
      <w:r w:rsidRPr="00F24F79">
        <w:rPr>
          <w:i/>
          <w:szCs w:val="28"/>
          <w:lang w:val="vi-VN"/>
        </w:rPr>
        <w:t>, mùi hôi</w:t>
      </w:r>
      <w:r>
        <w:rPr>
          <w:i/>
          <w:szCs w:val="28"/>
          <w:lang w:val="vi-VN"/>
        </w:rPr>
        <w:t>:</w:t>
      </w:r>
    </w:p>
    <w:p w14:paraId="0B806B66" w14:textId="77777777" w:rsidR="00EA2B01" w:rsidRPr="00F24F79" w:rsidRDefault="00CA3729">
      <w:pPr>
        <w:ind w:firstLine="720"/>
        <w:jc w:val="both"/>
        <w:rPr>
          <w:spacing w:val="-4"/>
          <w:szCs w:val="28"/>
          <w:lang w:val="vi-VN"/>
        </w:rPr>
      </w:pPr>
      <w:bookmarkStart w:id="102" w:name="_Hlk159428143"/>
      <w:r w:rsidRPr="00F24F79">
        <w:rPr>
          <w:spacing w:val="-4"/>
          <w:szCs w:val="28"/>
          <w:lang w:val="vi-VN"/>
        </w:rPr>
        <w:t xml:space="preserve">- Trồng cây xanh trong khuôn viên Khu đô thị theo quy hoạch được duyệt để hạn chế ô nhiễm không khí và tạo cảnh quan cho Khu đô thị. </w:t>
      </w:r>
    </w:p>
    <w:p w14:paraId="58A4DD54" w14:textId="77777777" w:rsidR="00EA2B01" w:rsidRPr="00F24F79" w:rsidRDefault="00CA3729">
      <w:pPr>
        <w:ind w:firstLine="720"/>
        <w:jc w:val="both"/>
        <w:rPr>
          <w:szCs w:val="28"/>
          <w:lang w:val="vi-VN"/>
        </w:rPr>
      </w:pPr>
      <w:r w:rsidRPr="00F24F79">
        <w:rPr>
          <w:szCs w:val="28"/>
          <w:lang w:val="vi-VN"/>
        </w:rPr>
        <w:t>- Thường xuyên vệ sinh sạch sẽ khuôn viên Khu dịch vụ công cộng; sắp xếp bố trí, che chắn các thùng chứa chất thải, hợp đồng thu gom, vận chuyển xử lý chất thải đảm bảo quy định;</w:t>
      </w:r>
    </w:p>
    <w:p w14:paraId="47CBBEF9" w14:textId="77777777" w:rsidR="00EA2B01" w:rsidRPr="00F24F79" w:rsidRDefault="00CA3729">
      <w:pPr>
        <w:ind w:firstLine="720"/>
        <w:jc w:val="both"/>
        <w:rPr>
          <w:szCs w:val="28"/>
          <w:lang w:val="vi-VN"/>
        </w:rPr>
      </w:pPr>
      <w:r w:rsidRPr="00F24F79">
        <w:rPr>
          <w:szCs w:val="28"/>
          <w:lang w:val="vi-VN"/>
        </w:rPr>
        <w:t>- Tại trạm xử lý nước thải tập trung, định kỳ bổ sung thêm chế phẩm vi sinh để tăng cường khả năng phân hủy cặn đồng thời góp phần giảm mùi hôi.</w:t>
      </w:r>
    </w:p>
    <w:p w14:paraId="6E6A4007" w14:textId="77777777" w:rsidR="00EA2B01" w:rsidRDefault="00CA3729">
      <w:pPr>
        <w:ind w:firstLine="720"/>
        <w:jc w:val="both"/>
        <w:rPr>
          <w:szCs w:val="28"/>
          <w:lang w:val="vi-VN"/>
        </w:rPr>
      </w:pPr>
      <w:r>
        <w:rPr>
          <w:szCs w:val="28"/>
          <w:lang w:val="vi-VN"/>
        </w:rPr>
        <w:t xml:space="preserve">- Định kỳ phun chế phẩm tại điểm tập kết chất thải rắn để giảm mùi hôi. </w:t>
      </w:r>
    </w:p>
    <w:p w14:paraId="7D274A1F" w14:textId="77777777" w:rsidR="00EA2B01" w:rsidRPr="00F24F79" w:rsidRDefault="00CA3729">
      <w:pPr>
        <w:keepNext/>
        <w:keepLines/>
        <w:ind w:firstLine="709"/>
        <w:jc w:val="both"/>
        <w:outlineLvl w:val="3"/>
        <w:rPr>
          <w:rFonts w:ascii="Times New Roman Bold Italic" w:hAnsi="Times New Roman Bold Italic"/>
          <w:b/>
          <w:i/>
          <w:iCs/>
          <w:noProof/>
          <w:spacing w:val="-4"/>
          <w:szCs w:val="28"/>
          <w:lang w:val="vi-VN"/>
        </w:rPr>
      </w:pPr>
      <w:r w:rsidRPr="00F24F79">
        <w:rPr>
          <w:szCs w:val="28"/>
          <w:lang w:val="vi-VN"/>
        </w:rPr>
        <w:t>- Đối với rác thải sinh hoạt phải được vận chuyển hàng ngày.</w:t>
      </w:r>
      <w:r w:rsidRPr="00F24F79">
        <w:rPr>
          <w:rFonts w:ascii="Times New Roman Bold Italic" w:hAnsi="Times New Roman Bold Italic"/>
          <w:b/>
          <w:i/>
          <w:iCs/>
          <w:noProof/>
          <w:spacing w:val="-4"/>
          <w:szCs w:val="28"/>
          <w:lang w:val="vi-VN"/>
        </w:rPr>
        <w:t xml:space="preserve"> </w:t>
      </w:r>
    </w:p>
    <w:bookmarkEnd w:id="102"/>
    <w:p w14:paraId="67537195" w14:textId="77777777" w:rsidR="00EA2B01" w:rsidRDefault="00CA3729" w:rsidP="003939D7">
      <w:pPr>
        <w:widowControl w:val="0"/>
        <w:ind w:firstLine="709"/>
        <w:jc w:val="both"/>
        <w:rPr>
          <w:i/>
          <w:szCs w:val="28"/>
          <w:lang w:val="vi-VN"/>
        </w:rPr>
      </w:pPr>
      <w:r>
        <w:rPr>
          <w:i/>
          <w:szCs w:val="28"/>
          <w:lang w:val="vi-VN"/>
        </w:rPr>
        <w:t xml:space="preserve">4.2.3. Công trình, biện pháp </w:t>
      </w:r>
      <w:r w:rsidRPr="00F24F79">
        <w:rPr>
          <w:i/>
          <w:szCs w:val="28"/>
          <w:lang w:val="vi-VN"/>
        </w:rPr>
        <w:t xml:space="preserve">phân loại, </w:t>
      </w:r>
      <w:r>
        <w:rPr>
          <w:i/>
          <w:szCs w:val="28"/>
          <w:lang w:val="vi-VN"/>
        </w:rPr>
        <w:t>thu gom, lưu giữ, quản lý, xử lý chất thải rắn sinh hoạt, chất thải rắn thông thường:</w:t>
      </w:r>
    </w:p>
    <w:p w14:paraId="073957BF" w14:textId="77777777" w:rsidR="00EA2B01" w:rsidRPr="00F24F79" w:rsidRDefault="00CA3729">
      <w:pPr>
        <w:ind w:firstLine="709"/>
        <w:jc w:val="both"/>
        <w:rPr>
          <w:lang w:val="vi-VN"/>
        </w:rPr>
      </w:pPr>
      <w:bookmarkStart w:id="103" w:name="_Hlk168379936"/>
      <w:bookmarkStart w:id="104" w:name="_Hlk160605372"/>
      <w:r>
        <w:rPr>
          <w:szCs w:val="28"/>
          <w:lang w:val="vi-VN"/>
        </w:rPr>
        <w:t xml:space="preserve">- </w:t>
      </w:r>
      <w:r w:rsidRPr="00F24F79">
        <w:rPr>
          <w:szCs w:val="28"/>
          <w:lang w:val="vi-VN"/>
        </w:rPr>
        <w:t xml:space="preserve">Tất cả các loại chất thải rắn sinh hoạt </w:t>
      </w:r>
      <w:r>
        <w:rPr>
          <w:szCs w:val="28"/>
          <w:lang w:val="vi-VN"/>
        </w:rPr>
        <w:t xml:space="preserve">phát sinh </w:t>
      </w:r>
      <w:r w:rsidRPr="00F24F79">
        <w:rPr>
          <w:szCs w:val="28"/>
          <w:lang w:val="vi-VN"/>
        </w:rPr>
        <w:t xml:space="preserve">trong khu đô thị được chủ nguồn thải tự trang bị </w:t>
      </w:r>
      <w:r w:rsidRPr="00F24F79">
        <w:rPr>
          <w:lang w:val="vi-VN"/>
        </w:rPr>
        <w:t>thùng đựng đảm bảo việc thu gom, phân loại chất thải rắn sinh hoạt tại nguồn theo quy định tại Quyết định số 15/2023/QĐ-UBND ngày 01/3/2023 của UBND tỉnh về quản lý chất thải rắn sinh hoạt, cụ thể:</w:t>
      </w:r>
    </w:p>
    <w:p w14:paraId="3DE7DC1B" w14:textId="77777777" w:rsidR="00EA2B01" w:rsidRPr="00F24F79" w:rsidRDefault="00CA3729">
      <w:pPr>
        <w:ind w:firstLine="709"/>
        <w:jc w:val="both"/>
        <w:rPr>
          <w:rFonts w:eastAsia="SimSun"/>
          <w:spacing w:val="-4"/>
          <w:szCs w:val="28"/>
          <w:lang w:val="vi-VN"/>
        </w:rPr>
      </w:pPr>
      <w:r w:rsidRPr="00F24F79">
        <w:rPr>
          <w:szCs w:val="28"/>
          <w:lang w:val="vi-VN"/>
        </w:rPr>
        <w:t>+</w:t>
      </w:r>
      <w:r>
        <w:rPr>
          <w:szCs w:val="28"/>
          <w:lang w:val="sv-SE"/>
        </w:rPr>
        <w:t xml:space="preserve"> Chất thải có khả năng tái chế (kim loại, nhựa, giấy như các lon, vỏ chai, bìa, giấy loại...): định kỳ bán phế liệu;</w:t>
      </w:r>
      <w:r w:rsidRPr="00F24F79">
        <w:rPr>
          <w:rFonts w:eastAsia="SimSun"/>
          <w:spacing w:val="-4"/>
          <w:szCs w:val="28"/>
          <w:lang w:val="vi-VN"/>
        </w:rPr>
        <w:t xml:space="preserve"> </w:t>
      </w:r>
    </w:p>
    <w:p w14:paraId="02F3C79C" w14:textId="77777777" w:rsidR="00EA2B01" w:rsidRPr="00F24F79" w:rsidRDefault="00CA3729">
      <w:pPr>
        <w:ind w:firstLine="709"/>
        <w:jc w:val="both"/>
        <w:rPr>
          <w:lang w:val="vi-VN"/>
        </w:rPr>
      </w:pPr>
      <w:r w:rsidRPr="00F24F79">
        <w:rPr>
          <w:rFonts w:eastAsia="SimSun"/>
          <w:spacing w:val="-4"/>
          <w:szCs w:val="28"/>
          <w:lang w:val="vi-VN"/>
        </w:rPr>
        <w:t>+ Chất thải thực phẩm (thức ăn, rau củ quả hỏng, các loại chất thải dễ phân huỷ khác); và chất thải khác còn lại không có khả năng tái sử dụng, tái chế được thu gom vào thùng/bao đựng riêng theo từng loại; chuyển giao cho Công ty CP Môi trường và công trình đô thị Hà Tĩnh hoặc đơn vị có chức năng vận chuyển đưa đi xử lý theo đúng quy định.</w:t>
      </w:r>
    </w:p>
    <w:p w14:paraId="5D3D704E" w14:textId="77777777" w:rsidR="00EA2B01" w:rsidRDefault="00CA3729">
      <w:pPr>
        <w:pStyle w:val="ListParagraph"/>
        <w:ind w:left="0" w:firstLine="567"/>
        <w:contextualSpacing w:val="0"/>
        <w:jc w:val="both"/>
        <w:rPr>
          <w:szCs w:val="28"/>
          <w:lang w:val="pt-BR"/>
        </w:rPr>
      </w:pPr>
      <w:r w:rsidRPr="00F24F79">
        <w:rPr>
          <w:szCs w:val="28"/>
          <w:lang w:val="vi-VN"/>
        </w:rPr>
        <w:t xml:space="preserve">  </w:t>
      </w:r>
      <w:r w:rsidRPr="00F24F79">
        <w:rPr>
          <w:spacing w:val="-4"/>
          <w:szCs w:val="28"/>
          <w:shd w:val="clear" w:color="auto" w:fill="FFFFFF"/>
          <w:lang w:val="vi-VN"/>
        </w:rPr>
        <w:t xml:space="preserve">- Đối với </w:t>
      </w:r>
      <w:r w:rsidRPr="00F24F79">
        <w:rPr>
          <w:szCs w:val="28"/>
          <w:lang w:val="vi-VN"/>
        </w:rPr>
        <w:t>khu nhà liền kề, khu nhà biệt thự: các hộ gia đình sau khi phân loại tại nguồn sẽ</w:t>
      </w:r>
      <w:r w:rsidRPr="00F24F79">
        <w:rPr>
          <w:spacing w:val="-4"/>
          <w:szCs w:val="28"/>
          <w:shd w:val="clear" w:color="auto" w:fill="FFFFFF"/>
          <w:lang w:val="vi-VN"/>
        </w:rPr>
        <w:t xml:space="preserve"> </w:t>
      </w:r>
      <w:r w:rsidRPr="00F24F79">
        <w:rPr>
          <w:lang w:val="vi-VN"/>
        </w:rPr>
        <w:t xml:space="preserve">chuyển giao cho </w:t>
      </w:r>
      <w:r w:rsidRPr="00F24F79">
        <w:rPr>
          <w:rFonts w:eastAsia="SimSun"/>
          <w:spacing w:val="-4"/>
          <w:szCs w:val="28"/>
          <w:lang w:val="vi-VN"/>
        </w:rPr>
        <w:t xml:space="preserve">Công ty CP Môi trường và công trình đô thị Hà Tĩnh hoặc </w:t>
      </w:r>
      <w:r w:rsidRPr="00F24F79">
        <w:rPr>
          <w:lang w:val="vi-VN"/>
        </w:rPr>
        <w:t>đơn vị có chức năng thu gom, vận chuyển đi xử lý theo quy định của địa phương và đơn vị quản lý khu đô thị.</w:t>
      </w:r>
      <w:r w:rsidRPr="00F24F79">
        <w:rPr>
          <w:szCs w:val="28"/>
          <w:lang w:val="vi-VN"/>
        </w:rPr>
        <w:t xml:space="preserve"> </w:t>
      </w:r>
    </w:p>
    <w:p w14:paraId="190A48DE" w14:textId="77777777" w:rsidR="00EA2B01" w:rsidRPr="00F24F79" w:rsidRDefault="00CA3729">
      <w:pPr>
        <w:ind w:firstLine="567"/>
        <w:jc w:val="both"/>
        <w:rPr>
          <w:szCs w:val="28"/>
          <w:lang w:val="pt-BR"/>
        </w:rPr>
      </w:pPr>
      <w:r w:rsidRPr="00F24F79">
        <w:rPr>
          <w:szCs w:val="28"/>
          <w:lang w:val="vi-VN"/>
        </w:rPr>
        <w:tab/>
        <w:t xml:space="preserve">- Đối với khu nhà ở xã hội: Các hộ gia đình sẽ tự phân loại tại nguồn sau đó đưa vào hệ thống ống thu rác thông tầng. Nhân viên vệ sinh của Khu nhà ở xã hội tiến hành thu gom, phân loại, cuối ngày đưa đến </w:t>
      </w:r>
      <w:r>
        <w:rPr>
          <w:bCs/>
          <w:spacing w:val="-4"/>
          <w:szCs w:val="28"/>
          <w:lang w:val="pt-BR"/>
        </w:rPr>
        <w:t>điểm tập kết chất thải rắn. Đơn vị quản lý, vận hành khu đô thị sẽ</w:t>
      </w:r>
      <w:r w:rsidRPr="00F24F79">
        <w:rPr>
          <w:szCs w:val="28"/>
          <w:lang w:val="pt-BR"/>
        </w:rPr>
        <w:t xml:space="preserve"> </w:t>
      </w:r>
      <w:r w:rsidRPr="00F24F79">
        <w:rPr>
          <w:spacing w:val="-4"/>
          <w:szCs w:val="28"/>
          <w:shd w:val="clear" w:color="auto" w:fill="FFFFFF"/>
          <w:lang w:val="pt-BR"/>
        </w:rPr>
        <w:t xml:space="preserve">hợp đồng với </w:t>
      </w:r>
      <w:r w:rsidRPr="00F24F79">
        <w:rPr>
          <w:szCs w:val="28"/>
          <w:lang w:val="pt-BR"/>
        </w:rPr>
        <w:t xml:space="preserve">Công ty Cổ phần môi trường đô thị Hà Tĩnh </w:t>
      </w:r>
      <w:r>
        <w:rPr>
          <w:szCs w:val="28"/>
          <w:lang w:val="vi-VN"/>
        </w:rPr>
        <w:t xml:space="preserve">hoặc </w:t>
      </w:r>
      <w:r w:rsidRPr="00F24F79">
        <w:rPr>
          <w:bCs/>
          <w:spacing w:val="-4"/>
          <w:szCs w:val="28"/>
          <w:lang w:val="pt-BR"/>
        </w:rPr>
        <w:t>đơn vị có chức năng vận chuyển đi xử lý theo đúng quy định</w:t>
      </w:r>
      <w:r w:rsidRPr="00F24F79">
        <w:rPr>
          <w:szCs w:val="28"/>
          <w:lang w:val="pt-BR"/>
        </w:rPr>
        <w:t xml:space="preserve">. </w:t>
      </w:r>
    </w:p>
    <w:p w14:paraId="3A9A1FAD" w14:textId="77777777" w:rsidR="00EA2B01" w:rsidRPr="00F24F79" w:rsidRDefault="00CA3729">
      <w:pPr>
        <w:ind w:firstLine="567"/>
        <w:jc w:val="both"/>
        <w:rPr>
          <w:szCs w:val="28"/>
          <w:lang w:val="pt-BR"/>
        </w:rPr>
      </w:pPr>
      <w:r w:rsidRPr="00F24F79">
        <w:rPr>
          <w:szCs w:val="28"/>
          <w:lang w:val="pt-BR"/>
        </w:rPr>
        <w:t xml:space="preserve">- Đối với khu dịch vụ đô thị: Đơn vị quản lý, vận hành khu đô thị bố trí nhân lực, thiết bị thu gom, phân loại, lưu giữ tại các thùng/bao đựng, cuối ngày tập kết tại </w:t>
      </w:r>
      <w:r>
        <w:rPr>
          <w:bCs/>
          <w:spacing w:val="-4"/>
          <w:szCs w:val="28"/>
          <w:lang w:val="pt-BR"/>
        </w:rPr>
        <w:t>điểm tập kết chất thải rắn</w:t>
      </w:r>
      <w:r w:rsidRPr="00F24F79">
        <w:rPr>
          <w:szCs w:val="28"/>
          <w:lang w:val="pt-BR"/>
        </w:rPr>
        <w:t xml:space="preserve"> và </w:t>
      </w:r>
      <w:r w:rsidRPr="00F24F79">
        <w:rPr>
          <w:spacing w:val="-4"/>
          <w:szCs w:val="28"/>
          <w:shd w:val="clear" w:color="auto" w:fill="FFFFFF"/>
          <w:lang w:val="pt-BR"/>
        </w:rPr>
        <w:t xml:space="preserve">hợp đồng với </w:t>
      </w:r>
      <w:r w:rsidRPr="00F24F79">
        <w:rPr>
          <w:szCs w:val="28"/>
          <w:lang w:val="pt-BR"/>
        </w:rPr>
        <w:t xml:space="preserve">Công ty cổ phần môi trường đô thị Hà Tĩnh </w:t>
      </w:r>
      <w:r>
        <w:rPr>
          <w:szCs w:val="28"/>
          <w:lang w:val="vi-VN"/>
        </w:rPr>
        <w:t xml:space="preserve">hoặc </w:t>
      </w:r>
      <w:r w:rsidRPr="00F24F79">
        <w:rPr>
          <w:bCs/>
          <w:spacing w:val="-4"/>
          <w:szCs w:val="28"/>
          <w:lang w:val="pt-BR"/>
        </w:rPr>
        <w:t>đơn vị có chức năng</w:t>
      </w:r>
      <w:r>
        <w:rPr>
          <w:bCs/>
          <w:spacing w:val="-4"/>
          <w:szCs w:val="28"/>
          <w:lang w:val="vi-VN"/>
        </w:rPr>
        <w:t xml:space="preserve"> vận</w:t>
      </w:r>
      <w:r w:rsidRPr="00F24F79">
        <w:rPr>
          <w:bCs/>
          <w:spacing w:val="-4"/>
          <w:szCs w:val="28"/>
          <w:lang w:val="pt-BR"/>
        </w:rPr>
        <w:t xml:space="preserve"> chuyển đi xử lý theo đúng quy định</w:t>
      </w:r>
      <w:r w:rsidRPr="00F24F79">
        <w:rPr>
          <w:szCs w:val="28"/>
          <w:lang w:val="pt-BR"/>
        </w:rPr>
        <w:t>.</w:t>
      </w:r>
    </w:p>
    <w:p w14:paraId="45BDFE13" w14:textId="77777777" w:rsidR="00EA2B01" w:rsidRPr="00F24F79" w:rsidRDefault="00CA3729">
      <w:pPr>
        <w:ind w:firstLine="720"/>
        <w:jc w:val="both"/>
        <w:rPr>
          <w:szCs w:val="28"/>
          <w:lang w:val="pt-BR"/>
        </w:rPr>
      </w:pPr>
      <w:r w:rsidRPr="00F24F79">
        <w:rPr>
          <w:szCs w:val="28"/>
          <w:lang w:val="pt-BR"/>
        </w:rPr>
        <w:lastRenderedPageBreak/>
        <w:t xml:space="preserve">- </w:t>
      </w:r>
      <w:r>
        <w:rPr>
          <w:bCs/>
          <w:spacing w:val="-4"/>
          <w:szCs w:val="28"/>
          <w:lang w:val="pt-BR"/>
        </w:rPr>
        <w:t>Điểm tập kết chất thải rắn</w:t>
      </w:r>
      <w:r w:rsidRPr="00F24F79">
        <w:rPr>
          <w:szCs w:val="28"/>
          <w:lang w:val="pt-BR"/>
        </w:rPr>
        <w:t xml:space="preserve"> có diện tích 10m</w:t>
      </w:r>
      <w:r w:rsidRPr="00F24F79">
        <w:rPr>
          <w:szCs w:val="28"/>
          <w:vertAlign w:val="superscript"/>
          <w:lang w:val="pt-BR"/>
        </w:rPr>
        <w:t>2</w:t>
      </w:r>
      <w:r w:rsidRPr="00F24F79">
        <w:rPr>
          <w:szCs w:val="28"/>
          <w:lang w:val="pt-BR"/>
        </w:rPr>
        <w:t xml:space="preserve"> (5mx2m) được bố trí tại khu vực hạ tầng kỹ thuật. Thiết kế có mái che và láng nền xi măng cao hơn khu vực xung quanh ngăn không bị ngập nước vào mùa mưa. </w:t>
      </w:r>
    </w:p>
    <w:p w14:paraId="24C8EAA8" w14:textId="77777777" w:rsidR="00EA2B01" w:rsidRPr="00F24F79" w:rsidRDefault="00CA3729">
      <w:pPr>
        <w:widowControl w:val="0"/>
        <w:ind w:firstLine="720"/>
        <w:jc w:val="both"/>
        <w:outlineLvl w:val="0"/>
        <w:rPr>
          <w:szCs w:val="28"/>
          <w:lang w:val="pt-BR"/>
        </w:rPr>
      </w:pPr>
      <w:bookmarkStart w:id="105" w:name="_Toc126655614"/>
      <w:bookmarkEnd w:id="103"/>
      <w:r>
        <w:rPr>
          <w:bCs/>
          <w:iCs/>
          <w:szCs w:val="28"/>
          <w:lang w:val="fr-FR"/>
        </w:rPr>
        <w:t xml:space="preserve">- </w:t>
      </w:r>
      <w:r w:rsidRPr="00F24F79">
        <w:rPr>
          <w:szCs w:val="28"/>
          <w:lang w:val="pt-BR"/>
        </w:rPr>
        <w:t>Bùn cặn từ bể tự hoại của các khu nhà liền kề, khu nhà biệt thự: Các hộ gia đình tự chịu trách nhiệm hợp đồng đơn vị có chức năng bơm hút vận chuyển, xử lý theo quy định khi cần thiết.</w:t>
      </w:r>
      <w:bookmarkEnd w:id="105"/>
    </w:p>
    <w:p w14:paraId="4ADEFB02" w14:textId="77777777" w:rsidR="00EA2B01" w:rsidRDefault="00CA3729">
      <w:pPr>
        <w:widowControl w:val="0"/>
        <w:ind w:firstLine="720"/>
        <w:jc w:val="both"/>
        <w:rPr>
          <w:bCs/>
          <w:spacing w:val="-4"/>
          <w:szCs w:val="28"/>
          <w:lang w:val="sv-SE"/>
        </w:rPr>
      </w:pPr>
      <w:r>
        <w:rPr>
          <w:spacing w:val="-3"/>
          <w:szCs w:val="28"/>
          <w:lang w:val="vi-VN"/>
        </w:rPr>
        <w:t xml:space="preserve">- </w:t>
      </w:r>
      <w:r w:rsidRPr="00F24F79">
        <w:rPr>
          <w:spacing w:val="-3"/>
          <w:szCs w:val="28"/>
          <w:lang w:val="pt-BR"/>
        </w:rPr>
        <w:t>Bùn, cặn</w:t>
      </w:r>
      <w:r>
        <w:rPr>
          <w:spacing w:val="-3"/>
          <w:szCs w:val="28"/>
          <w:lang w:val="vi-VN"/>
        </w:rPr>
        <w:t xml:space="preserve"> </w:t>
      </w:r>
      <w:r>
        <w:rPr>
          <w:szCs w:val="28"/>
          <w:lang w:val="vi-VN"/>
        </w:rPr>
        <w:t xml:space="preserve">từ </w:t>
      </w:r>
      <w:r>
        <w:rPr>
          <w:spacing w:val="-3"/>
          <w:szCs w:val="28"/>
          <w:lang w:val="vi-VN"/>
        </w:rPr>
        <w:t xml:space="preserve">trạm </w:t>
      </w:r>
      <w:r>
        <w:rPr>
          <w:szCs w:val="28"/>
          <w:lang w:val="vi-VN"/>
        </w:rPr>
        <w:t xml:space="preserve">xử lý </w:t>
      </w:r>
      <w:r>
        <w:rPr>
          <w:spacing w:val="-4"/>
          <w:szCs w:val="28"/>
          <w:lang w:val="vi-VN"/>
        </w:rPr>
        <w:t>nước thải</w:t>
      </w:r>
      <w:r w:rsidRPr="00F24F79">
        <w:rPr>
          <w:spacing w:val="-4"/>
          <w:szCs w:val="28"/>
          <w:lang w:val="pt-BR"/>
        </w:rPr>
        <w:t xml:space="preserve"> tập trung và bùn cặn từ bể tự hoại của khu nhà ở xã hội và khu dịch vụ thương mại</w:t>
      </w:r>
      <w:r>
        <w:rPr>
          <w:spacing w:val="-4"/>
          <w:szCs w:val="28"/>
          <w:lang w:val="vi-VN"/>
        </w:rPr>
        <w:t>: Đơn vị được giao quản lý vận hành có trách nhiệm đ</w:t>
      </w:r>
      <w:r>
        <w:rPr>
          <w:bCs/>
          <w:spacing w:val="-4"/>
          <w:szCs w:val="28"/>
          <w:lang w:val="sv-SE"/>
        </w:rPr>
        <w:t>ịnh kỳ, hợp đồng với đơn vị có chức năng bơm hút, vận chuyển đi xử lý theo quy định.</w:t>
      </w:r>
    </w:p>
    <w:p w14:paraId="67505C9B" w14:textId="77777777" w:rsidR="00EA2B01" w:rsidRDefault="00CA3729">
      <w:pPr>
        <w:widowControl w:val="0"/>
        <w:ind w:firstLine="720"/>
        <w:jc w:val="both"/>
        <w:rPr>
          <w:bCs/>
          <w:spacing w:val="-4"/>
          <w:szCs w:val="28"/>
          <w:lang w:val="sv-SE"/>
        </w:rPr>
      </w:pPr>
      <w:r w:rsidRPr="00F24F79">
        <w:rPr>
          <w:szCs w:val="28"/>
          <w:lang w:val="sv-SE"/>
        </w:rPr>
        <w:t xml:space="preserve">- Bùn nạo vét hệ thống thoát nước: Chính quyền địa phương theo địa bàn quản lý, định kỳ tổ chức vệ sinh môi trường, nạo vét mương thoát nước; bùn nạo vét </w:t>
      </w:r>
      <w:r>
        <w:rPr>
          <w:bCs/>
          <w:spacing w:val="-4"/>
          <w:szCs w:val="28"/>
          <w:lang w:val="sv-SE"/>
        </w:rPr>
        <w:t>đưa vào các khu vực trồng cây xanh.</w:t>
      </w:r>
    </w:p>
    <w:p w14:paraId="10FDA132" w14:textId="77777777" w:rsidR="00EA2B01" w:rsidRDefault="00CA3729" w:rsidP="003939D7">
      <w:pPr>
        <w:widowControl w:val="0"/>
        <w:ind w:firstLine="720"/>
        <w:rPr>
          <w:i/>
          <w:spacing w:val="-8"/>
          <w:szCs w:val="28"/>
          <w:lang w:val="pt-BR"/>
        </w:rPr>
      </w:pPr>
      <w:r>
        <w:rPr>
          <w:i/>
          <w:spacing w:val="-8"/>
          <w:szCs w:val="28"/>
          <w:lang w:val="pt-BR"/>
        </w:rPr>
        <w:t>4</w:t>
      </w:r>
      <w:r>
        <w:rPr>
          <w:i/>
          <w:spacing w:val="-8"/>
          <w:szCs w:val="28"/>
          <w:lang w:val="vi-VN"/>
        </w:rPr>
        <w:t>.</w:t>
      </w:r>
      <w:r w:rsidRPr="00F24F79">
        <w:rPr>
          <w:i/>
          <w:spacing w:val="-8"/>
          <w:szCs w:val="28"/>
          <w:lang w:val="sv-SE"/>
        </w:rPr>
        <w:t>2</w:t>
      </w:r>
      <w:r>
        <w:rPr>
          <w:i/>
          <w:spacing w:val="-8"/>
          <w:szCs w:val="28"/>
          <w:lang w:val="vi-VN"/>
        </w:rPr>
        <w:t>.4. Công trình, biện pháp thu gom, lưu giữ, quản lý, xử lý chất thải nguy hại</w:t>
      </w:r>
      <w:r>
        <w:rPr>
          <w:i/>
          <w:spacing w:val="-8"/>
          <w:szCs w:val="28"/>
          <w:lang w:val="pt-BR"/>
        </w:rPr>
        <w:t>:</w:t>
      </w:r>
    </w:p>
    <w:p w14:paraId="6D1DAA71" w14:textId="77777777" w:rsidR="00EA2B01" w:rsidRPr="00F24F79" w:rsidRDefault="00CA3729">
      <w:pPr>
        <w:widowControl w:val="0"/>
        <w:ind w:firstLine="720"/>
        <w:jc w:val="both"/>
        <w:rPr>
          <w:szCs w:val="28"/>
          <w:lang w:val="pt-BR"/>
        </w:rPr>
      </w:pPr>
      <w:r>
        <w:rPr>
          <w:spacing w:val="-2"/>
          <w:szCs w:val="28"/>
          <w:lang w:val="sv-SE"/>
        </w:rPr>
        <w:t>Chất thải nguy hại phát sinh tại khu dịch vụ đô thị được thu gom, phân loại và lưu trữ vào 03 thùng chuyên dụng (dung tích khoảng 120 lít/thùng</w:t>
      </w:r>
      <w:r w:rsidRPr="00F24F79">
        <w:rPr>
          <w:szCs w:val="28"/>
          <w:lang w:val="pt-BR"/>
        </w:rPr>
        <w:t xml:space="preserve">, có nắp đậy kín, dán nhãn cảnh báo chất thải nguy hại) đặt tại khu hạ tầng kỹ thuật; hợp đồng với Công ty TNHH Chế biến chất thải công nghiệp Hà Tĩnh hoặc đơn vị có chức năng </w:t>
      </w:r>
      <w:r w:rsidRPr="00F24F79">
        <w:rPr>
          <w:spacing w:val="-4"/>
          <w:szCs w:val="28"/>
          <w:lang w:val="pt-BR"/>
        </w:rPr>
        <w:t>vận chuyển đi xử lý theo đúng hướng dẫn tại Thông tư số 02/2022/TT-BTNMT ngày 10/01/2022</w:t>
      </w:r>
      <w:r w:rsidRPr="00F24F79">
        <w:rPr>
          <w:szCs w:val="28"/>
          <w:lang w:val="pt-BR"/>
        </w:rPr>
        <w:t xml:space="preserve"> của Bộ trưởng Bộ Tài nguyên và Môi trường.</w:t>
      </w:r>
    </w:p>
    <w:bookmarkEnd w:id="104"/>
    <w:p w14:paraId="2620A27E" w14:textId="77777777" w:rsidR="00EA2B01" w:rsidRDefault="00CA3729" w:rsidP="003939D7">
      <w:pPr>
        <w:ind w:firstLine="720"/>
        <w:jc w:val="both"/>
        <w:rPr>
          <w:szCs w:val="28"/>
          <w:lang w:val="fr-FR"/>
        </w:rPr>
      </w:pPr>
      <w:r>
        <w:rPr>
          <w:i/>
          <w:szCs w:val="28"/>
          <w:lang w:val="fr-FR"/>
        </w:rPr>
        <w:t xml:space="preserve">4.2.5. </w:t>
      </w:r>
      <w:bookmarkStart w:id="106" w:name="_Toc49150378"/>
      <w:r>
        <w:rPr>
          <w:i/>
          <w:szCs w:val="28"/>
          <w:lang w:val="vi-VN"/>
        </w:rPr>
        <w:t>Biện pháp giảm thiểu ô nhiễm tiếng ồn, độ rung</w:t>
      </w:r>
      <w:r w:rsidRPr="00F24F79">
        <w:rPr>
          <w:i/>
          <w:szCs w:val="28"/>
          <w:lang w:val="pt-BR"/>
        </w:rPr>
        <w:t>, ô nhiễm khác và sự cố môi trường</w:t>
      </w:r>
      <w:r>
        <w:rPr>
          <w:i/>
          <w:szCs w:val="28"/>
          <w:lang w:val="vi-VN"/>
        </w:rPr>
        <w:t>:</w:t>
      </w:r>
      <w:r>
        <w:rPr>
          <w:szCs w:val="28"/>
          <w:lang w:val="fr-FR"/>
        </w:rPr>
        <w:t xml:space="preserve"> Thực hiện đầy đủ theo nội dung báo cáo ĐTM.</w:t>
      </w:r>
    </w:p>
    <w:bookmarkEnd w:id="101"/>
    <w:p w14:paraId="4D0695E9" w14:textId="77777777" w:rsidR="00EA2B01" w:rsidRPr="00F24F79" w:rsidRDefault="00CA3729" w:rsidP="003939D7">
      <w:pPr>
        <w:widowControl w:val="0"/>
        <w:ind w:firstLine="720"/>
        <w:jc w:val="both"/>
        <w:rPr>
          <w:rFonts w:eastAsia="Calibri"/>
          <w:szCs w:val="28"/>
          <w:lang w:val="fr-FR"/>
        </w:rPr>
      </w:pPr>
      <w:r w:rsidRPr="00F24F79">
        <w:rPr>
          <w:rFonts w:eastAsia="Calibri"/>
          <w:b/>
          <w:szCs w:val="28"/>
          <w:lang w:val="fr-FR"/>
        </w:rPr>
        <w:t>5. Chương trình quản lý và giám sát môi trường của chủ dự án</w:t>
      </w:r>
      <w:bookmarkEnd w:id="106"/>
      <w:r w:rsidRPr="00F24F79">
        <w:rPr>
          <w:rFonts w:eastAsia="Calibri"/>
          <w:b/>
          <w:szCs w:val="28"/>
          <w:lang w:val="fr-FR"/>
        </w:rPr>
        <w:t xml:space="preserve"> đầu tư</w:t>
      </w:r>
    </w:p>
    <w:p w14:paraId="10B1F931" w14:textId="77777777" w:rsidR="00EA2B01" w:rsidRPr="00F24F79" w:rsidRDefault="00CA3729" w:rsidP="003939D7">
      <w:pPr>
        <w:widowControl w:val="0"/>
        <w:ind w:firstLine="720"/>
        <w:jc w:val="both"/>
        <w:rPr>
          <w:rFonts w:eastAsia="Calibri"/>
          <w:b/>
          <w:i/>
          <w:szCs w:val="28"/>
          <w:lang w:val="fr-FR"/>
        </w:rPr>
      </w:pPr>
      <w:r w:rsidRPr="00F24F79">
        <w:rPr>
          <w:rFonts w:eastAsia="Calibri"/>
          <w:b/>
          <w:i/>
          <w:szCs w:val="28"/>
          <w:lang w:val="fr-FR"/>
        </w:rPr>
        <w:t>5.1. Giai đoạn thi công xây dựng dự án:</w:t>
      </w:r>
    </w:p>
    <w:p w14:paraId="16B195B5" w14:textId="77777777" w:rsidR="00EA2B01" w:rsidRDefault="00CA3729" w:rsidP="003939D7">
      <w:pPr>
        <w:widowControl w:val="0"/>
        <w:ind w:firstLine="720"/>
        <w:jc w:val="both"/>
        <w:rPr>
          <w:i/>
          <w:szCs w:val="28"/>
          <w:lang w:val="vi-VN"/>
        </w:rPr>
      </w:pPr>
      <w:bookmarkStart w:id="107" w:name="_Hlk168409999"/>
      <w:r>
        <w:rPr>
          <w:rFonts w:eastAsia="Calibri"/>
          <w:bCs/>
          <w:i/>
          <w:szCs w:val="28"/>
          <w:lang w:val="nl-NL"/>
        </w:rPr>
        <w:t xml:space="preserve">5.1.1. </w:t>
      </w:r>
      <w:r>
        <w:rPr>
          <w:bCs/>
          <w:i/>
          <w:szCs w:val="28"/>
          <w:lang w:val="nl-NL"/>
        </w:rPr>
        <w:t>Giám sát chất lượng môi trường không khí, tiếng ồn:</w:t>
      </w:r>
    </w:p>
    <w:p w14:paraId="35C9107B" w14:textId="77777777" w:rsidR="00EA2B01" w:rsidRPr="00F24F79" w:rsidRDefault="00CA3729">
      <w:pPr>
        <w:ind w:firstLine="720"/>
        <w:contextualSpacing/>
        <w:jc w:val="both"/>
        <w:rPr>
          <w:szCs w:val="28"/>
          <w:lang w:val="vi-VN"/>
        </w:rPr>
      </w:pPr>
      <w:r>
        <w:rPr>
          <w:spacing w:val="-6"/>
          <w:szCs w:val="28"/>
          <w:lang w:val="vi-VN"/>
        </w:rPr>
        <w:t>- Vị trí lấy mẫu:</w:t>
      </w:r>
      <w:r w:rsidRPr="00F24F79">
        <w:rPr>
          <w:spacing w:val="-6"/>
          <w:szCs w:val="28"/>
          <w:lang w:val="vi-VN"/>
        </w:rPr>
        <w:t xml:space="preserve"> </w:t>
      </w:r>
      <w:r w:rsidRPr="00F24F79">
        <w:rPr>
          <w:szCs w:val="28"/>
          <w:lang w:val="vi-VN"/>
        </w:rPr>
        <w:t>02 vị trí</w:t>
      </w:r>
    </w:p>
    <w:p w14:paraId="7D89FC59" w14:textId="77777777" w:rsidR="00EA2B01" w:rsidRDefault="00CA3729">
      <w:pPr>
        <w:ind w:firstLine="720"/>
        <w:contextualSpacing/>
        <w:jc w:val="both"/>
        <w:rPr>
          <w:szCs w:val="28"/>
          <w:lang w:val="it-IT"/>
        </w:rPr>
      </w:pPr>
      <w:r>
        <w:rPr>
          <w:szCs w:val="28"/>
          <w:lang w:val="it-IT"/>
        </w:rPr>
        <w:t>+ 01 vị trí tại khu vực đang thi công trên công trường;</w:t>
      </w:r>
    </w:p>
    <w:p w14:paraId="31A2CEFB" w14:textId="77777777" w:rsidR="00EA2B01" w:rsidRPr="00F24F79" w:rsidRDefault="00CA3729">
      <w:pPr>
        <w:ind w:firstLine="720"/>
        <w:contextualSpacing/>
        <w:jc w:val="both"/>
        <w:rPr>
          <w:szCs w:val="28"/>
          <w:lang w:val="it-IT"/>
        </w:rPr>
      </w:pPr>
      <w:r>
        <w:rPr>
          <w:szCs w:val="28"/>
          <w:lang w:val="it-IT"/>
        </w:rPr>
        <w:t>+ 01 vị trí tại khu vực phía Nam giáp với trường Ischool.</w:t>
      </w:r>
    </w:p>
    <w:p w14:paraId="4DEB3558" w14:textId="77777777" w:rsidR="00EA2B01" w:rsidRDefault="00CA3729">
      <w:pPr>
        <w:widowControl w:val="0"/>
        <w:ind w:firstLine="720"/>
        <w:jc w:val="both"/>
        <w:rPr>
          <w:spacing w:val="-2"/>
          <w:szCs w:val="28"/>
        </w:rPr>
      </w:pPr>
      <w:r>
        <w:rPr>
          <w:spacing w:val="-2"/>
          <w:szCs w:val="28"/>
        </w:rPr>
        <w:t>- Thông số quan trắc (05 thông số): Bụi lơ lửng, CO, SO</w:t>
      </w:r>
      <w:r>
        <w:rPr>
          <w:spacing w:val="-2"/>
          <w:szCs w:val="28"/>
          <w:vertAlign w:val="subscript"/>
        </w:rPr>
        <w:t>2</w:t>
      </w:r>
      <w:r>
        <w:rPr>
          <w:spacing w:val="-2"/>
          <w:szCs w:val="28"/>
        </w:rPr>
        <w:t>, NO</w:t>
      </w:r>
      <w:r>
        <w:rPr>
          <w:spacing w:val="-2"/>
          <w:szCs w:val="28"/>
          <w:vertAlign w:val="subscript"/>
        </w:rPr>
        <w:t>2</w:t>
      </w:r>
      <w:r>
        <w:rPr>
          <w:spacing w:val="-2"/>
          <w:szCs w:val="28"/>
        </w:rPr>
        <w:t xml:space="preserve">, Tiếng ồn; </w:t>
      </w:r>
    </w:p>
    <w:p w14:paraId="536A59B8" w14:textId="77777777" w:rsidR="00EA2B01" w:rsidRDefault="00CA3729">
      <w:pPr>
        <w:widowControl w:val="0"/>
        <w:ind w:firstLine="720"/>
        <w:jc w:val="both"/>
        <w:rPr>
          <w:spacing w:val="-2"/>
          <w:szCs w:val="28"/>
        </w:rPr>
      </w:pPr>
      <w:r>
        <w:rPr>
          <w:spacing w:val="-2"/>
          <w:szCs w:val="28"/>
        </w:rPr>
        <w:t xml:space="preserve">- Tần suất giám sát: 03 tháng/lần, trong thời gian thi công xây dựng dự án; </w:t>
      </w:r>
    </w:p>
    <w:p w14:paraId="3200BF23" w14:textId="77777777" w:rsidR="00EA2B01" w:rsidRDefault="00CA3729">
      <w:pPr>
        <w:widowControl w:val="0"/>
        <w:ind w:firstLine="720"/>
        <w:jc w:val="both"/>
        <w:rPr>
          <w:spacing w:val="-4"/>
          <w:szCs w:val="28"/>
        </w:rPr>
      </w:pPr>
      <w:r>
        <w:rPr>
          <w:spacing w:val="-6"/>
          <w:szCs w:val="28"/>
        </w:rPr>
        <w:t>- Quy chuẩn so sánh: QCVN 26:2010/BTNMT - Quy chuẩn kỹ thuật Quốc gia về tiếng ồn; QCVN 05:2023/BTNMT - Quy chuẩn kỹ thuật Quốc gia về chất lượng không khí.</w:t>
      </w:r>
    </w:p>
    <w:p w14:paraId="61B16CA4" w14:textId="77777777" w:rsidR="00EA2B01" w:rsidRDefault="00CA3729" w:rsidP="003939D7">
      <w:pPr>
        <w:widowControl w:val="0"/>
        <w:ind w:firstLine="709"/>
        <w:jc w:val="both"/>
        <w:rPr>
          <w:bCs/>
          <w:i/>
          <w:spacing w:val="-6"/>
          <w:szCs w:val="28"/>
        </w:rPr>
      </w:pPr>
      <w:r>
        <w:rPr>
          <w:rFonts w:eastAsia="Calibri"/>
          <w:i/>
          <w:spacing w:val="-6"/>
          <w:szCs w:val="28"/>
        </w:rPr>
        <w:t>5.1.2.</w:t>
      </w:r>
      <w:r>
        <w:rPr>
          <w:rFonts w:eastAsia="Calibri"/>
          <w:i/>
          <w:spacing w:val="-6"/>
          <w:szCs w:val="28"/>
          <w:lang w:val="nl-NL"/>
        </w:rPr>
        <w:t xml:space="preserve"> </w:t>
      </w:r>
      <w:bookmarkStart w:id="108" w:name="_Hlk130542038"/>
      <w:r>
        <w:rPr>
          <w:rFonts w:eastAsia="MS Mincho"/>
          <w:bCs/>
          <w:i/>
          <w:spacing w:val="-6"/>
          <w:szCs w:val="28"/>
          <w:lang w:val="nl-NL"/>
        </w:rPr>
        <w:t>Giám sát chất thải rắn</w:t>
      </w:r>
      <w:r>
        <w:rPr>
          <w:rFonts w:eastAsia="MS Mincho"/>
          <w:bCs/>
          <w:i/>
          <w:spacing w:val="-6"/>
          <w:szCs w:val="28"/>
        </w:rPr>
        <w:t xml:space="preserve"> sinh hoạt, chất thải rắn thông thường, chất thải nguy hại.</w:t>
      </w:r>
    </w:p>
    <w:p w14:paraId="6EA1C1FE" w14:textId="77777777" w:rsidR="00EA2B01" w:rsidRDefault="00CA3729">
      <w:pPr>
        <w:widowControl w:val="0"/>
        <w:ind w:firstLine="709"/>
        <w:jc w:val="both"/>
        <w:outlineLvl w:val="2"/>
        <w:rPr>
          <w:bCs/>
          <w:szCs w:val="28"/>
          <w:lang w:val="nb-NO"/>
        </w:rPr>
      </w:pPr>
      <w:r>
        <w:rPr>
          <w:bCs/>
          <w:szCs w:val="28"/>
          <w:lang w:val="nb-NO"/>
        </w:rPr>
        <w:t>- Vị trí giám sát: Tại khu vực thu gom, tập kết, lưu giữ chất thải rắn sinh hoạt,</w:t>
      </w:r>
      <w:r>
        <w:rPr>
          <w:bCs/>
          <w:szCs w:val="28"/>
        </w:rPr>
        <w:t xml:space="preserve"> chất thải rắn thông thường và</w:t>
      </w:r>
      <w:r>
        <w:rPr>
          <w:bCs/>
          <w:szCs w:val="28"/>
          <w:lang w:val="nb-NO"/>
        </w:rPr>
        <w:t xml:space="preserve"> chất thải nguy hại.</w:t>
      </w:r>
    </w:p>
    <w:p w14:paraId="4E9C1520" w14:textId="77777777" w:rsidR="00EA2B01" w:rsidRDefault="00CA3729">
      <w:pPr>
        <w:widowControl w:val="0"/>
        <w:ind w:firstLine="567"/>
        <w:jc w:val="both"/>
        <w:outlineLvl w:val="2"/>
        <w:rPr>
          <w:bCs/>
          <w:iCs/>
          <w:szCs w:val="28"/>
          <w:lang w:val="nb-NO"/>
        </w:rPr>
      </w:pPr>
      <w:r>
        <w:rPr>
          <w:bCs/>
          <w:spacing w:val="-4"/>
          <w:szCs w:val="28"/>
          <w:lang w:val="nb-NO"/>
        </w:rPr>
        <w:tab/>
      </w:r>
      <w:r>
        <w:rPr>
          <w:bCs/>
          <w:iCs/>
          <w:szCs w:val="28"/>
          <w:lang w:val="nb-NO"/>
        </w:rPr>
        <w:t>- Nội dung giám sát: Thực hiện phân định, phân loại, thu gom và chuyển giao các loại chất thải (chất thải rắn sinh hoạt, chất thải rắn thông thường và chất thải nguy hại) cho đơn vị có chức năng thu gom, vận chuyển đi xử lý theo đúng quy định của Luật Bảo vệ môi trường và các quy định khác có liên quan.</w:t>
      </w:r>
    </w:p>
    <w:p w14:paraId="54E33D2C" w14:textId="77777777" w:rsidR="00EA2B01" w:rsidRDefault="00CA3729">
      <w:pPr>
        <w:widowControl w:val="0"/>
        <w:ind w:firstLine="567"/>
        <w:jc w:val="both"/>
        <w:rPr>
          <w:bCs/>
          <w:spacing w:val="-2"/>
          <w:szCs w:val="28"/>
          <w:lang w:val="nb-NO"/>
        </w:rPr>
      </w:pPr>
      <w:r>
        <w:rPr>
          <w:bCs/>
          <w:szCs w:val="28"/>
          <w:lang w:val="nb-NO"/>
        </w:rPr>
        <w:tab/>
      </w:r>
      <w:r>
        <w:rPr>
          <w:bCs/>
          <w:spacing w:val="-2"/>
          <w:szCs w:val="28"/>
          <w:lang w:val="nb-NO"/>
        </w:rPr>
        <w:t>- Tần suất giám sát: Thường xuyên trong thời gian thi công xây dựng dự án.</w:t>
      </w:r>
    </w:p>
    <w:p w14:paraId="2CAEA4F1" w14:textId="77777777" w:rsidR="00EA2B01" w:rsidRDefault="00CA3729" w:rsidP="003939D7">
      <w:pPr>
        <w:ind w:firstLine="567"/>
        <w:jc w:val="both"/>
        <w:rPr>
          <w:i/>
          <w:szCs w:val="28"/>
          <w:lang w:val="nb-NO" w:eastAsia="zh-CN" w:bidi="ar"/>
        </w:rPr>
      </w:pPr>
      <w:r w:rsidRPr="00F24F79">
        <w:rPr>
          <w:rFonts w:eastAsia="Calibri"/>
          <w:i/>
          <w:spacing w:val="-6"/>
          <w:szCs w:val="28"/>
          <w:lang w:val="nb-NO"/>
        </w:rPr>
        <w:t>5.1.3.</w:t>
      </w:r>
      <w:r>
        <w:rPr>
          <w:rFonts w:eastAsia="Calibri"/>
          <w:i/>
          <w:spacing w:val="-6"/>
          <w:szCs w:val="28"/>
          <w:lang w:val="nl-NL"/>
        </w:rPr>
        <w:t xml:space="preserve"> </w:t>
      </w:r>
      <w:bookmarkStart w:id="109" w:name="_Toc102638146"/>
      <w:bookmarkStart w:id="110" w:name="_Toc104796384"/>
      <w:bookmarkEnd w:id="108"/>
      <w:r>
        <w:rPr>
          <w:i/>
          <w:szCs w:val="28"/>
          <w:lang w:val="nb-NO" w:eastAsia="zh-CN" w:bidi="ar"/>
        </w:rPr>
        <w:t>Giám sát sạt lở, sụt lún, rạn nứt, bồi lắng, xói mòn, cháy nổ,... tại công trình, khu vực thi công:</w:t>
      </w:r>
    </w:p>
    <w:p w14:paraId="42FA70DE" w14:textId="77777777" w:rsidR="00EA2B01" w:rsidRDefault="00CA3729">
      <w:pPr>
        <w:ind w:firstLine="720"/>
        <w:jc w:val="both"/>
        <w:rPr>
          <w:i/>
          <w:szCs w:val="28"/>
          <w:lang w:val="nb-NO"/>
        </w:rPr>
      </w:pPr>
      <w:r w:rsidRPr="00F24F79">
        <w:rPr>
          <w:lang w:val="nb-NO"/>
        </w:rPr>
        <w:lastRenderedPageBreak/>
        <w:t>- Vị trí giám sát: Trên toàn bộ khu vực dự án.</w:t>
      </w:r>
    </w:p>
    <w:p w14:paraId="1CC8BAC9" w14:textId="77777777" w:rsidR="00EA2B01" w:rsidRDefault="00CA3729">
      <w:pPr>
        <w:jc w:val="both"/>
        <w:rPr>
          <w:szCs w:val="28"/>
          <w:lang w:val="nb-NO"/>
        </w:rPr>
      </w:pPr>
      <w:r>
        <w:rPr>
          <w:szCs w:val="28"/>
          <w:lang w:val="nb-NO" w:eastAsia="zh-CN" w:bidi="ar"/>
        </w:rPr>
        <w:tab/>
        <w:t xml:space="preserve">- </w:t>
      </w:r>
      <w:r>
        <w:rPr>
          <w:szCs w:val="28"/>
          <w:lang w:val="nb-NO"/>
        </w:rPr>
        <w:t>Tần suất giám sát: Thường xuyên trong suốt quá trình thi công, khi có sự cố hoặc theo yêu cầu của cơ quan quản lý Nhà nước.</w:t>
      </w:r>
    </w:p>
    <w:bookmarkEnd w:id="107"/>
    <w:p w14:paraId="5BB26518" w14:textId="77777777" w:rsidR="00EA2B01" w:rsidRDefault="00CA3729" w:rsidP="003939D7">
      <w:pPr>
        <w:widowControl w:val="0"/>
        <w:ind w:firstLine="709"/>
        <w:jc w:val="both"/>
        <w:rPr>
          <w:b/>
          <w:i/>
          <w:szCs w:val="28"/>
          <w:lang w:val="nl-NL"/>
        </w:rPr>
      </w:pPr>
      <w:r>
        <w:rPr>
          <w:b/>
          <w:i/>
          <w:szCs w:val="28"/>
          <w:lang w:val="nl-NL"/>
        </w:rPr>
        <w:t>5.2. Giai đoạn dự án đi vào hoạt động</w:t>
      </w:r>
      <w:bookmarkEnd w:id="109"/>
      <w:bookmarkEnd w:id="110"/>
      <w:r>
        <w:rPr>
          <w:b/>
          <w:i/>
          <w:szCs w:val="28"/>
          <w:lang w:val="nl-NL"/>
        </w:rPr>
        <w:t>:</w:t>
      </w:r>
    </w:p>
    <w:p w14:paraId="65DD2CC6" w14:textId="77777777" w:rsidR="00EA2B01" w:rsidRPr="00F24F79" w:rsidRDefault="00CA3729">
      <w:pPr>
        <w:widowControl w:val="0"/>
        <w:ind w:firstLine="709"/>
        <w:jc w:val="both"/>
        <w:rPr>
          <w:spacing w:val="-8"/>
          <w:szCs w:val="28"/>
          <w:lang w:val="nl-NL"/>
        </w:rPr>
      </w:pPr>
      <w:bookmarkStart w:id="111" w:name="_Hlk168410019"/>
      <w:r>
        <w:rPr>
          <w:spacing w:val="-8"/>
          <w:szCs w:val="28"/>
          <w:lang w:val="nb-NO"/>
        </w:rPr>
        <w:t xml:space="preserve">Theo </w:t>
      </w:r>
      <w:r w:rsidRPr="00F24F79">
        <w:rPr>
          <w:spacing w:val="-8"/>
          <w:szCs w:val="28"/>
          <w:lang w:val="nl-NL"/>
        </w:rPr>
        <w:t>khoản 2 Điều 111, khoản 2 Điều 112 Luật Bảo vệ môi trường năm 2020; điểm a khoản 1 Điều 97, điểm a khoản 1 Điều 98 và các Phụ lục số XXVIII, XXIX, Nghị định số 08/2022/NĐ-CP ngày 10/01/2022 của Chính phủ; khoản 5 Điều 21 và mẫu số 04 phụ lục II Thông tư số 02/2022/BTNMT ngày 10/01/2022 của Bộ Tài nguyên và Môi trường thì dự án không phải thực hiện quan trắc môi trường xung quanh, nước thải, bụi và khí thải. Tuy nhiên, để đảm bảo yêu cầu bảo vệ môi trường trên địa bàn, Chủ dự án/ đơn vị quản lý hạ tầng khu đô thị cùng với chính quyền địa phương và các hộ gia đình, cá nhân trong khu vực dự án có trách nhiệm thực hiện các nội dung sau đây:</w:t>
      </w:r>
    </w:p>
    <w:p w14:paraId="710B86B6" w14:textId="77777777" w:rsidR="00EA2B01" w:rsidRDefault="00CA3729">
      <w:pPr>
        <w:widowControl w:val="0"/>
        <w:ind w:firstLine="709"/>
        <w:jc w:val="both"/>
        <w:rPr>
          <w:bCs/>
          <w:i/>
          <w:szCs w:val="28"/>
          <w:lang w:val="nl-NL"/>
        </w:rPr>
      </w:pPr>
      <w:bookmarkStart w:id="112" w:name="_Toc150081634"/>
      <w:bookmarkStart w:id="113" w:name="_Toc150085299"/>
      <w:bookmarkStart w:id="114" w:name="_Toc150086844"/>
      <w:bookmarkStart w:id="115" w:name="_Toc150087854"/>
      <w:r w:rsidRPr="00F24F79">
        <w:rPr>
          <w:bCs/>
          <w:i/>
          <w:szCs w:val="28"/>
          <w:lang w:val="nl-NL"/>
        </w:rPr>
        <w:t>*</w:t>
      </w:r>
      <w:r>
        <w:rPr>
          <w:bCs/>
          <w:i/>
          <w:szCs w:val="28"/>
          <w:lang w:val="nl-NL"/>
        </w:rPr>
        <w:t xml:space="preserve"> Giám sát </w:t>
      </w:r>
      <w:r>
        <w:rPr>
          <w:rFonts w:eastAsia="Calibri"/>
          <w:bCs/>
          <w:i/>
          <w:szCs w:val="28"/>
          <w:lang w:val="nl-NL"/>
        </w:rPr>
        <w:t>việc quản lý chất thải rắn sinh hoạt, chất thải khác:</w:t>
      </w:r>
    </w:p>
    <w:p w14:paraId="623BEBB3" w14:textId="77777777" w:rsidR="00EA2B01" w:rsidRDefault="00CA3729">
      <w:pPr>
        <w:ind w:firstLine="720"/>
        <w:jc w:val="both"/>
        <w:rPr>
          <w:szCs w:val="28"/>
          <w:lang w:val="nb-NO"/>
        </w:rPr>
      </w:pPr>
      <w:bookmarkStart w:id="116" w:name="_Toc150081635"/>
      <w:bookmarkStart w:id="117" w:name="_Toc150085300"/>
      <w:bookmarkStart w:id="118" w:name="_Toc150086845"/>
      <w:bookmarkStart w:id="119" w:name="_Toc150087855"/>
      <w:bookmarkEnd w:id="112"/>
      <w:bookmarkEnd w:id="113"/>
      <w:bookmarkEnd w:id="114"/>
      <w:bookmarkEnd w:id="115"/>
      <w:r>
        <w:rPr>
          <w:rFonts w:eastAsia="Calibri"/>
          <w:bCs/>
          <w:spacing w:val="-4"/>
          <w:szCs w:val="28"/>
          <w:lang w:val="nb-NO"/>
        </w:rPr>
        <w:t xml:space="preserve">- Nội dung giám sát: </w:t>
      </w:r>
      <w:r w:rsidRPr="00F24F79">
        <w:rPr>
          <w:szCs w:val="28"/>
          <w:lang w:val="nl-NL"/>
        </w:rPr>
        <w:t>Khối lượng chất thải phát sinh; phân định, phân loại và quá trình thu gom, lưu chứa, chuyển giao xử lý chất thải theo quy định.</w:t>
      </w:r>
      <w:bookmarkEnd w:id="116"/>
      <w:bookmarkEnd w:id="117"/>
      <w:bookmarkEnd w:id="118"/>
      <w:bookmarkEnd w:id="119"/>
      <w:r>
        <w:rPr>
          <w:spacing w:val="-4"/>
          <w:szCs w:val="28"/>
          <w:lang w:val="nb-NO"/>
        </w:rPr>
        <w:t xml:space="preserve"> </w:t>
      </w:r>
      <w:bookmarkStart w:id="120" w:name="_Toc150081636"/>
      <w:bookmarkStart w:id="121" w:name="_Toc150085301"/>
      <w:bookmarkStart w:id="122" w:name="_Toc150086846"/>
      <w:bookmarkStart w:id="123" w:name="_Toc150087856"/>
      <w:r>
        <w:rPr>
          <w:spacing w:val="-4"/>
          <w:szCs w:val="28"/>
          <w:lang w:val="nb-NO"/>
        </w:rPr>
        <w:t>Giám sát hiện trạng hệ thống cống thoát nước trong khuôn viên dự án để tiến hành khơi thông, nạo vét nếu bị bồi lấp, tắc nghẽn.</w:t>
      </w:r>
    </w:p>
    <w:p w14:paraId="2FCE2E56" w14:textId="77777777" w:rsidR="00EA2B01" w:rsidRDefault="00CA3729">
      <w:pPr>
        <w:ind w:firstLine="720"/>
        <w:jc w:val="both"/>
        <w:rPr>
          <w:rFonts w:eastAsia="Calibri"/>
          <w:bCs/>
          <w:spacing w:val="-8"/>
          <w:szCs w:val="28"/>
          <w:lang w:val="nb-NO"/>
        </w:rPr>
      </w:pPr>
      <w:r>
        <w:rPr>
          <w:rFonts w:eastAsia="Calibri"/>
          <w:bCs/>
          <w:spacing w:val="-8"/>
          <w:szCs w:val="28"/>
          <w:lang w:val="nb-NO"/>
        </w:rPr>
        <w:t>- Vị trí giám sát: Tại vị trí tập kết, lưu giữ chất thải rắn sinh hoạt, chất thải khác của hộ gia đình, của khu dịch đô thị, khu nhà ở xã hội.</w:t>
      </w:r>
      <w:bookmarkEnd w:id="120"/>
      <w:bookmarkEnd w:id="121"/>
      <w:bookmarkEnd w:id="122"/>
      <w:bookmarkEnd w:id="123"/>
    </w:p>
    <w:p w14:paraId="13D459D5" w14:textId="77777777" w:rsidR="00EA2B01" w:rsidRDefault="00CA3729">
      <w:pPr>
        <w:widowControl w:val="0"/>
        <w:ind w:firstLine="709"/>
        <w:jc w:val="both"/>
        <w:rPr>
          <w:b/>
          <w:szCs w:val="28"/>
          <w:lang w:val="nb-NO"/>
        </w:rPr>
      </w:pPr>
      <w:r>
        <w:rPr>
          <w:rFonts w:eastAsia="Calibri"/>
          <w:bCs/>
          <w:szCs w:val="28"/>
          <w:lang w:val="nb-NO"/>
        </w:rPr>
        <w:t>- Tần suất giám sát: Thường xuyên, hàng ngày.</w:t>
      </w:r>
    </w:p>
    <w:p w14:paraId="548709E2" w14:textId="77777777" w:rsidR="00EA2B01" w:rsidRDefault="00CA3729">
      <w:pPr>
        <w:widowControl w:val="0"/>
        <w:ind w:firstLine="709"/>
        <w:jc w:val="both"/>
        <w:rPr>
          <w:rFonts w:eastAsia="Calibri"/>
          <w:bCs/>
          <w:szCs w:val="28"/>
          <w:lang w:val="nb-NO"/>
        </w:rPr>
      </w:pPr>
      <w:bookmarkStart w:id="124" w:name="_Hlk130882882"/>
      <w:bookmarkStart w:id="125" w:name="_Hlk130884138"/>
      <w:r>
        <w:rPr>
          <w:rFonts w:eastAsia="Calibri"/>
          <w:bCs/>
          <w:i/>
          <w:szCs w:val="28"/>
          <w:lang w:val="nb-NO"/>
        </w:rPr>
        <w:t>* Giám sát khác</w:t>
      </w:r>
      <w:r>
        <w:rPr>
          <w:rFonts w:eastAsia="Calibri"/>
          <w:bCs/>
          <w:szCs w:val="28"/>
          <w:lang w:val="nb-NO"/>
        </w:rPr>
        <w:t xml:space="preserve">: </w:t>
      </w:r>
      <w:bookmarkEnd w:id="124"/>
    </w:p>
    <w:p w14:paraId="5B930435" w14:textId="6A48D640" w:rsidR="00EA2B01" w:rsidRDefault="00CA3729">
      <w:pPr>
        <w:widowControl w:val="0"/>
        <w:ind w:firstLine="709"/>
        <w:jc w:val="both"/>
        <w:rPr>
          <w:rFonts w:eastAsia="Calibri"/>
          <w:bCs/>
          <w:szCs w:val="28"/>
          <w:lang w:val="nb-NO"/>
        </w:rPr>
      </w:pPr>
      <w:r w:rsidRPr="00F24F79">
        <w:rPr>
          <w:szCs w:val="28"/>
          <w:lang w:val="nb-NO"/>
        </w:rPr>
        <w:t xml:space="preserve">Chủ dự án/ đơn vị quản lý hạ tầng khu đô thị có trách nhiệm phối hợp với </w:t>
      </w:r>
      <w:r w:rsidRPr="00C40B11">
        <w:rPr>
          <w:szCs w:val="28"/>
          <w:lang w:val="nb-NO"/>
        </w:rPr>
        <w:t xml:space="preserve">UBND </w:t>
      </w:r>
      <w:r w:rsidR="00E04CB1" w:rsidRPr="00C40B11">
        <w:rPr>
          <w:szCs w:val="28"/>
          <w:lang w:val="nb-NO"/>
        </w:rPr>
        <w:t>phường</w:t>
      </w:r>
      <w:r w:rsidRPr="00C40B11">
        <w:rPr>
          <w:szCs w:val="28"/>
          <w:lang w:val="nb-NO"/>
        </w:rPr>
        <w:t xml:space="preserve"> Thạch Quý</w:t>
      </w:r>
      <w:r w:rsidRPr="00F24F79">
        <w:rPr>
          <w:szCs w:val="28"/>
          <w:lang w:val="nb-NO"/>
        </w:rPr>
        <w:t xml:space="preserve"> hướng dẫn, giám sát việc xây dựng, lắp đặt công trình, biện pháp thu gom, xử lý nước thải tại hộ gia đình trước khi dẫn ra hệ thống thu gom, thoát thải ra Trạm xử lý nước thải tập trung theo đúng nội dung báo cáo đánh giá tác động môi trường và quy định pháp luật</w:t>
      </w:r>
      <w:r w:rsidRPr="00F24F79">
        <w:rPr>
          <w:rFonts w:eastAsia="Calibri"/>
          <w:bCs/>
          <w:szCs w:val="28"/>
          <w:lang w:val="nb-NO"/>
        </w:rPr>
        <w:t>.</w:t>
      </w:r>
      <w:bookmarkEnd w:id="125"/>
      <w:r w:rsidRPr="00F24F79">
        <w:rPr>
          <w:szCs w:val="28"/>
          <w:lang w:val="nb-NO"/>
        </w:rPr>
        <w:t xml:space="preserve"> </w:t>
      </w:r>
    </w:p>
    <w:p w14:paraId="32154EAE" w14:textId="77777777" w:rsidR="00EA2B01" w:rsidRDefault="00CA3729" w:rsidP="003939D7">
      <w:pPr>
        <w:widowControl w:val="0"/>
        <w:ind w:firstLine="709"/>
        <w:jc w:val="both"/>
        <w:rPr>
          <w:b/>
          <w:szCs w:val="28"/>
          <w:lang w:val="pt-BR"/>
        </w:rPr>
      </w:pPr>
      <w:r>
        <w:rPr>
          <w:b/>
          <w:szCs w:val="28"/>
          <w:lang w:val="pt-BR"/>
        </w:rPr>
        <w:t>6. Các điều kiện có liên quan đến môi trường</w:t>
      </w:r>
      <w:r>
        <w:rPr>
          <w:szCs w:val="28"/>
          <w:lang w:val="pt-BR"/>
        </w:rPr>
        <w:t xml:space="preserve"> </w:t>
      </w:r>
      <w:r>
        <w:rPr>
          <w:b/>
          <w:szCs w:val="28"/>
          <w:lang w:val="pt-BR"/>
        </w:rPr>
        <w:t>(Chủ dự án có trách nhiệm thực hiện các nội dung):</w:t>
      </w:r>
    </w:p>
    <w:p w14:paraId="7678327D" w14:textId="77777777" w:rsidR="00EA2B01" w:rsidRDefault="00CA3729">
      <w:pPr>
        <w:widowControl w:val="0"/>
        <w:ind w:firstLine="709"/>
        <w:jc w:val="both"/>
        <w:rPr>
          <w:position w:val="-2"/>
          <w:szCs w:val="28"/>
          <w:lang w:val="nb-NO"/>
        </w:rPr>
      </w:pPr>
      <w:r>
        <w:rPr>
          <w:position w:val="-2"/>
          <w:szCs w:val="28"/>
          <w:lang w:val="nb-NO"/>
        </w:rPr>
        <w:t>6.1. Hợp tác và tạo điều kiện thuận lợi để cơ quan quản lý nhà nước về bảo vệ môi trường kiểm tra việc thực hiện kế hoạch quản lý môi trường và việc triển khai thực hiện các công trình, biện pháp bảo vệ môi trường, phòng ngừa và ứng phó sự cố môi trường; cung cấp đầy đủ các thông tin, số liệu liên quan đến dự án khi được yêu cầu.</w:t>
      </w:r>
    </w:p>
    <w:p w14:paraId="7C35D7F9" w14:textId="77777777" w:rsidR="00EA2B01" w:rsidRDefault="00CA3729">
      <w:pPr>
        <w:widowControl w:val="0"/>
        <w:ind w:firstLine="709"/>
        <w:jc w:val="both"/>
        <w:rPr>
          <w:position w:val="-2"/>
          <w:szCs w:val="28"/>
          <w:lang w:val="nb-NO"/>
        </w:rPr>
      </w:pPr>
      <w:r>
        <w:rPr>
          <w:position w:val="-2"/>
          <w:szCs w:val="28"/>
          <w:lang w:val="nb-NO"/>
        </w:rPr>
        <w:t>6.2. Phối hợp với chính quyền địa phương thực hiện công tác bồi thường, giải phóng mặt bằng theo quy định của pháp luật hiện hành; thực hiện các biện pháp quản lý, hành chính, kỹ thuật bảo đảm các yêu cầu về an toàn, vệ sinh môi trường trong quá trình triển khai thực hiện và vận hành dự án</w:t>
      </w:r>
      <w:r w:rsidRPr="00F24F79">
        <w:rPr>
          <w:spacing w:val="-4"/>
          <w:szCs w:val="28"/>
          <w:lang w:val="nb-NO"/>
        </w:rPr>
        <w:t>.</w:t>
      </w:r>
    </w:p>
    <w:p w14:paraId="38AB6152" w14:textId="77777777" w:rsidR="00EA2B01" w:rsidRDefault="00CA3729">
      <w:pPr>
        <w:widowControl w:val="0"/>
        <w:ind w:firstLine="709"/>
        <w:jc w:val="both"/>
        <w:rPr>
          <w:position w:val="-2"/>
          <w:szCs w:val="28"/>
          <w:lang w:val="nb-NO"/>
        </w:rPr>
      </w:pPr>
      <w:r>
        <w:rPr>
          <w:position w:val="-2"/>
          <w:szCs w:val="28"/>
          <w:lang w:val="nb-NO"/>
        </w:rPr>
        <w:t>6.3. Trong quá trình thực hiện dự án, nếu để xảy ra sự cố gây ảnh hưởng xấu đến chất lượng môi trường và sức khỏe cộng đồng phải dừng ngay các hoạt động gây ra sự cố; tổ chức ứng cứu, khắc phục sự cố; thông báo khẩn cấp cho cơ quan quản lý về môi trường cấp tỉnh và các cơ quan có liên quan nơi thực hiện dự án để chỉ đạo và phối hợp xử lý.</w:t>
      </w:r>
    </w:p>
    <w:p w14:paraId="2D108BD0" w14:textId="496C78A2" w:rsidR="00EA2B01" w:rsidRPr="003939D7" w:rsidRDefault="00CA3729" w:rsidP="003939D7">
      <w:pPr>
        <w:widowControl w:val="0"/>
        <w:ind w:firstLine="709"/>
        <w:jc w:val="both"/>
        <w:rPr>
          <w:spacing w:val="-4"/>
          <w:position w:val="-2"/>
          <w:szCs w:val="28"/>
          <w:lang w:val="nb-NO"/>
        </w:rPr>
      </w:pPr>
      <w:r>
        <w:rPr>
          <w:position w:val="-2"/>
          <w:szCs w:val="28"/>
          <w:lang w:val="nb-NO"/>
        </w:rPr>
        <w:t xml:space="preserve">6.4. </w:t>
      </w:r>
      <w:r>
        <w:rPr>
          <w:spacing w:val="-4"/>
          <w:position w:val="-2"/>
          <w:szCs w:val="28"/>
          <w:lang w:val="nb-NO"/>
        </w:rPr>
        <w:t>Đầu tư xây dựng, lắp đặt các công trình xử lý chất thải theo Báo cáo đánh giá tác động môi trường đã được phê duyệ</w:t>
      </w:r>
      <w:bookmarkEnd w:id="18"/>
      <w:r>
        <w:rPr>
          <w:spacing w:val="-4"/>
          <w:position w:val="-2"/>
          <w:szCs w:val="28"/>
          <w:lang w:val="nb-NO"/>
        </w:rPr>
        <w:t>t./</w:t>
      </w:r>
      <w:bookmarkEnd w:id="111"/>
      <w:r w:rsidR="003939D7">
        <w:rPr>
          <w:spacing w:val="-4"/>
          <w:position w:val="-2"/>
          <w:szCs w:val="28"/>
          <w:lang w:val="nb-NO"/>
        </w:rPr>
        <w:t>.</w:t>
      </w:r>
    </w:p>
    <w:sectPr w:rsidR="00EA2B01" w:rsidRPr="003939D7" w:rsidSect="00F24F79">
      <w:headerReference w:type="default" r:id="rId12"/>
      <w:pgSz w:w="11907" w:h="16840" w:code="9"/>
      <w:pgMar w:top="1063"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10991" w14:textId="77777777" w:rsidR="00521D91" w:rsidRDefault="00521D91">
      <w:r>
        <w:separator/>
      </w:r>
    </w:p>
  </w:endnote>
  <w:endnote w:type="continuationSeparator" w:id="0">
    <w:p w14:paraId="17A6C088" w14:textId="77777777" w:rsidR="00521D91" w:rsidRDefault="0052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E2471" w14:textId="77777777" w:rsidR="00521D91" w:rsidRDefault="00521D91">
      <w:r>
        <w:separator/>
      </w:r>
    </w:p>
  </w:footnote>
  <w:footnote w:type="continuationSeparator" w:id="0">
    <w:p w14:paraId="77C40CA7" w14:textId="77777777" w:rsidR="00521D91" w:rsidRDefault="0052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7662618"/>
      <w:docPartObj>
        <w:docPartGallery w:val="Page Numbers (Top of Page)"/>
        <w:docPartUnique/>
      </w:docPartObj>
    </w:sdtPr>
    <w:sdtEndPr>
      <w:rPr>
        <w:noProof/>
      </w:rPr>
    </w:sdtEndPr>
    <w:sdtContent>
      <w:p w14:paraId="6085634A" w14:textId="1C804270" w:rsidR="00EA2B01" w:rsidRDefault="00CA3729">
        <w:pPr>
          <w:pStyle w:val="Header"/>
          <w:jc w:val="center"/>
        </w:pPr>
        <w:r>
          <w:fldChar w:fldCharType="begin"/>
        </w:r>
        <w:r>
          <w:instrText xml:space="preserve"> PAGE   \* MERGEFORMAT </w:instrText>
        </w:r>
        <w:r>
          <w:fldChar w:fldCharType="separate"/>
        </w:r>
        <w:r w:rsidR="00B24E68">
          <w:rPr>
            <w:noProof/>
          </w:rPr>
          <w:t>2</w:t>
        </w:r>
        <w:r>
          <w:rPr>
            <w:noProof/>
          </w:rPr>
          <w:fldChar w:fldCharType="end"/>
        </w:r>
      </w:p>
    </w:sdtContent>
  </w:sdt>
  <w:p w14:paraId="783EEADE" w14:textId="77777777" w:rsidR="00EA2B01" w:rsidRDefault="00EA2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7862967"/>
      <w:docPartObj>
        <w:docPartGallery w:val="Page Numbers (Top of Page)"/>
        <w:docPartUnique/>
      </w:docPartObj>
    </w:sdtPr>
    <w:sdtEndPr>
      <w:rPr>
        <w:noProof/>
      </w:rPr>
    </w:sdtEndPr>
    <w:sdtContent>
      <w:p w14:paraId="47E07189" w14:textId="4AEDCAEF" w:rsidR="00EA2B01" w:rsidRDefault="00CA3729">
        <w:pPr>
          <w:pStyle w:val="Header"/>
          <w:jc w:val="center"/>
        </w:pPr>
        <w:r>
          <w:fldChar w:fldCharType="begin"/>
        </w:r>
        <w:r>
          <w:instrText xml:space="preserve"> PAGE   \* MERGEFORMAT </w:instrText>
        </w:r>
        <w:r>
          <w:fldChar w:fldCharType="separate"/>
        </w:r>
        <w:r w:rsidR="00E04CB1">
          <w:rPr>
            <w:noProof/>
          </w:rPr>
          <w:t>12</w:t>
        </w:r>
        <w:r>
          <w:rPr>
            <w:noProof/>
          </w:rPr>
          <w:fldChar w:fldCharType="end"/>
        </w:r>
      </w:p>
    </w:sdtContent>
  </w:sdt>
  <w:p w14:paraId="087072BC" w14:textId="77777777" w:rsidR="00EA2B01" w:rsidRDefault="00EA2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01"/>
    <w:rsid w:val="00013CCF"/>
    <w:rsid w:val="000631F7"/>
    <w:rsid w:val="003939D7"/>
    <w:rsid w:val="004911BF"/>
    <w:rsid w:val="004B6392"/>
    <w:rsid w:val="00521D91"/>
    <w:rsid w:val="00546875"/>
    <w:rsid w:val="005A680F"/>
    <w:rsid w:val="006C72BE"/>
    <w:rsid w:val="0095480C"/>
    <w:rsid w:val="00B24E68"/>
    <w:rsid w:val="00B74F95"/>
    <w:rsid w:val="00C40B11"/>
    <w:rsid w:val="00CA3729"/>
    <w:rsid w:val="00D9151F"/>
    <w:rsid w:val="00DD6703"/>
    <w:rsid w:val="00E04CB1"/>
    <w:rsid w:val="00EA2B01"/>
    <w:rsid w:val="00F24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07862C6"/>
  <w15:docId w15:val="{CE958F8F-CE28-4C2C-A9AB-4FE14468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aliases w:val="abc,H 5,Heading 5 Char1,Heading 5 Char Char Char,Heading 5 Char1 Char,Titre 5-tableau,Heading 5a,BVI5,RepHead5,(Bang Hinh)"/>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Heading 6 Bang Hinh,H6,Hong 6,H6(copy),sub-dash,sd"/>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b.thuong,figure,Heading 7 BANG"/>
    <w:basedOn w:val="Normal"/>
    <w:next w:val="Normal"/>
    <w:link w:val="Heading7Char"/>
    <w:unhideWhenUsed/>
    <w:qFormat/>
    <w:pPr>
      <w:keepNext/>
      <w:keepLines/>
      <w:spacing w:before="60" w:after="60" w:line="360" w:lineRule="exact"/>
      <w:jc w:val="both"/>
      <w:outlineLvl w:val="6"/>
    </w:pPr>
    <w:rPr>
      <w:rFonts w:eastAsiaTheme="majorEastAsia" w:cstheme="majorBidi"/>
      <w:b/>
      <w:i/>
      <w:iCs/>
      <w:sz w:val="26"/>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g,g1,g2,g3,g4,g5,g11,MyHeader,Char4,En-tête client,MyHeader Char Char Char,MyHeader Char Char Char Char Char Char,MyHeader Char Char Char Char,h Char Char Char Char Char, Char4,Header1,enlish,headline"/>
    <w:basedOn w:val="Normal"/>
    <w:link w:val="HeaderChar"/>
    <w:uiPriority w:val="99"/>
    <w:unhideWhenUsed/>
    <w:qFormat/>
    <w:pPr>
      <w:tabs>
        <w:tab w:val="center" w:pos="4680"/>
        <w:tab w:val="right" w:pos="9360"/>
      </w:tabs>
    </w:pPr>
  </w:style>
  <w:style w:type="character" w:customStyle="1" w:styleId="HeaderChar">
    <w:name w:val="Header Char"/>
    <w:aliases w:val="g Char,g1 Char,g2 Char,g3 Char,g4 Char,g5 Char,g11 Char,MyHeader Char,Char4 Char,En-tête client Char,MyHeader Char Char Char Char1,MyHeader Char Char Char Char Char Char Char,MyHeader Char Char Char Char Char,h Char Char Char Char Char Char"/>
    <w:basedOn w:val="DefaultParagraphFont"/>
    <w:link w:val="Header"/>
    <w:uiPriority w:val="99"/>
    <w:qFormat/>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Pr>
      <w:rFonts w:ascii="Times New Roman" w:eastAsia="Times New Roman" w:hAnsi="Times New Roman" w:cs="Times New Roman"/>
      <w:sz w:val="28"/>
      <w:szCs w:val="20"/>
    </w:rPr>
  </w:style>
  <w:style w:type="paragraph" w:customStyle="1" w:styleId="A4">
    <w:name w:val="A4"/>
    <w:basedOn w:val="Normal"/>
    <w:uiPriority w:val="99"/>
    <w:qFormat/>
    <w:pPr>
      <w:spacing w:after="120" w:line="400" w:lineRule="exact"/>
      <w:jc w:val="both"/>
    </w:pPr>
    <w:rPr>
      <w:b/>
      <w:i/>
      <w:iCs/>
      <w:sz w:val="26"/>
      <w:szCs w:val="26"/>
    </w:rPr>
  </w:style>
  <w:style w:type="paragraph" w:customStyle="1" w:styleId="HD2">
    <w:name w:val="HD2"/>
    <w:basedOn w:val="Normal"/>
    <w:uiPriority w:val="99"/>
    <w:qFormat/>
    <w:pPr>
      <w:spacing w:before="60" w:after="60" w:line="350" w:lineRule="exact"/>
      <w:outlineLvl w:val="1"/>
    </w:pPr>
    <w:rPr>
      <w:b/>
      <w:color w:val="000000"/>
      <w:sz w:val="26"/>
      <w:szCs w:val="26"/>
    </w:rPr>
  </w:style>
  <w:style w:type="character" w:customStyle="1" w:styleId="J1Char">
    <w:name w:val="J1 Char"/>
    <w:link w:val="J1"/>
    <w:qFormat/>
    <w:locked/>
    <w:rPr>
      <w:rFonts w:ascii="Times New Roman" w:eastAsia="Times New Roman" w:hAnsi="Times New Roman" w:cs="Times New Roman"/>
      <w:b/>
      <w:color w:val="000000"/>
      <w:sz w:val="26"/>
      <w:szCs w:val="26"/>
    </w:rPr>
  </w:style>
  <w:style w:type="paragraph" w:customStyle="1" w:styleId="J1">
    <w:name w:val="J1"/>
    <w:basedOn w:val="Normal"/>
    <w:link w:val="J1Char"/>
    <w:qFormat/>
    <w:pPr>
      <w:spacing w:before="60" w:after="60" w:line="350" w:lineRule="exact"/>
      <w:outlineLvl w:val="0"/>
    </w:pPr>
    <w:rPr>
      <w:b/>
      <w:color w:val="000000"/>
      <w:sz w:val="26"/>
      <w:szCs w:val="26"/>
    </w:rPr>
  </w:style>
  <w:style w:type="paragraph" w:customStyle="1" w:styleId="1KLHINH">
    <w:name w:val="1.KL HINH"/>
    <w:basedOn w:val="Normal"/>
    <w:qFormat/>
    <w:pPr>
      <w:widowControl w:val="0"/>
      <w:spacing w:after="120" w:line="340" w:lineRule="exact"/>
      <w:ind w:firstLine="720"/>
      <w:jc w:val="center"/>
    </w:pPr>
    <w:rPr>
      <w:b/>
      <w:i/>
      <w:sz w:val="26"/>
      <w:szCs w:val="26"/>
      <w:lang w:val="af-ZA"/>
    </w:rPr>
  </w:style>
  <w:style w:type="paragraph" w:customStyle="1" w:styleId="-1nm">
    <w:name w:val="- 1nm"/>
    <w:basedOn w:val="Normal"/>
    <w:qFormat/>
    <w:pPr>
      <w:widowControl w:val="0"/>
      <w:spacing w:before="120" w:after="120" w:line="340" w:lineRule="exact"/>
      <w:ind w:firstLine="720"/>
      <w:jc w:val="both"/>
    </w:pPr>
    <w:rPr>
      <w:color w:val="000000"/>
      <w:sz w:val="26"/>
      <w:szCs w:val="26"/>
      <w:lang w:val="af-ZA"/>
    </w:rPr>
  </w:style>
  <w:style w:type="character" w:customStyle="1" w:styleId="Heading7Char">
    <w:name w:val="Heading 7 Char"/>
    <w:aliases w:val="b.thuong Char,figure Char,Heading 7 BANG Char"/>
    <w:basedOn w:val="DefaultParagraphFont"/>
    <w:link w:val="Heading7"/>
    <w:rPr>
      <w:rFonts w:ascii="Times New Roman" w:eastAsiaTheme="majorEastAsia" w:hAnsi="Times New Roman" w:cstheme="majorBidi"/>
      <w:b/>
      <w:i/>
      <w:iCs/>
      <w:sz w:val="26"/>
      <w:szCs w:val="22"/>
    </w:rPr>
  </w:style>
  <w:style w:type="paragraph" w:customStyle="1" w:styleId="A41">
    <w:name w:val="A41"/>
    <w:basedOn w:val="Heading3"/>
    <w:qFormat/>
    <w:pPr>
      <w:keepNext w:val="0"/>
      <w:keepLines w:val="0"/>
      <w:widowControl w:val="0"/>
      <w:spacing w:before="120" w:line="360" w:lineRule="exact"/>
      <w:jc w:val="both"/>
    </w:pPr>
    <w:rPr>
      <w:rFonts w:ascii="Times New Roman" w:eastAsia="Times New Roman" w:hAnsi="Times New Roman" w:cs="Times New Roman"/>
      <w:i/>
      <w:iCs/>
      <w:color w:val="000000" w:themeColor="text1"/>
      <w:sz w:val="26"/>
      <w:szCs w:val="26"/>
      <w:lang w:val="vi-VN" w:eastAsia="x-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6Char">
    <w:name w:val="Heading 6 Char"/>
    <w:aliases w:val="Heading 6 Bang Hinh Char,H6 Char,Hong 6 Char,H6(copy) Char,sub-dash Char,sd Char"/>
    <w:basedOn w:val="DefaultParagraphFont"/>
    <w:link w:val="Heading6"/>
    <w:uiPriority w:val="9"/>
    <w:rPr>
      <w:rFonts w:asciiTheme="majorHAnsi" w:eastAsiaTheme="majorEastAsia" w:hAnsiTheme="majorHAnsi" w:cstheme="majorBidi"/>
      <w:color w:val="1F4D78" w:themeColor="accent1" w:themeShade="7F"/>
      <w:sz w:val="28"/>
    </w:rPr>
  </w:style>
  <w:style w:type="character" w:customStyle="1" w:styleId="Heading5Char">
    <w:name w:val="Heading 5 Char"/>
    <w:aliases w:val="abc Char,H 5 Char,Heading 5 Char1 Char1,Heading 5 Char Char Char Char,Heading 5 Char1 Char Char,Titre 5-tableau Char,Heading 5a Char,BVI5 Char,RepHead5 Char,(Bang Hinh) Char"/>
    <w:basedOn w:val="DefaultParagraphFont"/>
    <w:link w:val="Heading5"/>
    <w:uiPriority w:val="9"/>
    <w:rPr>
      <w:rFonts w:asciiTheme="majorHAnsi" w:eastAsiaTheme="majorEastAsia" w:hAnsiTheme="majorHAnsi" w:cstheme="majorBidi"/>
      <w:color w:val="2E74B5" w:themeColor="accent1" w:themeShade="BF"/>
      <w:sz w:val="28"/>
    </w:rPr>
  </w:style>
  <w:style w:type="character" w:styleId="CommentReference">
    <w:name w:val="annotation reference"/>
    <w:basedOn w:val="DefaultParagraphFont"/>
    <w:uiPriority w:val="99"/>
    <w:semiHidden/>
    <w:unhideWhenUsed/>
    <w:qFormat/>
    <w:rPr>
      <w:rFonts w:cs="Times New Roman"/>
      <w:sz w:val="16"/>
      <w:szCs w:val="16"/>
    </w:rPr>
  </w:style>
  <w:style w:type="paragraph" w:styleId="CommentText">
    <w:name w:val="annotation text"/>
    <w:basedOn w:val="Normal"/>
    <w:link w:val="CommentTextChar"/>
    <w:uiPriority w:val="99"/>
    <w:semiHidden/>
    <w:unhideWhenUsed/>
    <w:qFormat/>
    <w:pPr>
      <w:ind w:firstLine="567"/>
      <w:jc w:val="both"/>
    </w:pPr>
    <w:rPr>
      <w:rFonts w:eastAsiaTheme="minorEastAsia" w:cstheme="minorBidi"/>
      <w:sz w:val="20"/>
    </w:rPr>
  </w:style>
  <w:style w:type="character" w:customStyle="1" w:styleId="CommentTextChar">
    <w:name w:val="Comment Text Char"/>
    <w:basedOn w:val="DefaultParagraphFont"/>
    <w:link w:val="CommentText"/>
    <w:uiPriority w:val="99"/>
    <w:semiHidden/>
    <w:qFormat/>
    <w:rPr>
      <w:rFonts w:ascii="Times New Roman" w:eastAsiaTheme="minorEastAsia" w:hAnsi="Times New Roman"/>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Paragraph"/>
    <w:basedOn w:val="Normal"/>
    <w:link w:val="ListParagraphChar"/>
    <w:uiPriority w:val="1"/>
    <w:qFormat/>
    <w:pPr>
      <w:ind w:left="720"/>
      <w:contextualSpacing/>
    </w:pPr>
  </w:style>
  <w:style w:type="paragraph" w:styleId="BodyText2">
    <w:name w:val="Body Text 2"/>
    <w:aliases w:val="Body Text 2-1,Body Text NGHIÊNG, Char Char4, Char Char4 Char Char,Char Char4 Char Char"/>
    <w:basedOn w:val="Normal"/>
    <w:link w:val="BodyText2Char"/>
    <w:uiPriority w:val="99"/>
    <w:qFormat/>
    <w:pPr>
      <w:jc w:val="both"/>
    </w:pPr>
    <w:rPr>
      <w:rFonts w:ascii=".VnTime" w:hAnsi=".VnTime"/>
      <w:i/>
      <w:iCs/>
      <w:sz w:val="20"/>
      <w:szCs w:val="24"/>
    </w:rPr>
  </w:style>
  <w:style w:type="character" w:customStyle="1" w:styleId="BodyText2Char">
    <w:name w:val="Body Text 2 Char"/>
    <w:aliases w:val="Body Text 2-1 Char,Body Text NGHIÊNG Char, Char Char4 Char, Char Char4 Char Char Char,Char Char4 Char Char Char"/>
    <w:basedOn w:val="DefaultParagraphFont"/>
    <w:link w:val="BodyText2"/>
    <w:uiPriority w:val="99"/>
    <w:rPr>
      <w:rFonts w:ascii=".VnTime" w:eastAsia="Times New Roman" w:hAnsi=".VnTime" w:cs="Times New Roman"/>
      <w:i/>
      <w:iCs/>
      <w:szCs w:val="24"/>
    </w:rPr>
  </w:style>
  <w:style w:type="paragraph" w:customStyle="1" w:styleId="m4">
    <w:name w:val="m4"/>
    <w:basedOn w:val="Normal"/>
    <w:link w:val="m4Char"/>
    <w:qFormat/>
    <w:pPr>
      <w:spacing w:before="60" w:after="60" w:line="340" w:lineRule="exact"/>
    </w:pPr>
    <w:rPr>
      <w:b/>
      <w:i/>
      <w:iCs/>
      <w:sz w:val="26"/>
      <w:szCs w:val="24"/>
    </w:rPr>
  </w:style>
  <w:style w:type="character" w:customStyle="1" w:styleId="m4Char">
    <w:name w:val="m4 Char"/>
    <w:link w:val="m4"/>
    <w:qFormat/>
    <w:rPr>
      <w:rFonts w:ascii="Times New Roman" w:eastAsia="Times New Roman" w:hAnsi="Times New Roman" w:cs="Times New Roman"/>
      <w:b/>
      <w:i/>
      <w:iCs/>
      <w:sz w:val="26"/>
      <w:szCs w:val="24"/>
    </w:rPr>
  </w:style>
  <w:style w:type="paragraph" w:styleId="NormalWeb">
    <w:name w:val="Normal (Web)"/>
    <w:aliases w:val="표준 (웹),Char Char Char Char Char Char Char Char Char Char Char Char Char Char Char,Char Char Char Char Char Char Char Char Char Char Char Char,Char Char Cha"/>
    <w:basedOn w:val="Normal"/>
    <w:link w:val="NormalWebChar"/>
    <w:unhideWhenUsed/>
    <w:qFormat/>
    <w:pPr>
      <w:spacing w:before="100" w:beforeAutospacing="1" w:after="100" w:afterAutospacing="1"/>
    </w:pPr>
    <w:rPr>
      <w:sz w:val="24"/>
      <w:szCs w:val="24"/>
    </w:rPr>
  </w:style>
  <w:style w:type="character" w:customStyle="1" w:styleId="NormalWebChar">
    <w:name w:val="Normal (Web) Char"/>
    <w:aliases w:val="표준 (웹) Char,Char Char Char Char Char Char Char Char Char Char Char Char Char Char Char Char,Char Char Char Char Char Char Char Char Char Char Char Char Char,Char Char Cha Char"/>
    <w:link w:val="NormalWeb"/>
    <w:qFormat/>
    <w:locked/>
    <w:rPr>
      <w:rFonts w:ascii="Times New Roman" w:eastAsia="Times New Roman" w:hAnsi="Times New Roman" w:cs="Times New Roman"/>
      <w:sz w:val="24"/>
      <w:szCs w:val="24"/>
    </w:rPr>
  </w:style>
  <w:style w:type="paragraph" w:customStyle="1" w:styleId="AHUONG3">
    <w:name w:val="A HUONG 3"/>
    <w:basedOn w:val="Normal"/>
    <w:qFormat/>
    <w:pPr>
      <w:tabs>
        <w:tab w:val="left" w:pos="0"/>
        <w:tab w:val="right" w:leader="dot" w:pos="9498"/>
      </w:tabs>
      <w:spacing w:before="120" w:after="120"/>
      <w:jc w:val="both"/>
    </w:pPr>
    <w:rPr>
      <w:b/>
      <w:noProof/>
      <w:sz w:val="26"/>
      <w:szCs w:val="24"/>
    </w:rPr>
  </w:style>
  <w:style w:type="character" w:customStyle="1" w:styleId="Khc">
    <w:name w:val="Khác_"/>
    <w:link w:val="Khc0"/>
    <w:uiPriority w:val="99"/>
  </w:style>
  <w:style w:type="paragraph" w:customStyle="1" w:styleId="Khc0">
    <w:name w:val="Khác"/>
    <w:basedOn w:val="Normal"/>
    <w:link w:val="Khc"/>
    <w:uiPriority w:val="99"/>
    <w:pPr>
      <w:widowControl w:val="0"/>
      <w:spacing w:after="100" w:line="271" w:lineRule="auto"/>
      <w:ind w:firstLine="400"/>
    </w:pPr>
    <w:rPr>
      <w:rFonts w:asciiTheme="minorHAnsi" w:eastAsiaTheme="minorHAnsi" w:hAnsiTheme="minorHAnsi" w:cstheme="minorBidi"/>
      <w:sz w:val="20"/>
    </w:rPr>
  </w:style>
  <w:style w:type="paragraph" w:customStyle="1" w:styleId="1KLC1">
    <w:name w:val="1.KL C1"/>
    <w:basedOn w:val="Normal"/>
    <w:qFormat/>
    <w:pPr>
      <w:tabs>
        <w:tab w:val="center" w:pos="4320"/>
        <w:tab w:val="right" w:pos="8640"/>
      </w:tabs>
      <w:spacing w:before="120" w:line="340" w:lineRule="exact"/>
      <w:jc w:val="center"/>
      <w:outlineLvl w:val="2"/>
    </w:pPr>
    <w:rPr>
      <w:b/>
      <w:sz w:val="26"/>
      <w:szCs w:val="26"/>
      <w:lang w:val="nl-NL"/>
    </w:rPr>
  </w:style>
  <w:style w:type="paragraph" w:customStyle="1" w:styleId="AA5">
    <w:name w:val="AA5"/>
    <w:basedOn w:val="Heading6"/>
    <w:qFormat/>
    <w:pPr>
      <w:keepNext w:val="0"/>
      <w:keepLines w:val="0"/>
      <w:widowControl w:val="0"/>
      <w:spacing w:before="0" w:line="360" w:lineRule="exact"/>
      <w:jc w:val="center"/>
    </w:pPr>
    <w:rPr>
      <w:rFonts w:ascii="Times New Roman" w:eastAsia="Times New Roman" w:hAnsi="Times New Roman" w:cs="Times New Roman"/>
      <w:b/>
      <w:bCs/>
      <w:color w:val="auto"/>
      <w:sz w:val="26"/>
      <w:szCs w:val="26"/>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
    <w:link w:val="ListParagraph"/>
    <w:uiPriority w:val="1"/>
    <w:qFormat/>
    <w:rPr>
      <w:rFonts w:ascii="Times New Roman" w:eastAsia="Times New Roman" w:hAnsi="Times New Roman" w:cs="Times New Roman"/>
      <w:sz w:val="28"/>
    </w:rPr>
  </w:style>
  <w:style w:type="paragraph" w:styleId="CommentSubject">
    <w:name w:val="annotation subject"/>
    <w:basedOn w:val="CommentText"/>
    <w:next w:val="CommentText"/>
    <w:link w:val="CommentSubjectChar"/>
    <w:uiPriority w:val="99"/>
    <w:semiHidden/>
    <w:unhideWhenUsed/>
    <w:pPr>
      <w:ind w:firstLine="0"/>
      <w:jc w:val="left"/>
    </w:pPr>
    <w:rPr>
      <w:rFonts w:eastAsia="Times New Roman" w:cs="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 w:type="paragraph" w:styleId="Revision">
    <w:name w:val="Revision"/>
    <w:hidden/>
    <w:uiPriority w:val="99"/>
    <w:semiHidden/>
    <w:rsid w:val="00C40B1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537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E1860643878A34DA1F9BB2F9B533522" ma:contentTypeVersion="0" ma:contentTypeDescription="Create a new document." ma:contentTypeScope="" ma:versionID="17431caf4228d6cc485f18406e4a294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D4C26-20AA-4D3B-B7D8-5BFE73743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28305F-C0AE-4073-90E8-453314AA8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3328F0-B0A4-4B1E-A284-EA2A7C4E7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PHANLAMSON</dc:creator>
  <cp:lastModifiedBy>dell</cp:lastModifiedBy>
  <cp:revision>6</cp:revision>
  <dcterms:created xsi:type="dcterms:W3CDTF">2024-06-14T09:23:00Z</dcterms:created>
  <dcterms:modified xsi:type="dcterms:W3CDTF">2024-06-24T04:21:00Z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E098297A62504BB8B08F1BA7E98E4337_13</vt:lpwstr>
  </property>
  <property fmtid="{D5CDD505-2E9C-101B-9397-08002B2CF9AE}" pid="4" name="ContentTypeId">
    <vt:lpwstr>0x0101008E1860643878A34DA1F9BB2F9B533522</vt:lpwstr>
  </property>
</Properties>
</file>