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2D7867" w14:paraId="31865CF9" w14:textId="77777777">
        <w:trPr>
          <w:jc w:val="center"/>
        </w:trPr>
        <w:tc>
          <w:tcPr>
            <w:tcW w:w="3652" w:type="dxa"/>
          </w:tcPr>
          <w:p w14:paraId="03042E58" w14:textId="77777777" w:rsidR="002D7867" w:rsidRDefault="00CE1CB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52728A75" w14:textId="77777777" w:rsidR="002D7867" w:rsidRDefault="00CE1CB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0F3695F5" w14:textId="77777777" w:rsidR="002D7867" w:rsidRDefault="00CE1CB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6C5223C4" wp14:editId="26330F84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29844</wp:posOffset>
                      </wp:positionV>
                      <wp:extent cx="584835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332AB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2.35pt" to="108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"/>
                  </w:pict>
                </mc:Fallback>
              </mc:AlternateContent>
            </w:r>
          </w:p>
          <w:p w14:paraId="3C238E41" w14:textId="16FB2A03" w:rsidR="002D7867" w:rsidRDefault="00CE1CB9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 </w:t>
            </w:r>
            <w:r w:rsidR="00BD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 w:rsidR="00BD6A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  <w:p w14:paraId="3B151A92" w14:textId="77777777" w:rsidR="002D7867" w:rsidRDefault="002D7867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4" w:type="dxa"/>
          </w:tcPr>
          <w:p w14:paraId="33A92D67" w14:textId="77777777" w:rsidR="002D7867" w:rsidRDefault="00CE1CB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7C3FA480" w14:textId="77777777" w:rsidR="002D7867" w:rsidRDefault="00CE1CB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3096CBC5" w14:textId="77777777" w:rsidR="002D7867" w:rsidRDefault="00CE1CB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0FE6F16E" wp14:editId="29C8BE76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02510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YsA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"/>
                  </w:pict>
                </mc:Fallback>
              </mc:AlternateContent>
            </w:r>
          </w:p>
          <w:p w14:paraId="2414156B" w14:textId="77777777" w:rsidR="002D7867" w:rsidRDefault="00CE1CB9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Hà Tĩnh, ngày        tháng       năm</w:t>
            </w:r>
            <w:r>
              <w:rPr>
                <w:i/>
                <w:sz w:val="28"/>
                <w:szCs w:val="28"/>
                <w:lang w:val="vi-VN"/>
              </w:rPr>
              <w:t xml:space="preserve"> 20</w:t>
            </w:r>
            <w:r>
              <w:rPr>
                <w:i/>
                <w:sz w:val="28"/>
                <w:szCs w:val="28"/>
              </w:rPr>
              <w:t>24</w:t>
            </w:r>
          </w:p>
        </w:tc>
      </w:tr>
    </w:tbl>
    <w:p w14:paraId="0AA991A7" w14:textId="77777777" w:rsidR="002D7867" w:rsidRPr="00BD6AAB" w:rsidRDefault="002D7867">
      <w:pPr>
        <w:spacing w:line="20" w:lineRule="atLeast"/>
        <w:jc w:val="center"/>
        <w:rPr>
          <w:b/>
          <w:bCs/>
          <w:color w:val="000000"/>
          <w:sz w:val="16"/>
          <w:szCs w:val="16"/>
        </w:rPr>
      </w:pPr>
    </w:p>
    <w:p w14:paraId="26457B4D" w14:textId="77777777" w:rsidR="002D7867" w:rsidRDefault="00CE1CB9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52980553" w14:textId="77777777" w:rsidR="002D7867" w:rsidRDefault="00CE1CB9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tặng Bằng khen của Chủ tịch Ủy ban nhân dân tỉnh</w:t>
      </w:r>
    </w:p>
    <w:p w14:paraId="2D111E84" w14:textId="77777777" w:rsidR="002D7867" w:rsidRDefault="00CE1CB9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153F82DF" wp14:editId="408C5BDC">
                <wp:simplePos x="0" y="0"/>
                <wp:positionH relativeFrom="column">
                  <wp:posOffset>2175538</wp:posOffset>
                </wp:positionH>
                <wp:positionV relativeFrom="paragraph">
                  <wp:posOffset>22225</wp:posOffset>
                </wp:positionV>
                <wp:extent cx="150612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69787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1.3pt,1.75pt" to="289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c2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"/>
            </w:pict>
          </mc:Fallback>
        </mc:AlternateContent>
      </w:r>
    </w:p>
    <w:p w14:paraId="04CC6DDF" w14:textId="77777777" w:rsidR="002D7867" w:rsidRPr="00BD6AAB" w:rsidRDefault="002D7867">
      <w:pPr>
        <w:spacing w:before="40" w:line="20" w:lineRule="atLeast"/>
        <w:jc w:val="center"/>
        <w:rPr>
          <w:b/>
          <w:bCs/>
          <w:color w:val="000000"/>
          <w:sz w:val="16"/>
          <w:szCs w:val="16"/>
        </w:rPr>
      </w:pPr>
    </w:p>
    <w:p w14:paraId="319FB52A" w14:textId="77777777" w:rsidR="002D7867" w:rsidRDefault="00CE1CB9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56F5EC17" w14:textId="77777777" w:rsidR="002D7867" w:rsidRDefault="002D7867">
      <w:pPr>
        <w:spacing w:before="40" w:line="20" w:lineRule="atLeast"/>
        <w:jc w:val="center"/>
        <w:rPr>
          <w:sz w:val="20"/>
          <w:szCs w:val="20"/>
          <w:lang w:val="vi-VN"/>
        </w:rPr>
      </w:pPr>
    </w:p>
    <w:p w14:paraId="336F1469" w14:textId="77777777" w:rsidR="002D7867" w:rsidRDefault="00CE1CB9" w:rsidP="00BD6AAB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476EC2C1" w14:textId="77777777" w:rsidR="002D7867" w:rsidRDefault="00CE1CB9" w:rsidP="00BD6AAB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6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7F32524E" w14:textId="77777777" w:rsidR="002D7867" w:rsidRDefault="00CE1CB9" w:rsidP="00BD6AAB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488C85A1" w14:textId="3C876FAF" w:rsidR="002D7867" w:rsidRDefault="00CE1CB9" w:rsidP="00BD6AAB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Theo đề nghị</w:t>
      </w:r>
      <w:r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</w:rPr>
        <w:t xml:space="preserve">của Chính ủy Bộ Chỉ huy Quân sự tỉnh tại Văn bản số 3667/TTr-BCH ngày 13/9/2024 và </w:t>
      </w:r>
      <w:r>
        <w:rPr>
          <w:i/>
          <w:sz w:val="28"/>
          <w:szCs w:val="28"/>
          <w:lang w:val="vi-VN"/>
        </w:rPr>
        <w:t>Trưởng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Ban Thi đua - Khen thưởng tỉnh</w:t>
      </w:r>
      <w:r>
        <w:rPr>
          <w:i/>
          <w:sz w:val="28"/>
          <w:szCs w:val="28"/>
        </w:rPr>
        <w:t xml:space="preserve"> tại Văn bản số </w:t>
      </w:r>
      <w:r w:rsidR="001839F7">
        <w:rPr>
          <w:i/>
          <w:sz w:val="28"/>
          <w:szCs w:val="28"/>
        </w:rPr>
        <w:t>456</w:t>
      </w:r>
      <w:r>
        <w:rPr>
          <w:i/>
          <w:sz w:val="28"/>
          <w:szCs w:val="28"/>
        </w:rPr>
        <w:t xml:space="preserve">/BTĐKT-NV ngày </w:t>
      </w:r>
      <w:r w:rsidR="001839F7">
        <w:rPr>
          <w:i/>
          <w:sz w:val="28"/>
          <w:szCs w:val="28"/>
        </w:rPr>
        <w:t>16</w:t>
      </w:r>
      <w:r>
        <w:rPr>
          <w:i/>
          <w:sz w:val="28"/>
          <w:szCs w:val="28"/>
        </w:rPr>
        <w:t>/</w:t>
      </w:r>
      <w:r w:rsidR="001839F7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/2024.</w:t>
      </w:r>
    </w:p>
    <w:p w14:paraId="51EF3EBD" w14:textId="77777777" w:rsidR="002D7867" w:rsidRDefault="002D7867" w:rsidP="00BD6AAB">
      <w:pPr>
        <w:spacing w:before="60"/>
        <w:jc w:val="center"/>
        <w:rPr>
          <w:sz w:val="16"/>
          <w:szCs w:val="16"/>
        </w:rPr>
      </w:pPr>
    </w:p>
    <w:p w14:paraId="6246BCEA" w14:textId="77777777" w:rsidR="002D7867" w:rsidRDefault="00CE1CB9" w:rsidP="00BD6AAB">
      <w:pPr>
        <w:spacing w:before="6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4ECA3832" w14:textId="77777777" w:rsidR="002D7867" w:rsidRDefault="002D7867" w:rsidP="00BD6AAB">
      <w:pPr>
        <w:spacing w:before="60"/>
        <w:jc w:val="center"/>
        <w:rPr>
          <w:bCs/>
          <w:color w:val="000000"/>
          <w:spacing w:val="-8"/>
          <w:sz w:val="16"/>
          <w:szCs w:val="16"/>
        </w:rPr>
      </w:pPr>
    </w:p>
    <w:p w14:paraId="3EDAB22D" w14:textId="77777777" w:rsidR="002D7867" w:rsidRDefault="00CE1CB9" w:rsidP="00BD6AAB">
      <w:pPr>
        <w:spacing w:before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Điều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Tặng Bằng khen của Chủ tịch </w:t>
      </w:r>
      <w:r>
        <w:rPr>
          <w:sz w:val="28"/>
          <w:szCs w:val="28"/>
        </w:rPr>
        <w:t>Ủy ban nhân dân</w:t>
      </w:r>
      <w:r>
        <w:rPr>
          <w:sz w:val="28"/>
          <w:szCs w:val="28"/>
          <w:lang w:val="vi-VN"/>
        </w:rPr>
        <w:t xml:space="preserve"> tỉnh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cho</w:t>
      </w:r>
      <w:r>
        <w:rPr>
          <w:sz w:val="28"/>
          <w:szCs w:val="28"/>
        </w:rPr>
        <w:t xml:space="preserve"> 12 tập thể và 06 cá nhân đã </w:t>
      </w:r>
      <w:r>
        <w:rPr>
          <w:bCs/>
          <w:iCs/>
          <w:sz w:val="28"/>
          <w:szCs w:val="28"/>
          <w:lang w:val="nl-NL"/>
        </w:rPr>
        <w:t xml:space="preserve">có thành tích xuất sắc trong thực hiện nhiệm vụ </w:t>
      </w:r>
      <w:r>
        <w:rPr>
          <w:bCs/>
          <w:iCs/>
          <w:sz w:val="28"/>
          <w:szCs w:val="28"/>
        </w:rPr>
        <w:t>diễn tập Khu vực phòng thủ</w:t>
      </w:r>
      <w:r>
        <w:rPr>
          <w:bCs/>
          <w:iCs/>
          <w:sz w:val="28"/>
          <w:szCs w:val="28"/>
          <w:lang w:val="vi-VN"/>
        </w:rPr>
        <w:t xml:space="preserve">, </w:t>
      </w:r>
      <w:r>
        <w:rPr>
          <w:bCs/>
          <w:iCs/>
          <w:color w:val="000000"/>
          <w:sz w:val="28"/>
          <w:szCs w:val="28"/>
          <w:lang w:val="vi-VN"/>
        </w:rPr>
        <w:t>diễn tập P</w:t>
      </w:r>
      <w:r>
        <w:rPr>
          <w:bCs/>
          <w:iCs/>
          <w:color w:val="000000"/>
          <w:sz w:val="28"/>
          <w:szCs w:val="28"/>
        </w:rPr>
        <w:t>hòng chống bão lụt</w:t>
      </w:r>
      <w:r>
        <w:rPr>
          <w:bCs/>
          <w:iCs/>
          <w:color w:val="000000"/>
          <w:sz w:val="28"/>
          <w:szCs w:val="28"/>
          <w:lang w:val="vi-VN"/>
        </w:rPr>
        <w:t xml:space="preserve"> </w:t>
      </w:r>
      <w:r>
        <w:rPr>
          <w:bCs/>
          <w:iCs/>
          <w:color w:val="000000"/>
          <w:sz w:val="28"/>
          <w:szCs w:val="28"/>
        </w:rPr>
        <w:t>-</w:t>
      </w:r>
      <w:r>
        <w:rPr>
          <w:bCs/>
          <w:iCs/>
          <w:color w:val="000000"/>
          <w:sz w:val="28"/>
          <w:szCs w:val="28"/>
          <w:lang w:val="vi-VN"/>
        </w:rPr>
        <w:t xml:space="preserve"> T</w:t>
      </w:r>
      <w:r>
        <w:rPr>
          <w:bCs/>
          <w:iCs/>
          <w:color w:val="000000"/>
          <w:sz w:val="28"/>
          <w:szCs w:val="28"/>
        </w:rPr>
        <w:t>ìm kiếm cứu nạn</w:t>
      </w:r>
      <w:r>
        <w:rPr>
          <w:bCs/>
          <w:iCs/>
          <w:sz w:val="28"/>
          <w:szCs w:val="28"/>
        </w:rPr>
        <w:t xml:space="preserve"> cấp</w:t>
      </w:r>
      <w:r>
        <w:rPr>
          <w:bCs/>
          <w:iCs/>
          <w:sz w:val="28"/>
          <w:szCs w:val="28"/>
          <w:lang w:val="vi-VN"/>
        </w:rPr>
        <w:t xml:space="preserve"> huyện</w:t>
      </w:r>
      <w:r>
        <w:rPr>
          <w:bCs/>
          <w:iCs/>
          <w:sz w:val="28"/>
          <w:szCs w:val="28"/>
        </w:rPr>
        <w:t xml:space="preserve"> năm 202</w:t>
      </w:r>
      <w:r>
        <w:rPr>
          <w:bCs/>
          <w:iCs/>
          <w:sz w:val="28"/>
          <w:szCs w:val="28"/>
          <w:lang w:val="vi-VN"/>
        </w:rPr>
        <w:t>4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(có danh sách kèm theo)</w:t>
      </w:r>
      <w:r>
        <w:rPr>
          <w:sz w:val="28"/>
          <w:szCs w:val="28"/>
        </w:rPr>
        <w:t>.</w:t>
      </w:r>
    </w:p>
    <w:p w14:paraId="66F24448" w14:textId="77777777" w:rsidR="002D7867" w:rsidRDefault="00CE1CB9" w:rsidP="00BD6AAB">
      <w:pPr>
        <w:spacing w:before="60"/>
        <w:ind w:firstLine="72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  <w:lang w:val="vi-VN"/>
        </w:rPr>
        <w:t>Điều 2.</w:t>
      </w:r>
      <w:r>
        <w:rPr>
          <w:b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>
        <w:rPr>
          <w:noProof/>
          <w:spacing w:val="-4"/>
          <w:sz w:val="28"/>
          <w:szCs w:val="28"/>
        </w:rPr>
        <w:t>Nghị định số 98/2023/NĐ-CP ngày 31/12/2023 của Chính phủ</w:t>
      </w:r>
      <w:r>
        <w:rPr>
          <w:spacing w:val="-4"/>
          <w:sz w:val="28"/>
          <w:szCs w:val="28"/>
        </w:rPr>
        <w:t>.</w:t>
      </w:r>
    </w:p>
    <w:p w14:paraId="7732797C" w14:textId="77777777" w:rsidR="002D7867" w:rsidRDefault="00CE1CB9" w:rsidP="00BD6AAB">
      <w:pPr>
        <w:spacing w:before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Điều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Quyết định này có hiệu lực kể từ ngày ban hành</w:t>
      </w:r>
      <w:r>
        <w:rPr>
          <w:sz w:val="28"/>
          <w:szCs w:val="28"/>
        </w:rPr>
        <w:t>;</w:t>
      </w:r>
    </w:p>
    <w:p w14:paraId="666B897F" w14:textId="32D46810" w:rsidR="002D7867" w:rsidRDefault="00CE1CB9" w:rsidP="00BD6AAB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Chánh Văn phòng</w:t>
      </w:r>
      <w:r>
        <w:rPr>
          <w:sz w:val="28"/>
          <w:szCs w:val="28"/>
        </w:rPr>
        <w:t xml:space="preserve"> Ủy</w:t>
      </w:r>
      <w:r>
        <w:rPr>
          <w:sz w:val="28"/>
          <w:szCs w:val="28"/>
          <w:lang w:val="vi-VN"/>
        </w:rPr>
        <w:t xml:space="preserve"> ban nhân dân tỉnh,</w:t>
      </w:r>
      <w:r>
        <w:rPr>
          <w:sz w:val="28"/>
          <w:szCs w:val="28"/>
        </w:rPr>
        <w:t xml:space="preserve"> Giám đốc Sở Tài chính, Chính ủy Bộ Chỉ huy Quân sự tỉnh, </w:t>
      </w:r>
      <w:r>
        <w:rPr>
          <w:sz w:val="28"/>
          <w:szCs w:val="28"/>
          <w:lang w:val="vi-VN"/>
        </w:rPr>
        <w:t>Trưởng Ban Thi đua - Khen thưởng tỉnh</w:t>
      </w:r>
      <w:r>
        <w:rPr>
          <w:sz w:val="28"/>
          <w:szCs w:val="28"/>
        </w:rPr>
        <w:t xml:space="preserve"> và các tập thể, cá nhân có tên tại Điều 1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căn </w:t>
      </w:r>
      <w:r>
        <w:rPr>
          <w:sz w:val="28"/>
          <w:szCs w:val="28"/>
          <w:lang w:val="vi-VN"/>
        </w:rPr>
        <w:t>cứ Quyết định thi hành./</w:t>
      </w:r>
      <w:r>
        <w:rPr>
          <w:sz w:val="28"/>
          <w:szCs w:val="28"/>
        </w:rPr>
        <w:t>.</w:t>
      </w:r>
    </w:p>
    <w:p w14:paraId="4686CC4A" w14:textId="77777777" w:rsidR="002D7867" w:rsidRDefault="002D7867">
      <w:pPr>
        <w:ind w:firstLine="720"/>
        <w:jc w:val="both"/>
        <w:rPr>
          <w:spacing w:val="-8"/>
          <w:sz w:val="26"/>
          <w:szCs w:val="20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2D7867" w14:paraId="2FCD9F27" w14:textId="77777777">
        <w:tc>
          <w:tcPr>
            <w:tcW w:w="4854" w:type="dxa"/>
          </w:tcPr>
          <w:p w14:paraId="3C581617" w14:textId="77777777" w:rsidR="002D7867" w:rsidRDefault="00CE1CB9">
            <w:pPr>
              <w:rPr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</w:t>
            </w:r>
            <w:r w:rsidRPr="008D74E2">
              <w:rPr>
                <w:b/>
                <w:i/>
                <w:szCs w:val="26"/>
                <w:lang w:val="vi-VN"/>
              </w:rPr>
              <w:t>:</w:t>
            </w:r>
          </w:p>
          <w:p w14:paraId="1A5436B7" w14:textId="77777777" w:rsidR="002D7867" w:rsidRDefault="00CE1CB9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2BC3D376" w14:textId="77777777" w:rsidR="002D7867" w:rsidRDefault="00CE1CB9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12942C90" w14:textId="62067216" w:rsidR="002D7867" w:rsidRDefault="00CE1CB9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Chánh </w:t>
            </w:r>
            <w:r w:rsidR="00BD6AAB">
              <w:rPr>
                <w:position w:val="2"/>
                <w:sz w:val="22"/>
                <w:szCs w:val="22"/>
              </w:rPr>
              <w:t>VP</w:t>
            </w:r>
            <w:r>
              <w:rPr>
                <w:position w:val="2"/>
                <w:sz w:val="22"/>
                <w:szCs w:val="22"/>
              </w:rPr>
              <w:t>, các PCVP UBND tỉnh;</w:t>
            </w:r>
          </w:p>
          <w:p w14:paraId="5CE44394" w14:textId="76A48BDD" w:rsidR="002D7867" w:rsidRDefault="00CE1CB9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BD6AAB">
              <w:rPr>
                <w:position w:val="2"/>
                <w:sz w:val="22"/>
                <w:szCs w:val="22"/>
              </w:rPr>
              <w:t>CB-TH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3C01699F" w14:textId="2329EC5F" w:rsidR="002D7867" w:rsidRDefault="00CE1CB9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BD6AAB">
              <w:rPr>
                <w:position w:val="2"/>
                <w:sz w:val="22"/>
                <w:szCs w:val="22"/>
              </w:rPr>
              <w:t>PV HCC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1D3DBEF9" w14:textId="77777777" w:rsidR="002D7867" w:rsidRDefault="00CE1CB9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>
              <w:rPr>
                <w:position w:val="2"/>
                <w:sz w:val="22"/>
                <w:szCs w:val="22"/>
                <w:vertAlign w:val="subscript"/>
              </w:rPr>
              <w:t>2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64D41180" w14:textId="77777777" w:rsidR="002D7867" w:rsidRDefault="00CE1CB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36B03A6F" w14:textId="77777777" w:rsidR="002D7867" w:rsidRDefault="002D7867">
            <w:pPr>
              <w:jc w:val="center"/>
              <w:rPr>
                <w:sz w:val="26"/>
                <w:szCs w:val="28"/>
              </w:rPr>
            </w:pPr>
          </w:p>
          <w:p w14:paraId="21BE937C" w14:textId="77777777" w:rsidR="002D7867" w:rsidRDefault="002D7867">
            <w:pPr>
              <w:jc w:val="center"/>
              <w:rPr>
                <w:sz w:val="26"/>
                <w:szCs w:val="28"/>
              </w:rPr>
            </w:pPr>
          </w:p>
          <w:p w14:paraId="272CC9C0" w14:textId="77777777" w:rsidR="002D7867" w:rsidRDefault="002D7867">
            <w:pPr>
              <w:jc w:val="center"/>
              <w:rPr>
                <w:b/>
                <w:sz w:val="26"/>
                <w:szCs w:val="28"/>
              </w:rPr>
            </w:pPr>
          </w:p>
          <w:p w14:paraId="7C448C16" w14:textId="77777777" w:rsidR="002D7867" w:rsidRPr="00BD6AAB" w:rsidRDefault="002D7867">
            <w:pPr>
              <w:jc w:val="center"/>
              <w:rPr>
                <w:sz w:val="48"/>
                <w:szCs w:val="50"/>
              </w:rPr>
            </w:pPr>
          </w:p>
          <w:p w14:paraId="6CBF10D1" w14:textId="77777777" w:rsidR="002D7867" w:rsidRDefault="002D7867">
            <w:pPr>
              <w:jc w:val="center"/>
              <w:rPr>
                <w:sz w:val="26"/>
                <w:szCs w:val="28"/>
              </w:rPr>
            </w:pPr>
          </w:p>
          <w:p w14:paraId="78F50042" w14:textId="77777777" w:rsidR="002D7867" w:rsidRDefault="002D7867">
            <w:pPr>
              <w:jc w:val="center"/>
              <w:rPr>
                <w:sz w:val="26"/>
                <w:szCs w:val="28"/>
              </w:rPr>
            </w:pPr>
          </w:p>
          <w:p w14:paraId="6A17D830" w14:textId="0A7F0430" w:rsidR="002D7867" w:rsidRDefault="00FA33EB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CE1CB9">
              <w:rPr>
                <w:b/>
                <w:sz w:val="28"/>
                <w:szCs w:val="28"/>
              </w:rPr>
              <w:t>Võ Trọng Hải</w:t>
            </w:r>
            <w:r w:rsidR="00CE1CB9"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7E5F5C5A" w14:textId="3F2DCECA" w:rsidR="002D7867" w:rsidRDefault="00CE1CB9">
      <w:pPr>
        <w:jc w:val="center"/>
        <w:rPr>
          <w:b/>
          <w:sz w:val="28"/>
          <w:szCs w:val="28"/>
        </w:rPr>
      </w:pPr>
      <w:r>
        <w:rPr>
          <w:b/>
          <w:sz w:val="26"/>
        </w:rPr>
        <w:br w:type="page"/>
      </w:r>
      <w:r>
        <w:rPr>
          <w:b/>
          <w:sz w:val="28"/>
          <w:szCs w:val="28"/>
        </w:rPr>
        <w:lastRenderedPageBreak/>
        <w:t>DANH SÁCH</w:t>
      </w:r>
    </w:p>
    <w:p w14:paraId="2B66E9F3" w14:textId="77777777" w:rsidR="002D7867" w:rsidRDefault="00CE1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tập thể và cá nhân được Chủ tịch UBND tỉnh tặng Bằng khen</w:t>
      </w:r>
    </w:p>
    <w:p w14:paraId="2629CF7E" w14:textId="77777777" w:rsidR="002D7867" w:rsidRDefault="00CE1C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(Kèm theo Quyết định số:          /QĐ-UBND ngày      /     /2024</w:t>
      </w:r>
    </w:p>
    <w:p w14:paraId="2D09E1CD" w14:textId="77777777" w:rsidR="002D7867" w:rsidRDefault="00CE1CB9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của Chủ tịch Ủy ban nhân dân tỉnh)</w:t>
      </w:r>
    </w:p>
    <w:p w14:paraId="6F2844D2" w14:textId="77777777" w:rsidR="002D7867" w:rsidRDefault="00CE1CB9">
      <w:pPr>
        <w:spacing w:before="60" w:line="276" w:lineRule="auto"/>
        <w:ind w:firstLine="54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CDF43" wp14:editId="79FDED18">
                <wp:simplePos x="0" y="0"/>
                <wp:positionH relativeFrom="column">
                  <wp:posOffset>2011045</wp:posOffset>
                </wp:positionH>
                <wp:positionV relativeFrom="paragraph">
                  <wp:posOffset>38735</wp:posOffset>
                </wp:positionV>
                <wp:extent cx="1865630" cy="0"/>
                <wp:effectExtent l="5080" t="5080" r="5715" b="13970"/>
                <wp:wrapNone/>
                <wp:docPr id="34991728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B799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3.05pt" to="305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J9sAEAAEgDAAAOAAAAZHJzL2Uyb0RvYy54bWysU8Fu2zAMvQ/YPwi6L04yJO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"/>
            </w:pict>
          </mc:Fallback>
        </mc:AlternateContent>
      </w:r>
    </w:p>
    <w:p w14:paraId="76E513D6" w14:textId="69DC4243" w:rsidR="002D7867" w:rsidRPr="00BD6AAB" w:rsidRDefault="00CE1CB9">
      <w:pPr>
        <w:widowControl w:val="0"/>
        <w:spacing w:before="120"/>
        <w:ind w:firstLine="720"/>
        <w:jc w:val="both"/>
        <w:rPr>
          <w:b/>
          <w:sz w:val="26"/>
          <w:szCs w:val="26"/>
          <w:lang w:val="fr-FR"/>
        </w:rPr>
      </w:pPr>
      <w:r w:rsidRPr="00BD6AAB">
        <w:rPr>
          <w:b/>
          <w:sz w:val="26"/>
          <w:szCs w:val="26"/>
          <w:lang w:val="fr-FR"/>
        </w:rPr>
        <w:t>I. BẰNG KHEN TẬP THỂ </w:t>
      </w:r>
    </w:p>
    <w:p w14:paraId="4D36FA25" w14:textId="77777777" w:rsidR="002D7867" w:rsidRPr="00BD6AAB" w:rsidRDefault="00CE1CB9">
      <w:pPr>
        <w:widowControl w:val="0"/>
        <w:spacing w:before="120"/>
        <w:ind w:firstLine="720"/>
        <w:jc w:val="both"/>
        <w:rPr>
          <w:bCs/>
          <w:sz w:val="28"/>
          <w:szCs w:val="28"/>
        </w:rPr>
      </w:pPr>
      <w:r w:rsidRPr="00BD6AAB">
        <w:rPr>
          <w:bCs/>
          <w:sz w:val="28"/>
          <w:szCs w:val="28"/>
        </w:rPr>
        <w:t>1</w:t>
      </w:r>
      <w:r w:rsidRPr="00BD6AAB">
        <w:rPr>
          <w:bCs/>
          <w:sz w:val="28"/>
          <w:szCs w:val="28"/>
          <w:lang w:val="vi-VN"/>
        </w:rPr>
        <w:t xml:space="preserve">. </w:t>
      </w:r>
      <w:r w:rsidRPr="00BD6AAB">
        <w:rPr>
          <w:bCs/>
          <w:sz w:val="28"/>
          <w:szCs w:val="28"/>
        </w:rPr>
        <w:t>Ủy ban nhân dân huyện Hương Khê;</w:t>
      </w:r>
    </w:p>
    <w:p w14:paraId="51272B97" w14:textId="1368AAC3" w:rsidR="002D7867" w:rsidRPr="00BD6AAB" w:rsidRDefault="00CE1CB9">
      <w:pPr>
        <w:widowControl w:val="0"/>
        <w:spacing w:before="120"/>
        <w:ind w:firstLine="720"/>
        <w:jc w:val="both"/>
        <w:rPr>
          <w:bCs/>
          <w:sz w:val="28"/>
          <w:szCs w:val="28"/>
          <w:lang w:val="vi-VN"/>
        </w:rPr>
      </w:pPr>
      <w:r w:rsidRPr="00BD6AAB">
        <w:rPr>
          <w:bCs/>
          <w:sz w:val="28"/>
          <w:szCs w:val="28"/>
        </w:rPr>
        <w:t xml:space="preserve">2. </w:t>
      </w:r>
      <w:r w:rsidRPr="00BD6AAB">
        <w:rPr>
          <w:bCs/>
          <w:sz w:val="28"/>
          <w:szCs w:val="28"/>
          <w:lang w:val="vi-VN"/>
        </w:rPr>
        <w:t xml:space="preserve">Ban Chỉ huy </w:t>
      </w:r>
      <w:r w:rsidR="00BD6AAB">
        <w:rPr>
          <w:bCs/>
          <w:sz w:val="28"/>
          <w:szCs w:val="28"/>
        </w:rPr>
        <w:t>Q</w:t>
      </w:r>
      <w:r w:rsidRPr="00BD6AAB">
        <w:rPr>
          <w:bCs/>
          <w:sz w:val="28"/>
          <w:szCs w:val="28"/>
          <w:lang w:val="vi-VN"/>
        </w:rPr>
        <w:t>uân sự huyện Thạch Hà;</w:t>
      </w:r>
    </w:p>
    <w:p w14:paraId="66C02B00" w14:textId="0D3E91C1" w:rsidR="002D7867" w:rsidRPr="00BD6AAB" w:rsidRDefault="00CE1CB9">
      <w:pPr>
        <w:widowControl w:val="0"/>
        <w:spacing w:before="120"/>
        <w:ind w:firstLine="720"/>
        <w:jc w:val="both"/>
        <w:rPr>
          <w:bCs/>
          <w:sz w:val="28"/>
          <w:szCs w:val="28"/>
          <w:lang w:val="vi-VN"/>
        </w:rPr>
      </w:pPr>
      <w:r w:rsidRPr="00BD6AAB">
        <w:rPr>
          <w:bCs/>
          <w:sz w:val="28"/>
          <w:szCs w:val="28"/>
        </w:rPr>
        <w:t>3</w:t>
      </w:r>
      <w:r w:rsidRPr="00BD6AAB">
        <w:rPr>
          <w:bCs/>
          <w:sz w:val="28"/>
          <w:szCs w:val="28"/>
          <w:lang w:val="vi-VN"/>
        </w:rPr>
        <w:t xml:space="preserve">. Ban Chỉ huy </w:t>
      </w:r>
      <w:r w:rsidR="00BD6AAB">
        <w:rPr>
          <w:bCs/>
          <w:sz w:val="28"/>
          <w:szCs w:val="28"/>
        </w:rPr>
        <w:t>Q</w:t>
      </w:r>
      <w:r w:rsidRPr="00BD6AAB">
        <w:rPr>
          <w:bCs/>
          <w:sz w:val="28"/>
          <w:szCs w:val="28"/>
          <w:lang w:val="vi-VN"/>
        </w:rPr>
        <w:t>uân sự huyện Đức Thọ;</w:t>
      </w:r>
    </w:p>
    <w:p w14:paraId="753E9575" w14:textId="6CA752EC" w:rsidR="002D7867" w:rsidRPr="00BD6AAB" w:rsidRDefault="00CE1CB9">
      <w:pPr>
        <w:widowControl w:val="0"/>
        <w:spacing w:before="120"/>
        <w:ind w:firstLine="720"/>
        <w:jc w:val="both"/>
        <w:rPr>
          <w:sz w:val="28"/>
          <w:szCs w:val="28"/>
          <w:lang w:val="vi-VN"/>
        </w:rPr>
      </w:pPr>
      <w:r w:rsidRPr="00BD6AAB">
        <w:rPr>
          <w:sz w:val="28"/>
          <w:szCs w:val="28"/>
        </w:rPr>
        <w:t>4</w:t>
      </w:r>
      <w:r w:rsidRPr="00BD6AAB">
        <w:rPr>
          <w:sz w:val="28"/>
          <w:szCs w:val="28"/>
          <w:lang w:val="vi-VN"/>
        </w:rPr>
        <w:t xml:space="preserve">. Ban Chỉ huy </w:t>
      </w:r>
      <w:r w:rsidR="00BD6AAB">
        <w:rPr>
          <w:sz w:val="28"/>
          <w:szCs w:val="28"/>
        </w:rPr>
        <w:t>Q</w:t>
      </w:r>
      <w:r w:rsidRPr="00BD6AAB">
        <w:rPr>
          <w:sz w:val="28"/>
          <w:szCs w:val="28"/>
          <w:lang w:val="vi-VN"/>
        </w:rPr>
        <w:t>uân sự thị xã Kỳ Anh;</w:t>
      </w:r>
    </w:p>
    <w:p w14:paraId="7CF8B05F" w14:textId="2C690BBB" w:rsidR="002D7867" w:rsidRPr="00BD6AAB" w:rsidRDefault="00CE1CB9">
      <w:pPr>
        <w:widowControl w:val="0"/>
        <w:spacing w:before="120"/>
        <w:ind w:firstLine="720"/>
        <w:jc w:val="both"/>
        <w:rPr>
          <w:sz w:val="28"/>
          <w:szCs w:val="28"/>
        </w:rPr>
      </w:pPr>
      <w:r w:rsidRPr="00BD6AAB">
        <w:rPr>
          <w:sz w:val="28"/>
          <w:szCs w:val="28"/>
        </w:rPr>
        <w:t>5</w:t>
      </w:r>
      <w:r w:rsidRPr="00BD6AAB">
        <w:rPr>
          <w:sz w:val="28"/>
          <w:szCs w:val="28"/>
          <w:lang w:val="vi-VN"/>
        </w:rPr>
        <w:t xml:space="preserve">. Ban Chỉ huy </w:t>
      </w:r>
      <w:r w:rsidR="00BD6AAB">
        <w:rPr>
          <w:sz w:val="28"/>
          <w:szCs w:val="28"/>
        </w:rPr>
        <w:t>Q</w:t>
      </w:r>
      <w:r w:rsidRPr="00BD6AAB">
        <w:rPr>
          <w:sz w:val="28"/>
          <w:szCs w:val="28"/>
          <w:lang w:val="vi-VN"/>
        </w:rPr>
        <w:t xml:space="preserve">uân sự </w:t>
      </w:r>
      <w:r w:rsidRPr="00BD6AAB">
        <w:rPr>
          <w:sz w:val="28"/>
          <w:szCs w:val="28"/>
        </w:rPr>
        <w:t>huyện Can Lộc</w:t>
      </w:r>
      <w:r w:rsidRPr="00BD6AAB">
        <w:rPr>
          <w:sz w:val="28"/>
          <w:szCs w:val="28"/>
          <w:lang w:val="vi-VN"/>
        </w:rPr>
        <w:t>;</w:t>
      </w:r>
    </w:p>
    <w:p w14:paraId="6B932AEA" w14:textId="77777777" w:rsidR="002D7867" w:rsidRPr="00BD6AAB" w:rsidRDefault="00CE1CB9">
      <w:pPr>
        <w:widowControl w:val="0"/>
        <w:spacing w:before="120"/>
        <w:ind w:firstLine="720"/>
        <w:jc w:val="both"/>
        <w:rPr>
          <w:sz w:val="28"/>
          <w:szCs w:val="28"/>
        </w:rPr>
      </w:pPr>
      <w:r w:rsidRPr="00BD6AAB">
        <w:rPr>
          <w:sz w:val="28"/>
          <w:szCs w:val="28"/>
        </w:rPr>
        <w:t>6. Công an huyện Can Lộc;</w:t>
      </w:r>
    </w:p>
    <w:p w14:paraId="07E23D56" w14:textId="77777777" w:rsidR="002D7867" w:rsidRPr="00BD6AAB" w:rsidRDefault="00CE1CB9">
      <w:pPr>
        <w:widowControl w:val="0"/>
        <w:spacing w:before="120"/>
        <w:ind w:firstLine="720"/>
        <w:jc w:val="both"/>
        <w:rPr>
          <w:sz w:val="28"/>
          <w:szCs w:val="28"/>
        </w:rPr>
      </w:pPr>
      <w:r w:rsidRPr="00BD6AAB">
        <w:rPr>
          <w:sz w:val="28"/>
          <w:szCs w:val="28"/>
        </w:rPr>
        <w:t>7. Công an huyện Thạch Hà;</w:t>
      </w:r>
    </w:p>
    <w:p w14:paraId="0D57B621" w14:textId="41E6FD33" w:rsidR="002D7867" w:rsidRPr="00BD6AAB" w:rsidRDefault="00CE1CB9">
      <w:pPr>
        <w:widowControl w:val="0"/>
        <w:spacing w:before="120"/>
        <w:ind w:firstLine="720"/>
        <w:jc w:val="both"/>
        <w:rPr>
          <w:bCs/>
          <w:sz w:val="28"/>
          <w:szCs w:val="28"/>
          <w:lang w:val="vi-VN"/>
        </w:rPr>
      </w:pPr>
      <w:r w:rsidRPr="00BD6AAB">
        <w:rPr>
          <w:bCs/>
          <w:sz w:val="28"/>
          <w:szCs w:val="28"/>
        </w:rPr>
        <w:t>8</w:t>
      </w:r>
      <w:r w:rsidRPr="00BD6AAB">
        <w:rPr>
          <w:bCs/>
          <w:sz w:val="28"/>
          <w:szCs w:val="28"/>
          <w:lang w:val="vi-VN"/>
        </w:rPr>
        <w:t xml:space="preserve">. Ban Tổ chức, Phòng Chính trị, Bộ Chỉ huy </w:t>
      </w:r>
      <w:r w:rsidR="00FA33EB">
        <w:rPr>
          <w:bCs/>
          <w:sz w:val="28"/>
          <w:szCs w:val="28"/>
        </w:rPr>
        <w:t>Q</w:t>
      </w:r>
      <w:r w:rsidRPr="00BD6AAB">
        <w:rPr>
          <w:bCs/>
          <w:sz w:val="28"/>
          <w:szCs w:val="28"/>
          <w:lang w:val="vi-VN"/>
        </w:rPr>
        <w:t>uân sự tỉnh;</w:t>
      </w:r>
    </w:p>
    <w:p w14:paraId="78F2D811" w14:textId="77777777" w:rsidR="002D7867" w:rsidRPr="00BD6AAB" w:rsidRDefault="00CE1CB9">
      <w:pPr>
        <w:widowControl w:val="0"/>
        <w:spacing w:before="120"/>
        <w:ind w:firstLine="720"/>
        <w:jc w:val="both"/>
        <w:rPr>
          <w:bCs/>
          <w:sz w:val="28"/>
          <w:szCs w:val="28"/>
          <w:lang w:val="vi-VN"/>
        </w:rPr>
      </w:pPr>
      <w:r w:rsidRPr="00BD6AAB">
        <w:rPr>
          <w:bCs/>
          <w:sz w:val="28"/>
          <w:szCs w:val="28"/>
        </w:rPr>
        <w:t>9</w:t>
      </w:r>
      <w:r w:rsidRPr="00BD6AAB">
        <w:rPr>
          <w:bCs/>
          <w:sz w:val="28"/>
          <w:szCs w:val="28"/>
          <w:lang w:val="vi-VN"/>
        </w:rPr>
        <w:t>. Đồn Biên phòng Cửa Sót, Bộ Chỉ huy Bộ đội Biên phòng tỉnh;</w:t>
      </w:r>
    </w:p>
    <w:p w14:paraId="1757FA57" w14:textId="77777777" w:rsidR="002D7867" w:rsidRPr="00BD6AAB" w:rsidRDefault="00CE1CB9">
      <w:pPr>
        <w:widowControl w:val="0"/>
        <w:spacing w:before="120"/>
        <w:ind w:firstLine="720"/>
        <w:jc w:val="both"/>
        <w:rPr>
          <w:sz w:val="28"/>
          <w:szCs w:val="28"/>
          <w:lang w:val="vi-VN"/>
        </w:rPr>
      </w:pPr>
      <w:r w:rsidRPr="00BD6AAB">
        <w:rPr>
          <w:sz w:val="28"/>
          <w:szCs w:val="28"/>
        </w:rPr>
        <w:t>10</w:t>
      </w:r>
      <w:r w:rsidRPr="00BD6AAB">
        <w:rPr>
          <w:sz w:val="28"/>
          <w:szCs w:val="28"/>
          <w:lang w:val="vi-VN"/>
        </w:rPr>
        <w:t>. Ban Chỉ huy Biên phòng cửa khẩu cảng Vũng Áng - Sơn Dương, Bộ Chỉ huy Bộ đội Biên phòng tỉnh;</w:t>
      </w:r>
    </w:p>
    <w:p w14:paraId="252BA051" w14:textId="77777777" w:rsidR="002D7867" w:rsidRPr="008D74E2" w:rsidRDefault="00CE1CB9">
      <w:pPr>
        <w:widowControl w:val="0"/>
        <w:spacing w:before="120"/>
        <w:ind w:firstLine="720"/>
        <w:jc w:val="both"/>
        <w:rPr>
          <w:sz w:val="28"/>
          <w:szCs w:val="28"/>
        </w:rPr>
      </w:pPr>
      <w:r w:rsidRPr="00BD6AAB">
        <w:rPr>
          <w:sz w:val="28"/>
          <w:szCs w:val="28"/>
        </w:rPr>
        <w:t xml:space="preserve">11. </w:t>
      </w:r>
      <w:r w:rsidRPr="008D74E2">
        <w:rPr>
          <w:sz w:val="28"/>
          <w:szCs w:val="28"/>
        </w:rPr>
        <w:t>Đội Cảnh sát cơ động, Phòng Cảnh sát cơ động, Công an tỉnh;</w:t>
      </w:r>
    </w:p>
    <w:p w14:paraId="15B20C8F" w14:textId="558C66D7" w:rsidR="002D7867" w:rsidRPr="00BD6AAB" w:rsidRDefault="00CE1CB9">
      <w:pPr>
        <w:widowControl w:val="0"/>
        <w:spacing w:before="120"/>
        <w:ind w:firstLine="720"/>
        <w:jc w:val="both"/>
        <w:rPr>
          <w:sz w:val="28"/>
          <w:szCs w:val="28"/>
        </w:rPr>
      </w:pPr>
      <w:r w:rsidRPr="008D74E2">
        <w:rPr>
          <w:sz w:val="28"/>
          <w:szCs w:val="28"/>
        </w:rPr>
        <w:t>12. Đội</w:t>
      </w:r>
      <w:r w:rsidRPr="00BD6AAB">
        <w:rPr>
          <w:sz w:val="28"/>
          <w:szCs w:val="28"/>
        </w:rPr>
        <w:t xml:space="preserve"> Trinh sát - Cơ giới, Phòng tham mưu, Bộ Chỉ huy Quân sự tỉnh.</w:t>
      </w:r>
      <w:r w:rsidR="00FA33EB">
        <w:rPr>
          <w:sz w:val="28"/>
          <w:szCs w:val="28"/>
        </w:rPr>
        <w:t xml:space="preserve"> </w:t>
      </w:r>
    </w:p>
    <w:p w14:paraId="6A988836" w14:textId="065233BB" w:rsidR="002D7867" w:rsidRPr="00BD6AAB" w:rsidRDefault="00CE1CB9">
      <w:pPr>
        <w:widowControl w:val="0"/>
        <w:spacing w:before="120"/>
        <w:ind w:firstLine="720"/>
        <w:jc w:val="both"/>
        <w:rPr>
          <w:b/>
          <w:sz w:val="26"/>
          <w:szCs w:val="26"/>
        </w:rPr>
      </w:pPr>
      <w:r w:rsidRPr="00BD6AAB">
        <w:rPr>
          <w:b/>
          <w:sz w:val="26"/>
          <w:szCs w:val="26"/>
        </w:rPr>
        <w:t>II. BẰNG KHEN CÁ NHÂN</w:t>
      </w:r>
    </w:p>
    <w:p w14:paraId="78AE7DA5" w14:textId="77777777" w:rsidR="002D7867" w:rsidRPr="00BD6AAB" w:rsidRDefault="00CE1CB9">
      <w:pPr>
        <w:widowControl w:val="0"/>
        <w:spacing w:before="120"/>
        <w:ind w:firstLine="720"/>
        <w:jc w:val="both"/>
        <w:rPr>
          <w:sz w:val="28"/>
          <w:szCs w:val="28"/>
          <w:lang w:val="vi-VN"/>
        </w:rPr>
      </w:pPr>
      <w:r w:rsidRPr="00BD6AAB">
        <w:rPr>
          <w:sz w:val="28"/>
          <w:szCs w:val="28"/>
          <w:lang w:val="vi-VN"/>
        </w:rPr>
        <w:t xml:space="preserve">1. Thượng tá Nguyễn Tiến Anh, Phó Tham mưu trưởng, Bộ Chỉ huy </w:t>
      </w:r>
      <w:r w:rsidRPr="00BD6AAB">
        <w:rPr>
          <w:sz w:val="28"/>
          <w:szCs w:val="28"/>
        </w:rPr>
        <w:t>Q</w:t>
      </w:r>
      <w:r w:rsidRPr="00BD6AAB">
        <w:rPr>
          <w:sz w:val="28"/>
          <w:szCs w:val="28"/>
          <w:lang w:val="vi-VN"/>
        </w:rPr>
        <w:t>uân sự tỉnh;</w:t>
      </w:r>
    </w:p>
    <w:p w14:paraId="591710B6" w14:textId="716CFDF1" w:rsidR="002D7867" w:rsidRPr="00BD6AAB" w:rsidRDefault="00CE1CB9">
      <w:pPr>
        <w:widowControl w:val="0"/>
        <w:spacing w:before="120"/>
        <w:ind w:firstLine="720"/>
        <w:jc w:val="both"/>
        <w:rPr>
          <w:sz w:val="28"/>
          <w:szCs w:val="28"/>
        </w:rPr>
      </w:pPr>
      <w:r w:rsidRPr="00BD6AAB">
        <w:rPr>
          <w:sz w:val="28"/>
          <w:szCs w:val="28"/>
          <w:lang w:val="vi-VN"/>
        </w:rPr>
        <w:t xml:space="preserve">2. Trung tá Hoàng Trọng Bình, Trưởng </w:t>
      </w:r>
      <w:r w:rsidRPr="00BD6AAB">
        <w:rPr>
          <w:sz w:val="28"/>
          <w:szCs w:val="28"/>
        </w:rPr>
        <w:t xml:space="preserve">Ban </w:t>
      </w:r>
      <w:r w:rsidRPr="00BD6AAB">
        <w:rPr>
          <w:sz w:val="28"/>
          <w:szCs w:val="28"/>
          <w:lang w:val="vi-VN"/>
        </w:rPr>
        <w:t xml:space="preserve">Tổ chức, Phòng Chính trị, Bộ Chỉ huy </w:t>
      </w:r>
      <w:r w:rsidR="00BD6AAB">
        <w:rPr>
          <w:sz w:val="28"/>
          <w:szCs w:val="28"/>
        </w:rPr>
        <w:t>Q</w:t>
      </w:r>
      <w:r w:rsidRPr="00BD6AAB">
        <w:rPr>
          <w:sz w:val="28"/>
          <w:szCs w:val="28"/>
          <w:lang w:val="vi-VN"/>
        </w:rPr>
        <w:t>uân sự tỉnh;</w:t>
      </w:r>
    </w:p>
    <w:p w14:paraId="64E8F400" w14:textId="7D56EEC6" w:rsidR="002D7867" w:rsidRPr="00BD6AAB" w:rsidRDefault="00CE1CB9">
      <w:pPr>
        <w:widowControl w:val="0"/>
        <w:spacing w:before="120"/>
        <w:ind w:firstLine="720"/>
        <w:jc w:val="both"/>
        <w:rPr>
          <w:sz w:val="28"/>
          <w:szCs w:val="28"/>
        </w:rPr>
      </w:pPr>
      <w:r w:rsidRPr="00BD6AAB">
        <w:rPr>
          <w:sz w:val="28"/>
          <w:szCs w:val="28"/>
        </w:rPr>
        <w:t>3. Thượng tá Phạm Thanh Trâm, Trưởng Phòng Tham mưu, Công an tỉnh;</w:t>
      </w:r>
    </w:p>
    <w:p w14:paraId="57E594B1" w14:textId="3EB83DE0" w:rsidR="002D7867" w:rsidRPr="00BD6AAB" w:rsidRDefault="00CE1CB9">
      <w:pPr>
        <w:widowControl w:val="0"/>
        <w:spacing w:before="120"/>
        <w:ind w:firstLine="720"/>
        <w:jc w:val="both"/>
        <w:rPr>
          <w:sz w:val="28"/>
          <w:szCs w:val="28"/>
          <w:lang w:val="vi-VN"/>
        </w:rPr>
      </w:pPr>
      <w:r w:rsidRPr="00BD6AAB">
        <w:rPr>
          <w:sz w:val="28"/>
          <w:szCs w:val="28"/>
          <w:lang w:val="vi-VN"/>
        </w:rPr>
        <w:t xml:space="preserve">4. Thượng tá Hồ Mạnh Thích, Chỉ </w:t>
      </w:r>
      <w:r w:rsidR="00BD6AAB">
        <w:rPr>
          <w:sz w:val="28"/>
          <w:szCs w:val="28"/>
        </w:rPr>
        <w:t>h</w:t>
      </w:r>
      <w:r w:rsidRPr="00BD6AAB">
        <w:rPr>
          <w:sz w:val="28"/>
          <w:szCs w:val="28"/>
          <w:lang w:val="vi-VN"/>
        </w:rPr>
        <w:t xml:space="preserve">uy trưởng Ban Chỉ huy </w:t>
      </w:r>
      <w:r w:rsidR="00BD6AAB">
        <w:rPr>
          <w:sz w:val="28"/>
          <w:szCs w:val="28"/>
        </w:rPr>
        <w:t>Q</w:t>
      </w:r>
      <w:r w:rsidRPr="00BD6AAB">
        <w:rPr>
          <w:sz w:val="28"/>
          <w:szCs w:val="28"/>
          <w:lang w:val="vi-VN"/>
        </w:rPr>
        <w:t>uân sự huyện Hương Khê;</w:t>
      </w:r>
    </w:p>
    <w:p w14:paraId="1D862B56" w14:textId="23686BF8" w:rsidR="002D7867" w:rsidRPr="00BD6AAB" w:rsidRDefault="00CE1CB9">
      <w:pPr>
        <w:widowControl w:val="0"/>
        <w:spacing w:before="120"/>
        <w:ind w:firstLine="720"/>
        <w:jc w:val="both"/>
        <w:rPr>
          <w:sz w:val="28"/>
          <w:szCs w:val="28"/>
          <w:lang w:val="vi-VN"/>
        </w:rPr>
      </w:pPr>
      <w:r w:rsidRPr="00BD6AAB">
        <w:rPr>
          <w:sz w:val="28"/>
          <w:szCs w:val="28"/>
        </w:rPr>
        <w:t>5</w:t>
      </w:r>
      <w:r w:rsidRPr="00BD6AAB">
        <w:rPr>
          <w:sz w:val="28"/>
          <w:szCs w:val="28"/>
          <w:lang w:val="vi-VN"/>
        </w:rPr>
        <w:t xml:space="preserve">. Trung tá Trương Quang Trung, Phó Chỉ huy trưởng Động viên, Ban Chỉ huy </w:t>
      </w:r>
      <w:r w:rsidR="00BD6AAB">
        <w:rPr>
          <w:sz w:val="28"/>
          <w:szCs w:val="28"/>
        </w:rPr>
        <w:t>Q</w:t>
      </w:r>
      <w:r w:rsidRPr="00BD6AAB">
        <w:rPr>
          <w:sz w:val="28"/>
          <w:szCs w:val="28"/>
          <w:lang w:val="vi-VN"/>
        </w:rPr>
        <w:t>uân sự huyện Thạch Hà;</w:t>
      </w:r>
    </w:p>
    <w:p w14:paraId="3F393E56" w14:textId="1D17328F" w:rsidR="002D7867" w:rsidRPr="00BD6AAB" w:rsidRDefault="00CE1CB9">
      <w:pPr>
        <w:widowControl w:val="0"/>
        <w:spacing w:before="120"/>
        <w:ind w:firstLine="720"/>
        <w:jc w:val="both"/>
        <w:rPr>
          <w:sz w:val="28"/>
          <w:szCs w:val="28"/>
        </w:rPr>
      </w:pPr>
      <w:r w:rsidRPr="00BD6AAB">
        <w:rPr>
          <w:sz w:val="28"/>
          <w:szCs w:val="28"/>
        </w:rPr>
        <w:t>6</w:t>
      </w:r>
      <w:r w:rsidRPr="00BD6AAB">
        <w:rPr>
          <w:sz w:val="28"/>
          <w:szCs w:val="28"/>
          <w:lang w:val="vi-VN"/>
        </w:rPr>
        <w:t xml:space="preserve">. Trung tá Đậu Minh Hưng, Phó Tham mưu trưởng, Ban Chỉ huy </w:t>
      </w:r>
      <w:r w:rsidR="00BD6AAB">
        <w:rPr>
          <w:sz w:val="28"/>
          <w:szCs w:val="28"/>
        </w:rPr>
        <w:t>Q</w:t>
      </w:r>
      <w:r w:rsidRPr="00BD6AAB">
        <w:rPr>
          <w:sz w:val="28"/>
          <w:szCs w:val="28"/>
          <w:lang w:val="vi-VN"/>
        </w:rPr>
        <w:t>uân sự thị xã Kỳ Anh</w:t>
      </w:r>
      <w:r w:rsidRPr="00BD6AAB">
        <w:rPr>
          <w:sz w:val="28"/>
          <w:szCs w:val="28"/>
        </w:rPr>
        <w:t>./.</w:t>
      </w:r>
    </w:p>
    <w:p w14:paraId="121936A5" w14:textId="77777777" w:rsidR="002D7867" w:rsidRDefault="002D7867">
      <w:pPr>
        <w:widowControl w:val="0"/>
        <w:spacing w:before="120"/>
        <w:ind w:firstLine="720"/>
        <w:jc w:val="both"/>
        <w:rPr>
          <w:sz w:val="28"/>
          <w:szCs w:val="28"/>
        </w:rPr>
      </w:pPr>
    </w:p>
    <w:sectPr w:rsidR="002D7867">
      <w:headerReference w:type="default" r:id="rId8"/>
      <w:pgSz w:w="11907" w:h="16840" w:code="9"/>
      <w:pgMar w:top="1134" w:right="1134" w:bottom="42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67FCE" w14:textId="77777777" w:rsidR="009638A7" w:rsidRDefault="009638A7">
      <w:r>
        <w:separator/>
      </w:r>
    </w:p>
  </w:endnote>
  <w:endnote w:type="continuationSeparator" w:id="0">
    <w:p w14:paraId="42B3A278" w14:textId="77777777" w:rsidR="009638A7" w:rsidRDefault="0096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7C64" w14:textId="77777777" w:rsidR="009638A7" w:rsidRDefault="009638A7">
      <w:r>
        <w:separator/>
      </w:r>
    </w:p>
  </w:footnote>
  <w:footnote w:type="continuationSeparator" w:id="0">
    <w:p w14:paraId="2B525C43" w14:textId="77777777" w:rsidR="009638A7" w:rsidRDefault="0096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97431" w14:textId="3B876FCD" w:rsidR="002D7867" w:rsidRDefault="002D7867">
    <w:pPr>
      <w:pStyle w:val="Header"/>
      <w:jc w:val="center"/>
      <w:rPr>
        <w:sz w:val="28"/>
        <w:szCs w:val="28"/>
      </w:rPr>
    </w:pPr>
  </w:p>
  <w:p w14:paraId="7FBB42E7" w14:textId="77777777" w:rsidR="002D7867" w:rsidRDefault="002D7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694434">
    <w:abstractNumId w:val="5"/>
  </w:num>
  <w:num w:numId="2" w16cid:durableId="221134116">
    <w:abstractNumId w:val="3"/>
  </w:num>
  <w:num w:numId="3" w16cid:durableId="1321153416">
    <w:abstractNumId w:val="8"/>
  </w:num>
  <w:num w:numId="4" w16cid:durableId="1488861334">
    <w:abstractNumId w:val="0"/>
  </w:num>
  <w:num w:numId="5" w16cid:durableId="655111814">
    <w:abstractNumId w:val="7"/>
  </w:num>
  <w:num w:numId="6" w16cid:durableId="638073519">
    <w:abstractNumId w:val="2"/>
  </w:num>
  <w:num w:numId="7" w16cid:durableId="1148474235">
    <w:abstractNumId w:val="1"/>
  </w:num>
  <w:num w:numId="8" w16cid:durableId="1923179504">
    <w:abstractNumId w:val="6"/>
  </w:num>
  <w:num w:numId="9" w16cid:durableId="1275939166">
    <w:abstractNumId w:val="4"/>
  </w:num>
  <w:num w:numId="10" w16cid:durableId="961420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67"/>
    <w:rsid w:val="00131FE6"/>
    <w:rsid w:val="001839F7"/>
    <w:rsid w:val="002D7867"/>
    <w:rsid w:val="0053087A"/>
    <w:rsid w:val="008D74E2"/>
    <w:rsid w:val="009638A7"/>
    <w:rsid w:val="00A474F1"/>
    <w:rsid w:val="00B57107"/>
    <w:rsid w:val="00BD6AAB"/>
    <w:rsid w:val="00C32406"/>
    <w:rsid w:val="00CE1CB9"/>
    <w:rsid w:val="00E03A8D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7E357"/>
  <w15:docId w15:val="{0BFD188C-D141-4A7A-9A3B-5BE9BAF7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8D74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AACB-3EB8-4F07-978C-7AE57A1A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subject/>
  <dc:creator>Home</dc:creator>
  <cp:keywords/>
  <cp:lastModifiedBy>NGUYENHAISON</cp:lastModifiedBy>
  <cp:revision>5</cp:revision>
  <cp:lastPrinted>2024-05-27T03:02:00Z</cp:lastPrinted>
  <dcterms:created xsi:type="dcterms:W3CDTF">2024-09-16T10:40:00Z</dcterms:created>
  <dcterms:modified xsi:type="dcterms:W3CDTF">2024-09-16T11:00:00Z</dcterms:modified>
</cp:coreProperties>
</file>