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521"/>
        <w:gridCol w:w="5835"/>
      </w:tblGrid>
      <w:tr>
        <w:tc>
          <w:tcPr>
            <w:tcW w:w="3521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ỦY BAN NHÂN DÂN </w:t>
            </w:r>
          </w:p>
        </w:tc>
        <w:tc>
          <w:tcPr>
            <w:tcW w:w="5835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</w:tc>
      </w:tr>
      <w:tr>
        <w:trPr>
          <w:trHeight w:val="416"/>
        </w:trPr>
        <w:tc>
          <w:tcPr>
            <w:tcW w:w="3521" w:type="dxa"/>
          </w:tcPr>
          <w:p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224790</wp:posOffset>
                      </wp:positionV>
                      <wp:extent cx="649605" cy="635"/>
                      <wp:effectExtent l="12065" t="12700" r="5080" b="571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B6266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56.2pt;margin-top:17.7pt;width:51.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FyIQ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TỈNH HÀ TĨNH</w:t>
            </w:r>
          </w:p>
        </w:tc>
        <w:tc>
          <w:tcPr>
            <w:tcW w:w="5835" w:type="dxa"/>
          </w:tcPr>
          <w:p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222613</wp:posOffset>
                      </wp:positionV>
                      <wp:extent cx="2171700" cy="635"/>
                      <wp:effectExtent l="0" t="0" r="19050" b="374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AB28B1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17.55pt" to="226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</w:tc>
      </w:tr>
      <w:tr>
        <w:tc>
          <w:tcPr>
            <w:tcW w:w="3521" w:type="dxa"/>
          </w:tcPr>
          <w:p>
            <w:pPr>
              <w:spacing w:before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 /TB-UBND</w:t>
            </w:r>
          </w:p>
        </w:tc>
        <w:tc>
          <w:tcPr>
            <w:tcW w:w="5835" w:type="dxa"/>
          </w:tcPr>
          <w:p>
            <w:pPr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               Hà Tĩnh, ngày    </w:t>
            </w:r>
            <w:bookmarkStart w:id="0" w:name="_GoBack"/>
            <w:bookmarkEnd w:id="0"/>
            <w:r>
              <w:rPr>
                <w:i/>
              </w:rPr>
              <w:t xml:space="preserve">    tháng      năm 2024</w:t>
            </w:r>
          </w:p>
        </w:tc>
      </w:tr>
    </w:tbl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</w:rPr>
      </w:pPr>
      <w:r>
        <w:rPr>
          <w:b/>
        </w:rPr>
        <w:t>THÔNG BÁO</w:t>
      </w:r>
    </w:p>
    <w:p>
      <w:pPr>
        <w:jc w:val="center"/>
        <w:rPr>
          <w:b/>
        </w:rPr>
      </w:pPr>
      <w:r>
        <w:rPr>
          <w:b/>
        </w:rPr>
        <w:t>Chương trình đón tiếp, làm việc với Đoàn khảo sát</w:t>
      </w:r>
    </w:p>
    <w:p>
      <w:pPr>
        <w:jc w:val="center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>của Ủy ban Quốc phòng và An ninh khảo sát phục vụ tiếp thu,</w:t>
      </w:r>
    </w:p>
    <w:p>
      <w:pPr>
        <w:jc w:val="center"/>
        <w:rPr>
          <w:b/>
        </w:rPr>
      </w:pPr>
      <w:r>
        <w:rPr>
          <w:b/>
          <w:bCs/>
        </w:rPr>
        <w:t xml:space="preserve"> chỉnh lý dự thảo Luật Phòng cháy, chữa cháy và cứu nạn, cứu hộ</w:t>
      </w:r>
    </w:p>
    <w:p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2254430</wp:posOffset>
                </wp:positionH>
                <wp:positionV relativeFrom="paragraph">
                  <wp:posOffset>34471</wp:posOffset>
                </wp:positionV>
                <wp:extent cx="133894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8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007DF9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pt,2.7pt" to="282.9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" strokecolor="black [3040]"/>
            </w:pict>
          </mc:Fallback>
        </mc:AlternateContent>
      </w:r>
    </w:p>
    <w:p>
      <w:pPr>
        <w:spacing w:before="100"/>
        <w:ind w:firstLine="697"/>
        <w:jc w:val="both"/>
      </w:pPr>
      <w:r>
        <w:t xml:space="preserve">Thực hiện Kế hoạch số 2108/KH-UBQPAN15 ngày 09/8/2024 và Văn bản số 2193/UBQPAN15 ngày 12/9/2024 </w:t>
      </w:r>
      <w:r>
        <w:rPr>
          <w:color w:val="000000"/>
        </w:rPr>
        <w:t xml:space="preserve">của Ủy ban Quốc phòng và An ninh của Quốc hội </w:t>
      </w:r>
      <w:r>
        <w:t xml:space="preserve">về việc khảo sát phục vụ tiếp thu, chỉnh lý dự thảo Luật Phòng cháy, chữa cháy (PCCC) và cứu nạn, cứu hộ (CNCH); Ủy ban nhân dân tỉnh thông báo Chương trình đón tiếp và làm việc với Đoàn khảo sát như sau: </w:t>
      </w:r>
    </w:p>
    <w:p>
      <w:pPr>
        <w:spacing w:before="100"/>
        <w:ind w:firstLine="709"/>
        <w:jc w:val="both"/>
        <w:rPr>
          <w:b/>
        </w:rPr>
      </w:pPr>
      <w:r>
        <w:rPr>
          <w:b/>
          <w:sz w:val="26"/>
        </w:rPr>
        <w:t xml:space="preserve">I. THÀNH PHẦN ĐOÀN KHẢO SÁT </w:t>
      </w:r>
      <w:r>
        <w:rPr>
          <w:i/>
        </w:rPr>
        <w:t>(theo Văn bản số 2193/UBQPAN15 ngày 12/9/2024 của Ủy ban Quốc phòng và An ninh (UBQP&amp;AN)):</w:t>
      </w:r>
    </w:p>
    <w:p>
      <w:pPr>
        <w:spacing w:before="100"/>
        <w:ind w:firstLine="709"/>
        <w:jc w:val="both"/>
        <w:rPr>
          <w:spacing w:val="-2"/>
        </w:rPr>
      </w:pPr>
      <w:r>
        <w:rPr>
          <w:spacing w:val="-2"/>
        </w:rPr>
        <w:t>- Trung tướng Đỗ Quang Thành, Phó Chủ nhiệm UBQP&amp;AN, Trưởng đoàn;</w:t>
      </w:r>
    </w:p>
    <w:p>
      <w:pPr>
        <w:spacing w:before="100"/>
        <w:ind w:firstLine="709"/>
        <w:jc w:val="both"/>
      </w:pPr>
      <w:r>
        <w:rPr>
          <w:spacing w:val="-2"/>
        </w:rPr>
        <w:t>- Thiếu</w:t>
      </w:r>
      <w:r>
        <w:t xml:space="preserve"> tướng Vũ Xuân Hùng, Ủy viên thường trực UBQP&amp;AN;</w:t>
      </w:r>
    </w:p>
    <w:p>
      <w:pPr>
        <w:spacing w:before="100"/>
        <w:ind w:firstLine="709"/>
        <w:jc w:val="both"/>
      </w:pPr>
      <w:r>
        <w:rPr>
          <w:spacing w:val="-4"/>
        </w:rPr>
        <w:t xml:space="preserve">- Thiếu tướng Nguyễn Quốc Hùng, Ủy viên thường trực </w:t>
      </w:r>
      <w:r>
        <w:t>UBQP&amp;AN;</w:t>
      </w:r>
    </w:p>
    <w:p>
      <w:pPr>
        <w:spacing w:before="100"/>
        <w:ind w:firstLine="709"/>
        <w:jc w:val="both"/>
      </w:pPr>
      <w:r>
        <w:t>- Đại tá Vũ Huy Khánh, Ủy viên thường trực UBQP&amp;AN;</w:t>
      </w:r>
    </w:p>
    <w:p>
      <w:pPr>
        <w:spacing w:before="100"/>
        <w:ind w:firstLine="709"/>
        <w:jc w:val="both"/>
      </w:pPr>
      <w:r>
        <w:t>- Đại diện Thường trực Ủy ban Pháp luật;</w:t>
      </w:r>
    </w:p>
    <w:p>
      <w:pPr>
        <w:spacing w:before="100"/>
        <w:ind w:firstLine="709"/>
        <w:jc w:val="both"/>
      </w:pPr>
      <w:r>
        <w:t>- Đại diện Thường trực Ủy ban Tài chính, Ngân sách;</w:t>
      </w:r>
    </w:p>
    <w:p>
      <w:pPr>
        <w:spacing w:before="100"/>
        <w:ind w:firstLine="709"/>
        <w:jc w:val="both"/>
      </w:pPr>
      <w:r>
        <w:t>- Đại diện Thường trực Ủy ban Khoa học, Công nghệ và Môi trường;</w:t>
      </w:r>
    </w:p>
    <w:p>
      <w:pPr>
        <w:spacing w:before="100"/>
        <w:ind w:firstLine="709"/>
        <w:jc w:val="both"/>
      </w:pPr>
      <w:r>
        <w:t>- Đại diện Thường trực Ủy ban Văn hóa, Giáo dục;</w:t>
      </w:r>
    </w:p>
    <w:p>
      <w:pPr>
        <w:spacing w:before="100"/>
        <w:ind w:firstLine="709"/>
        <w:jc w:val="both"/>
      </w:pPr>
      <w:r>
        <w:t>- Đại diện Đoàn Đại biểu Quốc hội tỉnh Hà Tĩnh;</w:t>
      </w:r>
    </w:p>
    <w:p>
      <w:pPr>
        <w:spacing w:before="100"/>
        <w:ind w:firstLine="709"/>
        <w:jc w:val="both"/>
      </w:pPr>
      <w:r>
        <w:t>- Đồng chí Phạm Ngọc Hải, Phó Vụ trưởng Vụ Quốc phòng và An ninh, Văn phòng Quốc hội;</w:t>
      </w:r>
    </w:p>
    <w:p>
      <w:pPr>
        <w:spacing w:before="100"/>
        <w:ind w:firstLine="709"/>
        <w:jc w:val="both"/>
      </w:pPr>
      <w:r>
        <w:t>- Đồng chí Trần Tuấn Hinh, Chuyên viên cao cấp Vụ Quốc phòng và An ninh, Văn phòng Quốc hội;</w:t>
      </w:r>
    </w:p>
    <w:p>
      <w:pPr>
        <w:spacing w:before="100"/>
        <w:ind w:firstLine="709"/>
        <w:jc w:val="both"/>
      </w:pPr>
      <w:r>
        <w:t>- Đồng chí Đoàn Văn Tường, Chuyên viên cao cấp Vụ Quốc phòng và An ninh, Văn phòng Quốc hội;</w:t>
      </w:r>
    </w:p>
    <w:p>
      <w:pPr>
        <w:spacing w:before="100"/>
        <w:ind w:firstLine="709"/>
        <w:jc w:val="both"/>
      </w:pPr>
      <w:r>
        <w:t>- Đồng chí Hoàng Mạnh Thường, Chuyên viên chính Vụ Quốc phòng và An ninh, Văn phòng Quốc hội;</w:t>
      </w:r>
    </w:p>
    <w:p>
      <w:pPr>
        <w:spacing w:before="100"/>
        <w:ind w:firstLine="709"/>
        <w:jc w:val="both"/>
      </w:pPr>
      <w:r>
        <w:t>- Đồng chí Dương Tuấn Anh, Chuyên viên chính Vụ Quốc phòng và An ninh, Văn phòng Quốc hội;</w:t>
      </w:r>
    </w:p>
    <w:p>
      <w:pPr>
        <w:spacing w:before="100"/>
        <w:ind w:firstLine="709"/>
        <w:jc w:val="both"/>
      </w:pPr>
      <w:r>
        <w:t>- Đồng chí Trần Viết Chung, Sĩ quan biệt phái Vụ Quốc phòng và An ninh, Văn phòng Quốc hội;</w:t>
      </w:r>
    </w:p>
    <w:p>
      <w:pPr>
        <w:spacing w:before="100"/>
        <w:ind w:firstLine="709"/>
        <w:jc w:val="both"/>
      </w:pPr>
      <w:r>
        <w:t>- Đại diện Văn phòng Đoàn Đại biểu Quốc hội và HĐND tỉnh Hà Tĩnh;</w:t>
      </w:r>
    </w:p>
    <w:p>
      <w:pPr>
        <w:spacing w:before="100"/>
        <w:ind w:firstLine="709"/>
        <w:jc w:val="both"/>
      </w:pPr>
      <w:r>
        <w:lastRenderedPageBreak/>
        <w:t>- Đại diện Ban soạn thảo, Tổ biên tập dự án Luật (02 đồng chí);</w:t>
      </w:r>
    </w:p>
    <w:p>
      <w:pPr>
        <w:spacing w:before="100"/>
        <w:ind w:firstLine="709"/>
        <w:jc w:val="both"/>
      </w:pPr>
      <w:r>
        <w:t>- Phóng viên Báo Đại biểu nhân dân, Truyền hình Quốc hội Việt Nam.</w:t>
      </w:r>
    </w:p>
    <w:p>
      <w:pPr>
        <w:spacing w:before="100"/>
        <w:ind w:firstLine="709"/>
        <w:jc w:val="both"/>
        <w:rPr>
          <w:b/>
          <w:sz w:val="26"/>
        </w:rPr>
      </w:pPr>
      <w:r>
        <w:rPr>
          <w:b/>
          <w:sz w:val="26"/>
        </w:rPr>
        <w:t>II. THỜI GIAN, NỘI DUNG, THÀNH PHẦN</w:t>
      </w:r>
    </w:p>
    <w:p>
      <w:pPr>
        <w:spacing w:before="100"/>
        <w:ind w:firstLine="709"/>
        <w:jc w:val="both"/>
        <w:rPr>
          <w:b/>
        </w:rPr>
      </w:pPr>
      <w:r>
        <w:rPr>
          <w:b/>
        </w:rPr>
        <w:t>1. Ngày 25/9/2024 (thứ Tư)</w:t>
      </w:r>
    </w:p>
    <w:p>
      <w:pPr>
        <w:spacing w:before="100"/>
        <w:ind w:firstLine="709"/>
        <w:jc w:val="both"/>
      </w:pPr>
      <w:r>
        <w:rPr>
          <w:b/>
        </w:rPr>
        <w:t xml:space="preserve">* </w:t>
      </w:r>
      <w:r>
        <w:rPr>
          <w:b/>
          <w:i/>
          <w:iCs/>
        </w:rPr>
        <w:t>16h00’</w:t>
      </w:r>
      <w:r>
        <w:rPr>
          <w:b/>
        </w:rPr>
        <w:t xml:space="preserve">: </w:t>
      </w:r>
      <w:r>
        <w:t xml:space="preserve">Đón Đoàn và bố trí nghỉ tại Khách sạn Đại Bàng </w:t>
      </w:r>
      <w:r>
        <w:rPr>
          <w:i/>
        </w:rPr>
        <w:t>(Eagle Hotel)</w:t>
      </w:r>
      <w:r>
        <w:t>, số 268 đường Trần Phú, Thành phố Hà Tĩnh.</w:t>
      </w:r>
    </w:p>
    <w:p>
      <w:pPr>
        <w:spacing w:before="100"/>
        <w:ind w:firstLine="709"/>
        <w:jc w:val="both"/>
      </w:pPr>
      <w:r>
        <w:t>Giao Công an tỉnh cử đại diện lãnh đạo đón Đoàn.</w:t>
      </w:r>
    </w:p>
    <w:p>
      <w:pPr>
        <w:spacing w:before="100"/>
        <w:ind w:firstLine="709"/>
        <w:jc w:val="both"/>
      </w:pPr>
      <w:r>
        <w:rPr>
          <w:b/>
        </w:rPr>
        <w:t>*</w:t>
      </w:r>
      <w:r>
        <w:rPr>
          <w:b/>
          <w:i/>
          <w:iCs/>
        </w:rPr>
        <w:t xml:space="preserve"> 18h00’</w:t>
      </w:r>
      <w:r>
        <w:rPr>
          <w:b/>
        </w:rPr>
        <w:t>:</w:t>
      </w:r>
      <w:r>
        <w:t xml:space="preserve"> Mời Đoàn ăn tối tại Khách sạn Đại Bàng </w:t>
      </w:r>
      <w:r>
        <w:rPr>
          <w:i/>
        </w:rPr>
        <w:t>(Eagle Hotel)</w:t>
      </w:r>
      <w:r>
        <w:t>.</w:t>
      </w:r>
    </w:p>
    <w:p>
      <w:pPr>
        <w:spacing w:before="100"/>
        <w:ind w:firstLine="709"/>
        <w:jc w:val="both"/>
        <w:rPr>
          <w:i/>
        </w:rPr>
      </w:pPr>
      <w:r>
        <w:rPr>
          <w:i/>
        </w:rPr>
        <w:t>Kính mời:</w:t>
      </w:r>
    </w:p>
    <w:p>
      <w:pPr>
        <w:spacing w:before="100"/>
        <w:ind w:firstLine="709"/>
        <w:jc w:val="both"/>
      </w:pPr>
      <w:r>
        <w:t>- Đại diện lãnh đạo UBND tỉnh;</w:t>
      </w:r>
    </w:p>
    <w:p>
      <w:pPr>
        <w:spacing w:before="100"/>
        <w:ind w:firstLine="709"/>
        <w:jc w:val="both"/>
      </w:pPr>
      <w:r>
        <w:t>- Đồng chí Trần Đình Gia - Phó Trưởng đoàn chuyên trách Đoàn Đại biểu Quốc hội tỉnh;</w:t>
      </w:r>
    </w:p>
    <w:p>
      <w:pPr>
        <w:spacing w:before="100"/>
        <w:ind w:firstLine="709"/>
        <w:jc w:val="both"/>
      </w:pPr>
      <w:r>
        <w:t>- Đồng chí Phan Thị Nguyệt Thu, Ủy viên Ủy ban Tư pháp của Quốc hội, Chánh án Tòa án nhân dân tỉnh;</w:t>
      </w:r>
    </w:p>
    <w:p>
      <w:pPr>
        <w:spacing w:before="100"/>
        <w:ind w:firstLine="709"/>
        <w:jc w:val="both"/>
      </w:pPr>
      <w:r>
        <w:t>- Công an tỉnh: đồng chí Giám đốc, Phó Giám đốc phụ trách; lãnh đạo phòng Cảnh sát PCCC và CNCH;</w:t>
      </w:r>
    </w:p>
    <w:p>
      <w:pPr>
        <w:spacing w:before="100"/>
        <w:ind w:firstLine="709"/>
        <w:jc w:val="both"/>
      </w:pPr>
      <w:r>
        <w:t>- Đại diện lãnh đạo các đơn vị: Văn phòng Đoàn Đại biểu Quốc hội và HĐND tỉnh, Văn phòng UBND tỉnh, Bộ Chỉ huy Quân sự tỉnh, Bộ Chỉ huy Bộ đội Biên phòng tỉnh;</w:t>
      </w:r>
    </w:p>
    <w:p>
      <w:pPr>
        <w:spacing w:before="100"/>
        <w:ind w:firstLine="709"/>
        <w:jc w:val="both"/>
      </w:pPr>
      <w:r>
        <w:t>- Chủ tịch UBND thành phố Hà Tĩnh.</w:t>
      </w:r>
    </w:p>
    <w:p>
      <w:pPr>
        <w:spacing w:before="100"/>
        <w:ind w:firstLine="709"/>
        <w:jc w:val="both"/>
        <w:rPr>
          <w:b/>
        </w:rPr>
      </w:pPr>
      <w:r>
        <w:rPr>
          <w:b/>
        </w:rPr>
        <w:t>2. Ngày 26/9/2024 (thứ Năm)</w:t>
      </w:r>
    </w:p>
    <w:p>
      <w:pPr>
        <w:spacing w:before="100"/>
        <w:ind w:firstLine="709"/>
        <w:jc w:val="both"/>
        <w:rPr>
          <w:b/>
        </w:rPr>
      </w:pPr>
      <w:r>
        <w:rPr>
          <w:b/>
        </w:rPr>
        <w:t xml:space="preserve">* </w:t>
      </w:r>
      <w:r>
        <w:rPr>
          <w:b/>
          <w:i/>
          <w:iCs/>
        </w:rPr>
        <w:t>06h30’</w:t>
      </w:r>
      <w:r>
        <w:rPr>
          <w:b/>
        </w:rPr>
        <w:t xml:space="preserve">: </w:t>
      </w:r>
      <w:r>
        <w:t xml:space="preserve">Mời Đoàn ăn sáng tại Khách sạn Đại Bàng </w:t>
      </w:r>
      <w:r>
        <w:rPr>
          <w:i/>
        </w:rPr>
        <w:t>(Eagle Hotel)</w:t>
      </w:r>
      <w:r>
        <w:t>.</w:t>
      </w:r>
    </w:p>
    <w:p>
      <w:pPr>
        <w:spacing w:before="100"/>
        <w:ind w:firstLine="709"/>
        <w:jc w:val="both"/>
        <w:rPr>
          <w:i/>
        </w:rPr>
      </w:pPr>
      <w:r>
        <w:rPr>
          <w:i/>
        </w:rPr>
        <w:t>Kính mời:</w:t>
      </w:r>
    </w:p>
    <w:p>
      <w:pPr>
        <w:spacing w:before="100"/>
        <w:ind w:firstLine="709"/>
        <w:jc w:val="both"/>
      </w:pPr>
      <w:r>
        <w:t>- Đại diện lãnh đạo UBND tỉnh;</w:t>
      </w:r>
    </w:p>
    <w:p>
      <w:pPr>
        <w:spacing w:before="100"/>
        <w:ind w:firstLine="709"/>
        <w:jc w:val="both"/>
      </w:pPr>
      <w:r>
        <w:t>- Đồng chí Trần Đình Gia - Phó Trưởng đoàn chuyên trách Đoàn đại biểu Quốc hội tỉnh;</w:t>
      </w:r>
    </w:p>
    <w:p>
      <w:pPr>
        <w:spacing w:before="100"/>
        <w:ind w:firstLine="709"/>
        <w:jc w:val="both"/>
        <w:rPr>
          <w:color w:val="FF0000"/>
        </w:rPr>
      </w:pPr>
      <w:r>
        <w:t>- Công an tỉnh: đồng chí Phó Giám đốc phụ trách; Trưởng phòng Cảnh sát PCCC và CNCH;</w:t>
      </w:r>
    </w:p>
    <w:p>
      <w:pPr>
        <w:spacing w:before="100"/>
        <w:ind w:firstLine="709"/>
        <w:jc w:val="both"/>
      </w:pPr>
      <w:r>
        <w:t>- Đại diện lãnh đạo: Văn phòng Đoàn Đại biểu Quốc hội và HĐND tỉnh; UBND thành phố Hà Tĩnh.</w:t>
      </w:r>
    </w:p>
    <w:p>
      <w:pPr>
        <w:spacing w:before="100"/>
        <w:ind w:firstLine="709"/>
        <w:jc w:val="both"/>
      </w:pPr>
      <w:r>
        <w:rPr>
          <w:b/>
        </w:rPr>
        <w:t xml:space="preserve">* </w:t>
      </w:r>
      <w:r>
        <w:rPr>
          <w:b/>
          <w:i/>
          <w:iCs/>
        </w:rPr>
        <w:t>07h30’-09h00’</w:t>
      </w:r>
      <w:r>
        <w:rPr>
          <w:b/>
        </w:rPr>
        <w:t>:</w:t>
      </w:r>
      <w:r>
        <w:t xml:space="preserve"> Đoàn khảo sát thực tế tại 01 đơn vị cấp xã hoặc cơ sở thuộc doanh nghiệp trên địa bàn </w:t>
      </w:r>
      <w:r>
        <w:rPr>
          <w:i/>
        </w:rPr>
        <w:t>(giao UBND thành phố Hà Tĩnh lựa chọn).</w:t>
      </w:r>
    </w:p>
    <w:p>
      <w:pPr>
        <w:spacing w:before="100"/>
        <w:ind w:firstLine="709"/>
        <w:jc w:val="both"/>
        <w:rPr>
          <w:i/>
        </w:rPr>
      </w:pPr>
      <w:r>
        <w:rPr>
          <w:i/>
        </w:rPr>
        <w:t>* Đại biểu tỉnh tham gia, kính mời:</w:t>
      </w:r>
    </w:p>
    <w:p>
      <w:pPr>
        <w:spacing w:before="100"/>
        <w:ind w:firstLine="709"/>
        <w:jc w:val="both"/>
      </w:pPr>
      <w:r>
        <w:t>- Đại diện lãnh đạo UBND tỉnh;</w:t>
      </w:r>
    </w:p>
    <w:p>
      <w:pPr>
        <w:spacing w:before="100"/>
        <w:ind w:firstLine="709"/>
        <w:jc w:val="both"/>
      </w:pPr>
      <w:r>
        <w:t>- Đồng chí Trần Đình Gia - Phó Trưởng đoàn chuyên trách Đoàn Đại biểu Quốc hội tỉnh;</w:t>
      </w:r>
    </w:p>
    <w:p>
      <w:pPr>
        <w:spacing w:before="100"/>
        <w:ind w:firstLine="709"/>
        <w:jc w:val="both"/>
      </w:pPr>
      <w:r>
        <w:t>- Đại diện lãnh đạo: Công an tỉnh, Văn phòng Đoàn Đại biểu Quốc hội và HĐND tỉnh.</w:t>
      </w:r>
    </w:p>
    <w:p>
      <w:pPr>
        <w:spacing w:before="100"/>
        <w:ind w:firstLine="709"/>
        <w:jc w:val="both"/>
      </w:pPr>
      <w:r>
        <w:t>- Trưởng phòng Cảnh sát PCCC và CNCH, Công an tỉnh.</w:t>
      </w:r>
    </w:p>
    <w:p>
      <w:pPr>
        <w:spacing w:before="100"/>
        <w:ind w:firstLine="709"/>
        <w:jc w:val="both"/>
        <w:rPr>
          <w:i/>
        </w:rPr>
      </w:pPr>
      <w:r>
        <w:rPr>
          <w:i/>
        </w:rPr>
        <w:t>* Đại biểu thành phố Hà Tĩnh tham gia:</w:t>
      </w:r>
    </w:p>
    <w:p>
      <w:pPr>
        <w:spacing w:before="100"/>
        <w:ind w:firstLine="709"/>
        <w:jc w:val="both"/>
        <w:rPr>
          <w:i/>
        </w:rPr>
      </w:pPr>
      <w:r>
        <w:t xml:space="preserve"> - Chủ tịch UBND thành phố và các phòng, ngành, đơn vị, địa phương liên quan </w:t>
      </w:r>
      <w:r>
        <w:rPr>
          <w:i/>
        </w:rPr>
        <w:t>(giao UBND thành phố Hà Tĩnh lựa chọn, tin mời);</w:t>
      </w:r>
    </w:p>
    <w:p>
      <w:pPr>
        <w:spacing w:before="100"/>
        <w:ind w:firstLine="709"/>
        <w:jc w:val="both"/>
      </w:pPr>
      <w:r>
        <w:rPr>
          <w:b/>
        </w:rPr>
        <w:t xml:space="preserve">* </w:t>
      </w:r>
      <w:r>
        <w:rPr>
          <w:b/>
          <w:i/>
          <w:iCs/>
        </w:rPr>
        <w:t>09h00’-11h30’</w:t>
      </w:r>
      <w:r>
        <w:rPr>
          <w:b/>
        </w:rPr>
        <w:t>:</w:t>
      </w:r>
      <w:r>
        <w:t xml:space="preserve"> Đoàn khảo sát làm việc với UBND thành phố Hà Tĩnh </w:t>
      </w:r>
    </w:p>
    <w:p>
      <w:pPr>
        <w:spacing w:before="100"/>
        <w:ind w:firstLine="709"/>
        <w:jc w:val="both"/>
        <w:rPr>
          <w:i/>
        </w:rPr>
      </w:pPr>
      <w:r>
        <w:rPr>
          <w:i/>
        </w:rPr>
        <w:t>* Đại biểu tỉnh tham dự, kính mời:</w:t>
      </w:r>
    </w:p>
    <w:p>
      <w:pPr>
        <w:spacing w:before="100"/>
        <w:ind w:firstLine="709"/>
        <w:jc w:val="both"/>
      </w:pPr>
      <w:r>
        <w:t>- Đại diện lãnh đạo UBND tỉnh;</w:t>
      </w:r>
    </w:p>
    <w:p>
      <w:pPr>
        <w:spacing w:before="100"/>
        <w:ind w:firstLine="709"/>
        <w:jc w:val="both"/>
      </w:pPr>
      <w:r>
        <w:t>- Đồng chí Trần Đình Gia - Phó Trưởng đoàn chuyên trách Đoàn Đại biểu Quốc hội tỉnh;</w:t>
      </w:r>
    </w:p>
    <w:p>
      <w:pPr>
        <w:spacing w:before="100"/>
        <w:ind w:firstLine="709"/>
        <w:jc w:val="both"/>
      </w:pPr>
      <w:r>
        <w:t>- Đại diện lãnh đạo: Công an tỉnh, Văn phòng Đoàn Đại biểu Quốc hội và HĐND tỉnh.</w:t>
      </w:r>
    </w:p>
    <w:p>
      <w:pPr>
        <w:spacing w:before="100"/>
        <w:ind w:firstLine="709"/>
        <w:jc w:val="both"/>
      </w:pPr>
      <w:r>
        <w:t>- Trưởng phòng Cảnh sát PCCC và CNCH, Công an tỉnh.</w:t>
      </w:r>
    </w:p>
    <w:p>
      <w:pPr>
        <w:spacing w:before="100"/>
        <w:ind w:firstLine="709"/>
        <w:jc w:val="both"/>
        <w:rPr>
          <w:i/>
        </w:rPr>
      </w:pPr>
      <w:r>
        <w:rPr>
          <w:i/>
        </w:rPr>
        <w:t>* Đại biểu thành phố Hà Tĩnh tham dự:</w:t>
      </w:r>
    </w:p>
    <w:p>
      <w:pPr>
        <w:spacing w:before="100"/>
        <w:ind w:firstLine="709"/>
        <w:jc w:val="both"/>
        <w:rPr>
          <w:i/>
        </w:rPr>
      </w:pPr>
      <w:r>
        <w:t xml:space="preserve"> - Chủ tịch UBND thành phố và các phòng, ngành, đơn vị, địa phương liên quan </w:t>
      </w:r>
      <w:r>
        <w:rPr>
          <w:i/>
        </w:rPr>
        <w:t>(giao UBND thành phố Hà Tĩnh lựa chọn, tin mời);</w:t>
      </w:r>
    </w:p>
    <w:p>
      <w:pPr>
        <w:spacing w:before="100"/>
        <w:ind w:firstLine="709"/>
        <w:jc w:val="both"/>
        <w:rPr>
          <w:i/>
        </w:rPr>
      </w:pPr>
      <w:r>
        <w:t xml:space="preserve">- Đại diện lãnh đạo 01 trường học, 02 - 03 doanh nghiệp hoạt động trên địa bàn thành phố Hà Tĩnh </w:t>
      </w:r>
      <w:r>
        <w:rPr>
          <w:i/>
        </w:rPr>
        <w:t>(giao UBND thành phố Hà Tĩnh lựa chọn, tin mời).</w:t>
      </w:r>
    </w:p>
    <w:p>
      <w:pPr>
        <w:spacing w:before="100"/>
        <w:ind w:firstLine="709"/>
        <w:jc w:val="both"/>
      </w:pPr>
      <w:r>
        <w:rPr>
          <w:b/>
          <w:bCs/>
          <w:i/>
          <w:iCs/>
        </w:rPr>
        <w:t xml:space="preserve">* 11h45’: </w:t>
      </w:r>
      <w:r>
        <w:t xml:space="preserve">Mời Đoàn ăn trưa tại Khách sạn Đại Bàng </w:t>
      </w:r>
      <w:r>
        <w:rPr>
          <w:i/>
          <w:iCs/>
        </w:rPr>
        <w:t>(Eagle Hotel)</w:t>
      </w:r>
    </w:p>
    <w:p>
      <w:pPr>
        <w:spacing w:before="100"/>
        <w:ind w:firstLine="709"/>
        <w:jc w:val="both"/>
        <w:rPr>
          <w:i/>
        </w:rPr>
      </w:pPr>
      <w:r>
        <w:rPr>
          <w:i/>
        </w:rPr>
        <w:t>Kính mời:</w:t>
      </w:r>
    </w:p>
    <w:p>
      <w:pPr>
        <w:spacing w:before="100"/>
        <w:ind w:firstLine="709"/>
        <w:jc w:val="both"/>
      </w:pPr>
      <w:r>
        <w:t>- Đại diện lãnh đạo UBND tỉnh;</w:t>
      </w:r>
    </w:p>
    <w:p>
      <w:pPr>
        <w:spacing w:before="100"/>
        <w:ind w:firstLine="709"/>
        <w:jc w:val="both"/>
      </w:pPr>
      <w:r>
        <w:t>- Đồng chí Trần Đình Gia - Phó Trưởng đoàn chuyên trách Đoàn Đại biểu Quốc hội tỉnh;</w:t>
      </w:r>
    </w:p>
    <w:p>
      <w:pPr>
        <w:spacing w:before="100"/>
        <w:ind w:firstLine="709"/>
        <w:jc w:val="both"/>
      </w:pPr>
      <w:r>
        <w:t>- Công an tỉnh: đồng chí Phó Giám đốc phụ trách; lãnh đạo phòng Cảnh sát PCCC và CNCH;</w:t>
      </w:r>
    </w:p>
    <w:p>
      <w:pPr>
        <w:spacing w:before="100"/>
        <w:ind w:firstLine="709"/>
        <w:jc w:val="both"/>
      </w:pPr>
      <w:r>
        <w:t>- Đại diện lãnh đạo các đơn vị: Văn phòng Đoàn Đại biểu Quốc hội và HĐND tỉnh, Bộ Chỉ huy Quân sự tỉnh, Bộ Chỉ huy Bộ đội Biên phòng tỉnh và UBND thành phố Hà Tĩnh.</w:t>
      </w:r>
    </w:p>
    <w:p>
      <w:pPr>
        <w:spacing w:before="100"/>
        <w:ind w:firstLine="709"/>
        <w:jc w:val="both"/>
      </w:pPr>
      <w:r>
        <w:rPr>
          <w:b/>
        </w:rPr>
        <w:t xml:space="preserve">* </w:t>
      </w:r>
      <w:r>
        <w:rPr>
          <w:b/>
          <w:i/>
          <w:iCs/>
        </w:rPr>
        <w:t>14h00’</w:t>
      </w:r>
      <w:r>
        <w:rPr>
          <w:b/>
        </w:rPr>
        <w:t>:</w:t>
      </w:r>
      <w:r>
        <w:t xml:space="preserve"> Đoàn khảo sát làm việc với UBND tỉnh </w:t>
      </w:r>
      <w:r>
        <w:rPr>
          <w:i/>
          <w:iCs/>
        </w:rPr>
        <w:t>(Hội trường tầng 4, UBND tỉnh)</w:t>
      </w:r>
      <w:r>
        <w:t>.</w:t>
      </w:r>
    </w:p>
    <w:p>
      <w:pPr>
        <w:spacing w:before="100"/>
        <w:ind w:firstLine="709"/>
        <w:jc w:val="both"/>
        <w:rPr>
          <w:i/>
        </w:rPr>
      </w:pPr>
      <w:r>
        <w:rPr>
          <w:i/>
        </w:rPr>
        <w:t>Thành phần tham dự, kính mời:</w:t>
      </w:r>
    </w:p>
    <w:p>
      <w:pPr>
        <w:spacing w:before="100"/>
        <w:ind w:firstLine="709"/>
        <w:jc w:val="both"/>
      </w:pPr>
      <w:r>
        <w:t>- Đại diện lãnh đạo UBND tỉnh;</w:t>
      </w:r>
    </w:p>
    <w:p>
      <w:pPr>
        <w:spacing w:before="100"/>
        <w:ind w:firstLine="709"/>
        <w:jc w:val="both"/>
      </w:pPr>
      <w:r>
        <w:t>- Đồng chí Trần Đình Gia - Phó Trưởng đoàn chuyên trách Đoàn Đại biểu Quốc hội tỉnh;</w:t>
      </w:r>
    </w:p>
    <w:p>
      <w:pPr>
        <w:spacing w:before="100"/>
        <w:ind w:firstLine="709"/>
        <w:jc w:val="both"/>
      </w:pPr>
      <w:r>
        <w:t>- Công an tỉnh: đồng chí Phó Giám đốc phụ trách; lãnh đạo phòng Cảnh sát PCCC và CNCH;</w:t>
      </w:r>
    </w:p>
    <w:p>
      <w:pPr>
        <w:spacing w:before="100"/>
        <w:ind w:firstLine="709"/>
        <w:jc w:val="both"/>
      </w:pPr>
      <w:r>
        <w:t>- Đại diện lãnh đạo của các Sở, ngành: Xây dựng, Giao thông vận tải, Giáo dục và Đào tạo, Thông tin và Truyền thông, Công Thương, Nông nghiệp và PTNT, Khoa học và Công nghệ, Y tế, Kế hoạch và Đầu tư, Tài chính. Bộ Chỉ huy Quân sự tỉnh, Bộ Chỉ huy Bộ đội Biên phòng tỉnh; Văn phòng UBND tỉnh;</w:t>
      </w:r>
    </w:p>
    <w:p>
      <w:pPr>
        <w:spacing w:before="100"/>
        <w:ind w:firstLine="709"/>
        <w:jc w:val="both"/>
      </w:pPr>
      <w:r>
        <w:t>- Đại diện lãnh đạo UBND: thành phố Hà Tĩnh, thị xã Kỳ Anh, thị xã Hồng Lĩnh, huyện Nghi Xuân, huyện Hương Sơn.</w:t>
      </w:r>
    </w:p>
    <w:p>
      <w:pPr>
        <w:spacing w:before="100"/>
        <w:ind w:firstLine="709"/>
        <w:jc w:val="both"/>
      </w:pPr>
      <w:r>
        <w:rPr>
          <w:b/>
          <w:bCs/>
        </w:rPr>
        <w:t xml:space="preserve">* </w:t>
      </w:r>
      <w:r>
        <w:rPr>
          <w:b/>
          <w:bCs/>
          <w:i/>
          <w:iCs/>
        </w:rPr>
        <w:t>16h30’</w:t>
      </w:r>
      <w:r>
        <w:rPr>
          <w:b/>
          <w:bCs/>
        </w:rPr>
        <w:t xml:space="preserve">: </w:t>
      </w:r>
      <w:r>
        <w:t>Đoàn rời Hà Tĩnh đi thành phố Vinh, tỉnh Nghệ An.</w:t>
      </w:r>
    </w:p>
    <w:p>
      <w:pPr>
        <w:spacing w:before="100"/>
        <w:ind w:firstLine="709"/>
        <w:jc w:val="both"/>
        <w:rPr>
          <w:b/>
          <w:sz w:val="26"/>
        </w:rPr>
      </w:pPr>
      <w:r>
        <w:rPr>
          <w:b/>
          <w:sz w:val="26"/>
        </w:rPr>
        <w:t>III. PHÂN CÔNG NHIỆM VỤ</w:t>
      </w:r>
    </w:p>
    <w:p>
      <w:pPr>
        <w:spacing w:before="100"/>
        <w:ind w:firstLine="709"/>
        <w:jc w:val="both"/>
      </w:pPr>
      <w:r>
        <w:rPr>
          <w:b/>
        </w:rPr>
        <w:t>1. Công an tỉnh:</w:t>
      </w:r>
      <w:r>
        <w:t xml:space="preserve"> </w:t>
      </w:r>
    </w:p>
    <w:p>
      <w:pPr>
        <w:spacing w:before="100"/>
        <w:ind w:firstLine="709"/>
        <w:jc w:val="both"/>
      </w:pPr>
      <w:r>
        <w:t xml:space="preserve">- Liên hệ thông báo Chương trình làm việc với Đoàn; chủ trì, phối hợp với đơn vị liên quan đón tiếp, hỗ trợ bố trí ăn, nghỉ và các điều kiện phục vụ Đoàn trong thời gian ở Hà Tĩnh; </w:t>
      </w:r>
    </w:p>
    <w:p>
      <w:pPr>
        <w:spacing w:before="100"/>
        <w:ind w:firstLine="709"/>
        <w:jc w:val="both"/>
      </w:pPr>
      <w:r>
        <w:t xml:space="preserve">- Chuẩn bị báo cáo và báo cáo tóm tắt tại cuộc làm việc của UBND tỉnh với Đoàn, in sao tài liệu gửi lãnh đạo UBND tỉnh </w:t>
      </w:r>
      <w:r>
        <w:rPr>
          <w:b/>
          <w:bCs/>
        </w:rPr>
        <w:t>trước ngày 23/9/2024</w:t>
      </w:r>
      <w:r>
        <w:t>, gửi đại biểu và trực tiếp báo cáo tại buổi làm việc; chuẩn bị ma két và các điều kiện đảm bảo phục vụ buổi làm việc của Đoàn với UBND tỉnh.</w:t>
      </w:r>
    </w:p>
    <w:p>
      <w:pPr>
        <w:spacing w:before="100"/>
        <w:ind w:firstLine="709"/>
        <w:jc w:val="both"/>
      </w:pPr>
      <w:r>
        <w:rPr>
          <w:b/>
        </w:rPr>
        <w:t xml:space="preserve"> 2. UBND thành phố Hà Tĩnh:</w:t>
      </w:r>
      <w:r>
        <w:t xml:space="preserve"> cử đúng thành phần tham gia làm việc với Đoàn theo Thông báo này và yêu cầu của Đoàn khảo sát; chuẩn bị báo cáo, hồ sơ, tài liệu, bố trí địa điểm làm việc và các điều kiện đảm bảo phục vụ Đoàn khảo sát theo yêu cầu.</w:t>
      </w:r>
    </w:p>
    <w:p>
      <w:pPr>
        <w:spacing w:before="100"/>
        <w:ind w:firstLine="709"/>
        <w:jc w:val="both"/>
      </w:pPr>
      <w:r>
        <w:rPr>
          <w:b/>
        </w:rPr>
        <w:t>3. Báo Hà Tĩnh, Đài Phát thanh và Truyền hình tỉnh:</w:t>
      </w:r>
      <w:r>
        <w:t xml:space="preserve"> cử phóng viên dự và đưa tin tại cuộc làm việc với UBND thành phố Hà Tĩnh và UBND tỉnh.</w:t>
      </w:r>
    </w:p>
    <w:p>
      <w:pPr>
        <w:spacing w:before="100" w:after="360"/>
        <w:ind w:firstLine="709"/>
        <w:jc w:val="both"/>
        <w:rPr>
          <w:i/>
        </w:rPr>
      </w:pPr>
      <w:r>
        <w:t>Thông báo này thay Giấy mời, đề nghị các tổ chức, cá nhân có liên quan</w:t>
      </w:r>
      <w:r>
        <w:br/>
        <w:t>triển khai thực hiện./.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678"/>
      </w:tblGrid>
      <w:tr>
        <w:trPr>
          <w:trHeight w:val="2811"/>
        </w:trPr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-108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</w:t>
            </w:r>
            <w:r>
              <w:rPr>
                <w:b/>
                <w:sz w:val="24"/>
                <w:szCs w:val="24"/>
              </w:rPr>
              <w:t>:</w:t>
            </w:r>
          </w:p>
          <w:p>
            <w:pPr>
              <w:ind w:left="-108"/>
              <w:rPr>
                <w:sz w:val="22"/>
              </w:rPr>
            </w:pPr>
            <w:r>
              <w:rPr>
                <w:sz w:val="22"/>
              </w:rPr>
              <w:t>- Như thành phần mời làm việc;</w:t>
            </w:r>
          </w:p>
          <w:p>
            <w:pPr>
              <w:ind w:left="-108"/>
              <w:rPr>
                <w:sz w:val="22"/>
              </w:rPr>
            </w:pPr>
            <w:r>
              <w:rPr>
                <w:sz w:val="22"/>
              </w:rPr>
              <w:t>- Chủ tịch, các PCT UBND tỉnh (để b/c);</w:t>
            </w:r>
          </w:p>
          <w:p>
            <w:pPr>
              <w:ind w:left="-108"/>
              <w:rPr>
                <w:sz w:val="22"/>
              </w:rPr>
            </w:pPr>
            <w:r>
              <w:rPr>
                <w:sz w:val="22"/>
              </w:rPr>
              <w:t>- Chánh VP, các PCVP UBND tỉnh;</w:t>
            </w:r>
          </w:p>
          <w:p>
            <w:pPr>
              <w:ind w:left="-108"/>
              <w:rPr>
                <w:sz w:val="22"/>
              </w:rPr>
            </w:pPr>
            <w:r>
              <w:rPr>
                <w:sz w:val="22"/>
              </w:rPr>
              <w:t>- Trung tâm CB - TH tỉnh;</w:t>
            </w:r>
          </w:p>
          <w:p>
            <w:pPr>
              <w:ind w:left="-108"/>
              <w:rPr>
                <w:sz w:val="22"/>
              </w:rPr>
            </w:pPr>
            <w:r>
              <w:rPr>
                <w:sz w:val="22"/>
              </w:rPr>
              <w:t>- Phòng QT-TV (để bố trí);</w:t>
            </w:r>
          </w:p>
          <w:p>
            <w:pPr>
              <w:ind w:left="-108"/>
            </w:pPr>
            <w:r>
              <w:rPr>
                <w:sz w:val="22"/>
              </w:rPr>
              <w:t>- Lưu: VT, NC.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TL. CHỦ TỊCH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KT. CHÁNH VĂN PHÒNG</w:t>
            </w:r>
          </w:p>
          <w:p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PHÓ CHÁNH VĂN PHÒNG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46"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30"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26"/>
              </w:rPr>
            </w:pPr>
          </w:p>
          <w:p>
            <w:pPr>
              <w:jc w:val="center"/>
            </w:pPr>
            <w:r>
              <w:rPr>
                <w:b/>
              </w:rPr>
              <w:t xml:space="preserve">       Trần Công Thành</w:t>
            </w:r>
          </w:p>
        </w:tc>
      </w:tr>
    </w:tbl>
    <w:p>
      <w:pPr>
        <w:jc w:val="both"/>
        <w:rPr>
          <w:sz w:val="2"/>
          <w:szCs w:val="2"/>
        </w:rPr>
      </w:pPr>
    </w:p>
    <w:p>
      <w:pPr>
        <w:rPr>
          <w:b/>
          <w:sz w:val="30"/>
        </w:rPr>
      </w:pPr>
    </w:p>
    <w:sectPr>
      <w:headerReference w:type="even" r:id="rId8"/>
      <w:headerReference w:type="default" r:id="rId9"/>
      <w:pgSz w:w="11907" w:h="16840" w:code="9"/>
      <w:pgMar w:top="1077" w:right="1077" w:bottom="709" w:left="1644" w:header="425" w:footer="720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spacing w:after="12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>
      <w:rPr>
        <w:rFonts w:ascii="Times New Roman" w:hAnsi="Times New Roman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5D3"/>
    <w:multiLevelType w:val="hybridMultilevel"/>
    <w:tmpl w:val="092E8E5A"/>
    <w:lvl w:ilvl="0" w:tplc="99D4E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01745B"/>
    <w:multiLevelType w:val="hybridMultilevel"/>
    <w:tmpl w:val="32D6A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4387F"/>
    <w:multiLevelType w:val="hybridMultilevel"/>
    <w:tmpl w:val="CF521DB0"/>
    <w:lvl w:ilvl="0" w:tplc="7C0EB0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B07D2C"/>
    <w:multiLevelType w:val="hybridMultilevel"/>
    <w:tmpl w:val="48A2BFEC"/>
    <w:lvl w:ilvl="0" w:tplc="FD6CA5D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0C3789D"/>
    <w:multiLevelType w:val="hybridMultilevel"/>
    <w:tmpl w:val="D754354C"/>
    <w:lvl w:ilvl="0" w:tplc="486A5E0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43B4D94"/>
    <w:multiLevelType w:val="hybridMultilevel"/>
    <w:tmpl w:val="956846F4"/>
    <w:lvl w:ilvl="0" w:tplc="5BC8A05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Windows Live" w15:userId="d49caabf25dd4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rPr>
      <w:rFonts w:ascii="VNI-Times" w:hAnsi="VNI-Time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VNI-Times" w:hAnsi="VNI-Time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8"/>
      <w:szCs w:val="28"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rPr>
      <w:rFonts w:ascii="VNI-Times" w:hAnsi="VNI-Time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CHQS TỈNH ĐỒNG THÁP</vt:lpstr>
    </vt:vector>
  </TitlesOfParts>
  <Company>HOME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CHQS TỈNH ĐỒNG THÁP</dc:title>
  <dc:creator>User</dc:creator>
  <cp:lastModifiedBy>Windows User</cp:lastModifiedBy>
  <cp:revision>11</cp:revision>
  <cp:lastPrinted>2024-09-20T07:31:00Z</cp:lastPrinted>
  <dcterms:created xsi:type="dcterms:W3CDTF">2024-09-20T00:15:00Z</dcterms:created>
  <dcterms:modified xsi:type="dcterms:W3CDTF">2024-09-20T07:39:00Z</dcterms:modified>
</cp:coreProperties>
</file>