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Ind w:w="-72" w:type="dxa"/>
        <w:tblLayout w:type="fixed"/>
        <w:tblLook w:val="0000" w:firstRow="0" w:lastRow="0" w:firstColumn="0" w:lastColumn="0" w:noHBand="0" w:noVBand="0"/>
      </w:tblPr>
      <w:tblGrid>
        <w:gridCol w:w="3441"/>
        <w:gridCol w:w="6378"/>
      </w:tblGrid>
      <w:tr w:rsidR="00D66E61" w:rsidRPr="00434944" w14:paraId="18F46AAE" w14:textId="77777777" w:rsidTr="00877F7C">
        <w:trPr>
          <w:trHeight w:val="1418"/>
        </w:trPr>
        <w:tc>
          <w:tcPr>
            <w:tcW w:w="3441" w:type="dxa"/>
          </w:tcPr>
          <w:p w14:paraId="3EF574A7" w14:textId="77777777" w:rsidR="00D66E61" w:rsidRPr="00D66E61" w:rsidRDefault="00E0267D" w:rsidP="00895581">
            <w:pPr>
              <w:jc w:val="center"/>
              <w:rPr>
                <w:rFonts w:ascii="Times New Roman" w:hAnsi="Times New Roman"/>
                <w:b/>
                <w:sz w:val="26"/>
                <w:szCs w:val="26"/>
              </w:rPr>
            </w:pPr>
            <w:r>
              <w:rPr>
                <w:rFonts w:ascii="Times New Roman" w:hAnsi="Times New Roman"/>
                <w:b/>
                <w:sz w:val="26"/>
                <w:szCs w:val="26"/>
              </w:rPr>
              <w:t>ỦY</w:t>
            </w:r>
            <w:r w:rsidR="00D66E61" w:rsidRPr="00D66E61">
              <w:rPr>
                <w:rFonts w:ascii="Times New Roman" w:hAnsi="Times New Roman"/>
                <w:b/>
                <w:sz w:val="26"/>
                <w:szCs w:val="26"/>
              </w:rPr>
              <w:t xml:space="preserve"> BAN NHÂN DÂN</w:t>
            </w:r>
          </w:p>
          <w:p w14:paraId="45A1C1E0" w14:textId="5978E877" w:rsidR="00895581" w:rsidRPr="000224BE" w:rsidRDefault="00D66E61" w:rsidP="000224BE">
            <w:pPr>
              <w:jc w:val="center"/>
              <w:rPr>
                <w:rFonts w:ascii="Times New Roman" w:hAnsi="Times New Roman"/>
                <w:b/>
              </w:rPr>
            </w:pPr>
            <w:r w:rsidRPr="00D66E61">
              <w:rPr>
                <w:rFonts w:ascii="Times New Roman" w:hAnsi="Times New Roman"/>
                <w:b/>
                <w:sz w:val="26"/>
                <w:szCs w:val="26"/>
              </w:rPr>
              <w:t>TỈNH HÀ TĨNH</w:t>
            </w:r>
          </w:p>
          <w:p w14:paraId="699796D3" w14:textId="278C6C89" w:rsidR="00D66E61" w:rsidRPr="001807A2" w:rsidRDefault="000224BE" w:rsidP="009D0E52">
            <w:pPr>
              <w:spacing w:before="24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58A3CE39" wp14:editId="0D0B14AB">
                      <wp:simplePos x="0" y="0"/>
                      <wp:positionH relativeFrom="column">
                        <wp:posOffset>713822</wp:posOffset>
                      </wp:positionH>
                      <wp:positionV relativeFrom="paragraph">
                        <wp:posOffset>13970</wp:posOffset>
                      </wp:positionV>
                      <wp:extent cx="571500"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A6BC15"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1pt" to="10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"/>
                  </w:pict>
                </mc:Fallback>
              </mc:AlternateContent>
            </w:r>
            <w:r w:rsidR="00D66E61" w:rsidRPr="001807A2">
              <w:rPr>
                <w:rFonts w:ascii="Times New Roman" w:hAnsi="Times New Roman"/>
                <w:sz w:val="26"/>
                <w:szCs w:val="26"/>
              </w:rPr>
              <w:t>Số</w:t>
            </w:r>
            <w:r w:rsidR="00335C3C" w:rsidRPr="001807A2">
              <w:rPr>
                <w:rFonts w:ascii="Times New Roman" w:hAnsi="Times New Roman"/>
                <w:sz w:val="26"/>
                <w:szCs w:val="26"/>
              </w:rPr>
              <w:t xml:space="preserve">: </w:t>
            </w:r>
            <w:r w:rsidR="00E0267D">
              <w:rPr>
                <w:rFonts w:ascii="Times New Roman" w:hAnsi="Times New Roman"/>
                <w:sz w:val="26"/>
                <w:szCs w:val="26"/>
              </w:rPr>
              <w:t xml:space="preserve">           </w:t>
            </w:r>
            <w:r w:rsidR="00D66E61" w:rsidRPr="001807A2">
              <w:rPr>
                <w:rFonts w:ascii="Times New Roman" w:hAnsi="Times New Roman"/>
                <w:sz w:val="26"/>
                <w:szCs w:val="26"/>
              </w:rPr>
              <w:t>/GM-UBND</w:t>
            </w:r>
          </w:p>
        </w:tc>
        <w:tc>
          <w:tcPr>
            <w:tcW w:w="6378" w:type="dxa"/>
          </w:tcPr>
          <w:p w14:paraId="7781FE6E" w14:textId="6DACC1F2" w:rsidR="00D66E61" w:rsidRPr="00D66E61" w:rsidRDefault="00D66E61" w:rsidP="00895581">
            <w:pPr>
              <w:jc w:val="center"/>
              <w:rPr>
                <w:rFonts w:ascii="Times New Roman" w:hAnsi="Times New Roman"/>
                <w:b/>
                <w:sz w:val="26"/>
                <w:szCs w:val="26"/>
              </w:rPr>
            </w:pPr>
            <w:r w:rsidRPr="00D66E61">
              <w:rPr>
                <w:rFonts w:ascii="Times New Roman" w:hAnsi="Times New Roman"/>
                <w:b/>
              </w:rPr>
              <w:t xml:space="preserve"> </w:t>
            </w:r>
            <w:r w:rsidRPr="00D66E61">
              <w:rPr>
                <w:rFonts w:ascii="Times New Roman" w:hAnsi="Times New Roman"/>
                <w:b/>
                <w:sz w:val="26"/>
                <w:szCs w:val="26"/>
              </w:rPr>
              <w:t xml:space="preserve">CỘNG </w:t>
            </w:r>
            <w:r w:rsidR="001B3A26">
              <w:rPr>
                <w:rFonts w:ascii="Times New Roman" w:hAnsi="Times New Roman"/>
                <w:b/>
                <w:sz w:val="26"/>
                <w:szCs w:val="26"/>
              </w:rPr>
              <w:t>HÒA</w:t>
            </w:r>
            <w:r w:rsidRPr="00D66E61">
              <w:rPr>
                <w:rFonts w:ascii="Times New Roman" w:hAnsi="Times New Roman"/>
                <w:b/>
                <w:sz w:val="26"/>
                <w:szCs w:val="26"/>
              </w:rPr>
              <w:t xml:space="preserve"> XÃ HỘI CHỦ NGHĨA VIỆT </w:t>
            </w:r>
            <w:smartTag w:uri="urn:schemas-microsoft-com:office:smarttags" w:element="country-region">
              <w:smartTag w:uri="urn:schemas-microsoft-com:office:smarttags" w:element="place">
                <w:r w:rsidRPr="00D66E61">
                  <w:rPr>
                    <w:rFonts w:ascii="Times New Roman" w:hAnsi="Times New Roman"/>
                    <w:b/>
                    <w:sz w:val="26"/>
                    <w:szCs w:val="26"/>
                  </w:rPr>
                  <w:t>NAM</w:t>
                </w:r>
              </w:smartTag>
            </w:smartTag>
          </w:p>
          <w:p w14:paraId="2503F437" w14:textId="60E34F9D" w:rsidR="00895581" w:rsidRPr="000224BE" w:rsidRDefault="00D66E61" w:rsidP="000224BE">
            <w:pPr>
              <w:jc w:val="center"/>
              <w:rPr>
                <w:rFonts w:ascii="Times New Roman" w:hAnsi="Times New Roman"/>
                <w:b/>
                <w:szCs w:val="28"/>
              </w:rPr>
            </w:pPr>
            <w:r w:rsidRPr="00D66E61">
              <w:rPr>
                <w:rFonts w:ascii="Times New Roman" w:hAnsi="Times New Roman"/>
                <w:b/>
                <w:szCs w:val="28"/>
              </w:rPr>
              <w:t xml:space="preserve">       Độc lập - Tự do - Hạnh phúc</w:t>
            </w:r>
            <w:r w:rsidR="00DA46D3" w:rsidRPr="001807A2">
              <w:rPr>
                <w:rFonts w:ascii="Times New Roman" w:hAnsi="Times New Roman"/>
                <w:i/>
                <w:szCs w:val="28"/>
              </w:rPr>
              <w:t xml:space="preserve">                      </w:t>
            </w:r>
          </w:p>
          <w:p w14:paraId="23BCB18E" w14:textId="56CDBEE9" w:rsidR="00D66E61" w:rsidRPr="001807A2" w:rsidRDefault="000224BE" w:rsidP="00011108">
            <w:pPr>
              <w:spacing w:before="240"/>
              <w:jc w:val="center"/>
              <w:rPr>
                <w:rFonts w:ascii="Times New Roman" w:hAnsi="Times New Roman"/>
                <w:szCs w:val="28"/>
              </w:rPr>
            </w:pPr>
            <w:r>
              <w:rPr>
                <w:rFonts w:ascii="Times New Roman" w:hAnsi="Times New Roman"/>
                <w:noProof/>
                <w:szCs w:val="28"/>
                <w:vertAlign w:val="superscript"/>
              </w:rPr>
              <mc:AlternateContent>
                <mc:Choice Requires="wps">
                  <w:drawing>
                    <wp:anchor distT="0" distB="0" distL="114300" distR="114300" simplePos="0" relativeHeight="251656704" behindDoc="0" locked="0" layoutInCell="1" allowOverlap="1" wp14:anchorId="59DC0E3C" wp14:editId="6407E4F3">
                      <wp:simplePos x="0" y="0"/>
                      <wp:positionH relativeFrom="column">
                        <wp:posOffset>1015365</wp:posOffset>
                      </wp:positionH>
                      <wp:positionV relativeFrom="paragraph">
                        <wp:posOffset>24130</wp:posOffset>
                      </wp:positionV>
                      <wp:extent cx="2101215" cy="0"/>
                      <wp:effectExtent l="0" t="0" r="1333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8F9BE4"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1.9pt" to="245.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"/>
                  </w:pict>
                </mc:Fallback>
              </mc:AlternateContent>
            </w:r>
            <w:r w:rsidR="00D66E61" w:rsidRPr="001807A2">
              <w:rPr>
                <w:rFonts w:ascii="Times New Roman" w:hAnsi="Times New Roman"/>
                <w:i/>
                <w:szCs w:val="28"/>
              </w:rPr>
              <w:t xml:space="preserve">Hà Tĩnh, </w:t>
            </w:r>
            <w:r w:rsidR="002549A1">
              <w:rPr>
                <w:rFonts w:ascii="Times New Roman" w:hAnsi="Times New Roman"/>
                <w:i/>
                <w:szCs w:val="28"/>
              </w:rPr>
              <w:t xml:space="preserve">ngày </w:t>
            </w:r>
            <w:r w:rsidR="0000173B">
              <w:rPr>
                <w:rFonts w:ascii="Times New Roman" w:hAnsi="Times New Roman"/>
                <w:i/>
                <w:szCs w:val="28"/>
              </w:rPr>
              <w:t xml:space="preserve"> </w:t>
            </w:r>
            <w:r w:rsidR="00E0267D">
              <w:rPr>
                <w:rFonts w:ascii="Times New Roman" w:hAnsi="Times New Roman"/>
                <w:i/>
                <w:szCs w:val="28"/>
              </w:rPr>
              <w:t xml:space="preserve">  </w:t>
            </w:r>
            <w:r w:rsidR="003C2C71">
              <w:rPr>
                <w:rFonts w:ascii="Times New Roman" w:hAnsi="Times New Roman"/>
                <w:i/>
                <w:szCs w:val="28"/>
              </w:rPr>
              <w:t xml:space="preserve"> </w:t>
            </w:r>
            <w:r w:rsidR="005474FE">
              <w:rPr>
                <w:rFonts w:ascii="Times New Roman" w:hAnsi="Times New Roman"/>
                <w:i/>
                <w:szCs w:val="28"/>
              </w:rPr>
              <w:t xml:space="preserve"> </w:t>
            </w:r>
            <w:r w:rsidR="00D66E61" w:rsidRPr="001807A2">
              <w:rPr>
                <w:rFonts w:ascii="Times New Roman" w:hAnsi="Times New Roman"/>
                <w:i/>
                <w:szCs w:val="28"/>
              </w:rPr>
              <w:t>tháng</w:t>
            </w:r>
            <w:r w:rsidR="0000173B">
              <w:rPr>
                <w:rFonts w:ascii="Times New Roman" w:hAnsi="Times New Roman"/>
                <w:i/>
                <w:szCs w:val="28"/>
              </w:rPr>
              <w:t xml:space="preserve"> </w:t>
            </w:r>
            <w:r w:rsidR="00D66E61" w:rsidRPr="001807A2">
              <w:rPr>
                <w:rFonts w:ascii="Times New Roman" w:hAnsi="Times New Roman"/>
                <w:i/>
                <w:szCs w:val="28"/>
              </w:rPr>
              <w:t xml:space="preserve"> </w:t>
            </w:r>
            <w:r w:rsidR="00594F5C">
              <w:rPr>
                <w:rFonts w:ascii="Times New Roman" w:hAnsi="Times New Roman"/>
                <w:i/>
                <w:szCs w:val="28"/>
              </w:rPr>
              <w:t xml:space="preserve"> </w:t>
            </w:r>
            <w:r w:rsidR="00B9682A">
              <w:rPr>
                <w:rFonts w:ascii="Times New Roman" w:hAnsi="Times New Roman"/>
                <w:i/>
                <w:szCs w:val="28"/>
              </w:rPr>
              <w:t xml:space="preserve"> </w:t>
            </w:r>
            <w:r w:rsidR="00D66E61" w:rsidRPr="001807A2">
              <w:rPr>
                <w:rFonts w:ascii="Times New Roman" w:hAnsi="Times New Roman"/>
                <w:i/>
                <w:szCs w:val="28"/>
              </w:rPr>
              <w:t xml:space="preserve"> năm 20</w:t>
            </w:r>
            <w:r w:rsidR="002D058B">
              <w:rPr>
                <w:rFonts w:ascii="Times New Roman" w:hAnsi="Times New Roman"/>
                <w:i/>
                <w:szCs w:val="28"/>
              </w:rPr>
              <w:t>2</w:t>
            </w:r>
            <w:r w:rsidR="009F0F59">
              <w:rPr>
                <w:rFonts w:ascii="Times New Roman" w:hAnsi="Times New Roman"/>
                <w:i/>
                <w:szCs w:val="28"/>
              </w:rPr>
              <w:t>4</w:t>
            </w:r>
          </w:p>
        </w:tc>
      </w:tr>
    </w:tbl>
    <w:p w14:paraId="73AD63BC" w14:textId="77777777" w:rsidR="006740B6" w:rsidRPr="00BD4CBE" w:rsidRDefault="006740B6" w:rsidP="00BD4CBE">
      <w:pPr>
        <w:ind w:left="1985" w:hanging="1985"/>
        <w:jc w:val="center"/>
        <w:rPr>
          <w:rFonts w:ascii="Times New Roman" w:hAnsi="Times New Roman"/>
          <w:b/>
          <w:bCs/>
          <w:szCs w:val="27"/>
        </w:rPr>
      </w:pPr>
      <w:r w:rsidRPr="00BD4CBE">
        <w:rPr>
          <w:rFonts w:ascii="Times New Roman" w:hAnsi="Times New Roman"/>
          <w:b/>
          <w:bCs/>
          <w:szCs w:val="27"/>
        </w:rPr>
        <w:t>GIẤY MỜI</w:t>
      </w:r>
    </w:p>
    <w:p w14:paraId="282A75C5" w14:textId="012BFBC9" w:rsidR="00370E95" w:rsidRPr="008017F6" w:rsidRDefault="0000173B" w:rsidP="00877FB3">
      <w:pPr>
        <w:jc w:val="center"/>
        <w:rPr>
          <w:rFonts w:ascii="Times New Roman" w:hAnsi="Times New Roman"/>
          <w:b/>
          <w:bCs/>
          <w:noProof/>
          <w:sz w:val="27"/>
          <w:szCs w:val="27"/>
        </w:rPr>
      </w:pPr>
      <w:r w:rsidRPr="008017F6">
        <w:rPr>
          <w:rFonts w:ascii="Times New Roman" w:hAnsi="Times New Roman"/>
          <w:b/>
          <w:sz w:val="27"/>
          <w:szCs w:val="27"/>
        </w:rPr>
        <w:t>Làm việc với Tổng công ty Truyền tải điện Quốc gia (EVNNPT) về việc di dời đường dây 220kV, 500kV phục vụ GPMB Dự án đường bộ cao tốc Bắc -Nam phía Đông giai đoạn 2021-2025</w:t>
      </w:r>
    </w:p>
    <w:p w14:paraId="4427E1AA" w14:textId="7FF4DD08" w:rsidR="00381F20" w:rsidRPr="00370E95" w:rsidRDefault="00371A51" w:rsidP="00877FB3">
      <w:pPr>
        <w:jc w:val="center"/>
        <w:rPr>
          <w:rFonts w:ascii="Times New Roman" w:hAnsi="Times New Roman"/>
          <w:b/>
          <w:spacing w:val="4"/>
          <w:sz w:val="27"/>
          <w:szCs w:val="27"/>
        </w:rPr>
      </w:pPr>
      <w:r w:rsidRPr="00370E95">
        <w:rPr>
          <w:rFonts w:ascii="Times New Roman" w:hAnsi="Times New Roman"/>
          <w:b/>
          <w:bCs/>
          <w:noProof/>
          <w:sz w:val="27"/>
          <w:szCs w:val="27"/>
        </w:rPr>
        <mc:AlternateContent>
          <mc:Choice Requires="wps">
            <w:drawing>
              <wp:anchor distT="0" distB="0" distL="114300" distR="114300" simplePos="0" relativeHeight="251658752" behindDoc="0" locked="0" layoutInCell="1" allowOverlap="1" wp14:anchorId="28B639E3" wp14:editId="47F2F59A">
                <wp:simplePos x="0" y="0"/>
                <wp:positionH relativeFrom="column">
                  <wp:posOffset>2190432</wp:posOffset>
                </wp:positionH>
                <wp:positionV relativeFrom="paragraph">
                  <wp:posOffset>32385</wp:posOffset>
                </wp:positionV>
                <wp:extent cx="1452563" cy="0"/>
                <wp:effectExtent l="0" t="0" r="14605" b="1905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5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836F376" id="_x0000_t32" coordsize="21600,21600" o:spt="32" o:oned="t" path="m,l21600,21600e" filled="f">
                <v:path arrowok="t" fillok="f" o:connecttype="none"/>
                <o:lock v:ext="edit" shapetype="t"/>
              </v:shapetype>
              <v:shape id="AutoShape 34" o:spid="_x0000_s1026" type="#_x0000_t32" style="position:absolute;margin-left:172.45pt;margin-top:2.55pt;width:11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GntwEAAFY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"/>
            </w:pict>
          </mc:Fallback>
        </mc:AlternateContent>
      </w:r>
    </w:p>
    <w:p w14:paraId="7CEF37A9" w14:textId="77777777" w:rsidR="00633D45" w:rsidRDefault="00633D45" w:rsidP="009E3861">
      <w:pPr>
        <w:spacing w:before="60" w:line="320" w:lineRule="exact"/>
        <w:ind w:firstLine="709"/>
        <w:jc w:val="both"/>
        <w:rPr>
          <w:rFonts w:ascii="Times New Roman" w:hAnsi="Times New Roman"/>
          <w:szCs w:val="27"/>
        </w:rPr>
      </w:pPr>
    </w:p>
    <w:p w14:paraId="20EA0304" w14:textId="1FEBA0DB" w:rsidR="00370E95" w:rsidRPr="009D0E52" w:rsidRDefault="0000173B" w:rsidP="00517F51">
      <w:pPr>
        <w:spacing w:before="80" w:line="320" w:lineRule="exact"/>
        <w:ind w:firstLine="706"/>
        <w:jc w:val="both"/>
        <w:rPr>
          <w:sz w:val="30"/>
        </w:rPr>
      </w:pPr>
      <w:r>
        <w:rPr>
          <w:rFonts w:ascii="Times New Roman" w:hAnsi="Times New Roman"/>
          <w:szCs w:val="27"/>
        </w:rPr>
        <w:t>Trên cơ sở đề ng</w:t>
      </w:r>
      <w:r w:rsidR="00370E95" w:rsidRPr="009D0E52">
        <w:rPr>
          <w:rFonts w:ascii="Times New Roman" w:hAnsi="Times New Roman"/>
          <w:bCs/>
          <w:szCs w:val="27"/>
        </w:rPr>
        <w:t>h</w:t>
      </w:r>
      <w:r>
        <w:rPr>
          <w:rFonts w:ascii="Times New Roman" w:hAnsi="Times New Roman"/>
          <w:bCs/>
          <w:szCs w:val="27"/>
        </w:rPr>
        <w:t>ị của Tổng công ty Truyền tải điện Quốc gia tại Văn bản số 4648/EVNNPT-KT ngày 22/8/2024</w:t>
      </w:r>
      <w:r w:rsidR="00370E95" w:rsidRPr="009D0E52">
        <w:rPr>
          <w:rFonts w:ascii="Times New Roman" w:hAnsi="Times New Roman"/>
          <w:bCs/>
          <w:szCs w:val="27"/>
        </w:rPr>
        <w:t xml:space="preserve"> </w:t>
      </w:r>
      <w:r>
        <w:rPr>
          <w:rFonts w:ascii="Times New Roman" w:hAnsi="Times New Roman"/>
          <w:bCs/>
          <w:szCs w:val="27"/>
        </w:rPr>
        <w:t xml:space="preserve">về việc đăng ký làm việc với Lãnh đạo UBND tỉnh nhằm tháo gỡ các khó khăn, vướng mắc, đẩy nhanh tiến độ di dời đường dây 220kV, 500kV phục vụ </w:t>
      </w:r>
      <w:r w:rsidRPr="0000173B">
        <w:rPr>
          <w:rFonts w:ascii="Times New Roman" w:hAnsi="Times New Roman"/>
        </w:rPr>
        <w:t>GPMB Dự án đường bộ cao tốc Bắc -</w:t>
      </w:r>
      <w:r w:rsidR="00517F51">
        <w:rPr>
          <w:rFonts w:ascii="Times New Roman" w:hAnsi="Times New Roman"/>
        </w:rPr>
        <w:t xml:space="preserve"> </w:t>
      </w:r>
      <w:r w:rsidRPr="0000173B">
        <w:rPr>
          <w:rFonts w:ascii="Times New Roman" w:hAnsi="Times New Roman"/>
        </w:rPr>
        <w:t>Nam phía Đông giai đoạn 2021-2025; UBND tỉnh tổ chức làm việc với Tổng công ty Truyền tải điện Quốc gia (EVNNPT).</w:t>
      </w:r>
    </w:p>
    <w:p w14:paraId="7E21947B" w14:textId="422C20DA" w:rsidR="00DD1A9B" w:rsidRDefault="00364E1D" w:rsidP="00517F51">
      <w:pPr>
        <w:spacing w:before="80" w:line="320" w:lineRule="exact"/>
        <w:ind w:firstLine="706"/>
        <w:jc w:val="both"/>
        <w:rPr>
          <w:rFonts w:ascii="Times New Roman" w:hAnsi="Times New Roman"/>
          <w:b/>
          <w:spacing w:val="-2"/>
          <w:szCs w:val="27"/>
        </w:rPr>
      </w:pPr>
      <w:r w:rsidRPr="00EF4C01">
        <w:rPr>
          <w:rFonts w:ascii="Times New Roman" w:hAnsi="Times New Roman"/>
          <w:b/>
          <w:spacing w:val="-2"/>
          <w:szCs w:val="27"/>
        </w:rPr>
        <w:t>1.</w:t>
      </w:r>
      <w:r w:rsidR="00DD1A9B" w:rsidRPr="00EF4C01">
        <w:rPr>
          <w:rFonts w:ascii="Times New Roman" w:hAnsi="Times New Roman"/>
          <w:b/>
          <w:spacing w:val="-2"/>
          <w:szCs w:val="27"/>
        </w:rPr>
        <w:t xml:space="preserve"> Thời gian:</w:t>
      </w:r>
      <w:r w:rsidR="00DD1A9B" w:rsidRPr="00EF4C01">
        <w:rPr>
          <w:rFonts w:ascii="Times New Roman" w:hAnsi="Times New Roman"/>
          <w:spacing w:val="-2"/>
          <w:szCs w:val="27"/>
        </w:rPr>
        <w:t xml:space="preserve"> </w:t>
      </w:r>
      <w:r w:rsidR="0000173B">
        <w:rPr>
          <w:rFonts w:ascii="Times New Roman" w:hAnsi="Times New Roman"/>
          <w:spacing w:val="-2"/>
          <w:szCs w:val="27"/>
        </w:rPr>
        <w:t xml:space="preserve">01 buổi, bắt đầu từ </w:t>
      </w:r>
      <w:r w:rsidR="00707CFD">
        <w:rPr>
          <w:rFonts w:ascii="Times New Roman" w:hAnsi="Times New Roman"/>
          <w:spacing w:val="-2"/>
          <w:szCs w:val="27"/>
        </w:rPr>
        <w:t>08</w:t>
      </w:r>
      <w:r w:rsidR="0000173B">
        <w:rPr>
          <w:rFonts w:ascii="Times New Roman" w:hAnsi="Times New Roman"/>
          <w:spacing w:val="-2"/>
          <w:szCs w:val="27"/>
        </w:rPr>
        <w:t xml:space="preserve"> giờ, ngày </w:t>
      </w:r>
      <w:r w:rsidR="00707CFD">
        <w:rPr>
          <w:rFonts w:ascii="Times New Roman" w:hAnsi="Times New Roman"/>
          <w:spacing w:val="-2"/>
          <w:szCs w:val="27"/>
        </w:rPr>
        <w:t>06</w:t>
      </w:r>
      <w:r w:rsidR="0000173B">
        <w:rPr>
          <w:rFonts w:ascii="Times New Roman" w:hAnsi="Times New Roman"/>
          <w:spacing w:val="-2"/>
          <w:szCs w:val="27"/>
        </w:rPr>
        <w:t>/</w:t>
      </w:r>
      <w:r w:rsidR="00707CFD">
        <w:rPr>
          <w:rFonts w:ascii="Times New Roman" w:hAnsi="Times New Roman"/>
          <w:spacing w:val="-2"/>
          <w:szCs w:val="27"/>
        </w:rPr>
        <w:t>9</w:t>
      </w:r>
      <w:r w:rsidR="0000173B">
        <w:rPr>
          <w:rFonts w:ascii="Times New Roman" w:hAnsi="Times New Roman"/>
          <w:spacing w:val="-2"/>
          <w:szCs w:val="27"/>
        </w:rPr>
        <w:t xml:space="preserve">/2024 (thứ </w:t>
      </w:r>
      <w:r w:rsidR="00707CFD">
        <w:rPr>
          <w:rFonts w:ascii="Times New Roman" w:hAnsi="Times New Roman"/>
          <w:spacing w:val="-2"/>
          <w:szCs w:val="27"/>
        </w:rPr>
        <w:t>Sáu</w:t>
      </w:r>
      <w:r w:rsidR="0000173B">
        <w:rPr>
          <w:rFonts w:ascii="Times New Roman" w:hAnsi="Times New Roman"/>
          <w:spacing w:val="-2"/>
          <w:szCs w:val="27"/>
        </w:rPr>
        <w:t>).</w:t>
      </w:r>
    </w:p>
    <w:p w14:paraId="366E9347" w14:textId="100EB1AF" w:rsidR="00BD45B9" w:rsidRDefault="00364E1D" w:rsidP="00517F51">
      <w:pPr>
        <w:spacing w:before="80" w:line="320" w:lineRule="exact"/>
        <w:ind w:firstLine="706"/>
        <w:jc w:val="both"/>
        <w:rPr>
          <w:rFonts w:ascii="Times New Roman" w:hAnsi="Times New Roman"/>
          <w:b/>
          <w:bCs/>
          <w:szCs w:val="27"/>
        </w:rPr>
      </w:pPr>
      <w:r w:rsidRPr="009D0E52">
        <w:rPr>
          <w:rFonts w:ascii="Times New Roman" w:hAnsi="Times New Roman"/>
          <w:b/>
          <w:szCs w:val="27"/>
        </w:rPr>
        <w:t>2.</w:t>
      </w:r>
      <w:r w:rsidR="00DD1A9B" w:rsidRPr="009D0E52">
        <w:rPr>
          <w:rFonts w:ascii="Times New Roman" w:hAnsi="Times New Roman"/>
          <w:b/>
          <w:szCs w:val="27"/>
        </w:rPr>
        <w:t xml:space="preserve"> Địa điểm:</w:t>
      </w:r>
      <w:r w:rsidR="00370E95" w:rsidRPr="009D0E52">
        <w:rPr>
          <w:rFonts w:ascii="Times New Roman" w:hAnsi="Times New Roman"/>
          <w:szCs w:val="27"/>
        </w:rPr>
        <w:t xml:space="preserve"> </w:t>
      </w:r>
      <w:r w:rsidR="0000173B">
        <w:rPr>
          <w:rFonts w:ascii="Times New Roman" w:hAnsi="Times New Roman"/>
          <w:szCs w:val="27"/>
        </w:rPr>
        <w:t>Phòng họp UBND tỉnh (cụ thể xem bảng điện tử Tầng 1).</w:t>
      </w:r>
    </w:p>
    <w:p w14:paraId="5D21F08F" w14:textId="4B14D678" w:rsidR="00BB14BB" w:rsidRPr="009D0E52" w:rsidRDefault="00364E1D" w:rsidP="00517F51">
      <w:pPr>
        <w:spacing w:before="80" w:line="320" w:lineRule="exact"/>
        <w:ind w:firstLine="706"/>
        <w:jc w:val="both"/>
        <w:rPr>
          <w:rFonts w:ascii="Times New Roman" w:hAnsi="Times New Roman"/>
          <w:b/>
          <w:bCs/>
          <w:szCs w:val="27"/>
        </w:rPr>
      </w:pPr>
      <w:r w:rsidRPr="009D0E52">
        <w:rPr>
          <w:rFonts w:ascii="Times New Roman" w:hAnsi="Times New Roman"/>
          <w:b/>
          <w:bCs/>
          <w:szCs w:val="27"/>
        </w:rPr>
        <w:t>3.</w:t>
      </w:r>
      <w:r w:rsidR="00115629" w:rsidRPr="009D0E52">
        <w:rPr>
          <w:rFonts w:ascii="Times New Roman" w:hAnsi="Times New Roman"/>
          <w:b/>
          <w:bCs/>
          <w:szCs w:val="27"/>
        </w:rPr>
        <w:t xml:space="preserve"> </w:t>
      </w:r>
      <w:r w:rsidR="00982A06" w:rsidRPr="009D0E52">
        <w:rPr>
          <w:rFonts w:ascii="Times New Roman" w:hAnsi="Times New Roman"/>
          <w:b/>
          <w:bCs/>
          <w:szCs w:val="27"/>
        </w:rPr>
        <w:t xml:space="preserve">Thành phần </w:t>
      </w:r>
      <w:r w:rsidR="00F0796B" w:rsidRPr="009D0E52">
        <w:rPr>
          <w:rFonts w:ascii="Times New Roman" w:hAnsi="Times New Roman"/>
          <w:b/>
          <w:bCs/>
          <w:szCs w:val="27"/>
        </w:rPr>
        <w:t xml:space="preserve">tham </w:t>
      </w:r>
      <w:r w:rsidR="00982A06" w:rsidRPr="009D0E52">
        <w:rPr>
          <w:rFonts w:ascii="Times New Roman" w:hAnsi="Times New Roman"/>
          <w:b/>
          <w:bCs/>
          <w:szCs w:val="27"/>
        </w:rPr>
        <w:t>dự</w:t>
      </w:r>
      <w:r w:rsidR="00933ACC" w:rsidRPr="009D0E52">
        <w:rPr>
          <w:rFonts w:ascii="Times New Roman" w:hAnsi="Times New Roman"/>
          <w:b/>
          <w:bCs/>
          <w:szCs w:val="27"/>
        </w:rPr>
        <w:t xml:space="preserve">, </w:t>
      </w:r>
      <w:r w:rsidR="003A270D" w:rsidRPr="009D0E52">
        <w:rPr>
          <w:rFonts w:ascii="Times New Roman" w:hAnsi="Times New Roman"/>
          <w:b/>
          <w:bCs/>
          <w:szCs w:val="27"/>
        </w:rPr>
        <w:t xml:space="preserve">trân trọng </w:t>
      </w:r>
      <w:r w:rsidR="00933ACC" w:rsidRPr="009D0E52">
        <w:rPr>
          <w:rFonts w:ascii="Times New Roman" w:hAnsi="Times New Roman"/>
          <w:b/>
          <w:bCs/>
          <w:szCs w:val="27"/>
        </w:rPr>
        <w:t>kính mời</w:t>
      </w:r>
      <w:r w:rsidR="006740B6" w:rsidRPr="009D0E52">
        <w:rPr>
          <w:rFonts w:ascii="Times New Roman" w:hAnsi="Times New Roman"/>
          <w:b/>
          <w:bCs/>
          <w:szCs w:val="27"/>
        </w:rPr>
        <w:t>:</w:t>
      </w:r>
    </w:p>
    <w:p w14:paraId="1EC345AB" w14:textId="4375F835" w:rsidR="0000173B" w:rsidRDefault="0000173B" w:rsidP="00517F51">
      <w:pPr>
        <w:spacing w:before="80" w:line="320" w:lineRule="exact"/>
        <w:ind w:firstLine="706"/>
        <w:jc w:val="both"/>
        <w:rPr>
          <w:rFonts w:ascii="Times New Roman" w:hAnsi="Times New Roman"/>
          <w:bCs/>
          <w:spacing w:val="-2"/>
          <w:szCs w:val="27"/>
        </w:rPr>
      </w:pPr>
      <w:r>
        <w:rPr>
          <w:rFonts w:ascii="Times New Roman" w:hAnsi="Times New Roman"/>
          <w:bCs/>
          <w:spacing w:val="-2"/>
          <w:szCs w:val="27"/>
        </w:rPr>
        <w:t xml:space="preserve">3.1. </w:t>
      </w:r>
      <w:r w:rsidR="001C035D">
        <w:rPr>
          <w:rFonts w:ascii="Times New Roman" w:hAnsi="Times New Roman"/>
          <w:bCs/>
          <w:spacing w:val="-2"/>
          <w:szCs w:val="27"/>
        </w:rPr>
        <w:t>T</w:t>
      </w:r>
      <w:r>
        <w:rPr>
          <w:rFonts w:ascii="Times New Roman" w:hAnsi="Times New Roman"/>
          <w:bCs/>
          <w:spacing w:val="-2"/>
          <w:szCs w:val="27"/>
        </w:rPr>
        <w:t>ỉnh Hà Tĩnh:</w:t>
      </w:r>
    </w:p>
    <w:p w14:paraId="46A59510" w14:textId="76361FA3" w:rsidR="00564989" w:rsidRDefault="00424C02" w:rsidP="00517F51">
      <w:pPr>
        <w:spacing w:before="80" w:line="320" w:lineRule="exact"/>
        <w:ind w:firstLine="706"/>
        <w:jc w:val="both"/>
        <w:rPr>
          <w:rFonts w:ascii="Times New Roman" w:hAnsi="Times New Roman"/>
          <w:bCs/>
          <w:spacing w:val="-2"/>
          <w:szCs w:val="27"/>
        </w:rPr>
      </w:pPr>
      <w:r>
        <w:rPr>
          <w:rFonts w:ascii="Times New Roman" w:hAnsi="Times New Roman"/>
          <w:bCs/>
          <w:spacing w:val="-2"/>
          <w:szCs w:val="27"/>
        </w:rPr>
        <w:t xml:space="preserve">- </w:t>
      </w:r>
      <w:r w:rsidR="00564989">
        <w:rPr>
          <w:rFonts w:ascii="Times New Roman" w:hAnsi="Times New Roman"/>
          <w:bCs/>
          <w:spacing w:val="-2"/>
          <w:szCs w:val="27"/>
        </w:rPr>
        <w:t xml:space="preserve">Đồng chí </w:t>
      </w:r>
      <w:r w:rsidR="00227B2B">
        <w:rPr>
          <w:rFonts w:ascii="Times New Roman" w:hAnsi="Times New Roman"/>
          <w:bCs/>
          <w:spacing w:val="-2"/>
          <w:szCs w:val="27"/>
        </w:rPr>
        <w:t>Trần Báu Hà</w:t>
      </w:r>
      <w:r w:rsidR="00564989">
        <w:rPr>
          <w:rFonts w:ascii="Times New Roman" w:hAnsi="Times New Roman"/>
          <w:bCs/>
          <w:spacing w:val="-2"/>
          <w:szCs w:val="27"/>
        </w:rPr>
        <w:t xml:space="preserve"> </w:t>
      </w:r>
      <w:r w:rsidR="00227B2B">
        <w:rPr>
          <w:rFonts w:ascii="Times New Roman" w:hAnsi="Times New Roman"/>
          <w:bCs/>
          <w:spacing w:val="-2"/>
          <w:szCs w:val="27"/>
        </w:rPr>
        <w:t>-</w:t>
      </w:r>
      <w:r w:rsidR="00564989">
        <w:rPr>
          <w:rFonts w:ascii="Times New Roman" w:hAnsi="Times New Roman"/>
          <w:bCs/>
          <w:spacing w:val="-2"/>
          <w:szCs w:val="27"/>
        </w:rPr>
        <w:t xml:space="preserve"> P</w:t>
      </w:r>
      <w:r w:rsidR="00227B2B">
        <w:rPr>
          <w:rFonts w:ascii="Times New Roman" w:hAnsi="Times New Roman"/>
          <w:bCs/>
          <w:spacing w:val="-2"/>
          <w:szCs w:val="27"/>
        </w:rPr>
        <w:t>hó Chủ tịch</w:t>
      </w:r>
      <w:r w:rsidR="00564989">
        <w:rPr>
          <w:rFonts w:ascii="Times New Roman" w:hAnsi="Times New Roman"/>
          <w:bCs/>
          <w:spacing w:val="-2"/>
          <w:szCs w:val="27"/>
        </w:rPr>
        <w:t xml:space="preserve"> UBND tỉnh</w:t>
      </w:r>
      <w:r w:rsidR="00843ED2">
        <w:rPr>
          <w:rFonts w:ascii="Times New Roman" w:hAnsi="Times New Roman"/>
          <w:bCs/>
          <w:spacing w:val="-2"/>
          <w:szCs w:val="27"/>
        </w:rPr>
        <w:t xml:space="preserve"> (chủ trì)</w:t>
      </w:r>
      <w:r w:rsidR="00564989">
        <w:rPr>
          <w:rFonts w:ascii="Times New Roman" w:hAnsi="Times New Roman"/>
          <w:bCs/>
          <w:spacing w:val="-2"/>
          <w:szCs w:val="27"/>
        </w:rPr>
        <w:t>;</w:t>
      </w:r>
    </w:p>
    <w:p w14:paraId="5E2902F8" w14:textId="40963282" w:rsidR="00F624FC" w:rsidRDefault="00F624FC" w:rsidP="00517F51">
      <w:pPr>
        <w:spacing w:before="80" w:line="320" w:lineRule="exact"/>
        <w:ind w:firstLine="706"/>
        <w:jc w:val="both"/>
        <w:rPr>
          <w:rFonts w:ascii="Times New Roman" w:hAnsi="Times New Roman"/>
          <w:szCs w:val="27"/>
        </w:rPr>
      </w:pPr>
      <w:r>
        <w:rPr>
          <w:rFonts w:ascii="Times New Roman" w:hAnsi="Times New Roman"/>
          <w:szCs w:val="27"/>
        </w:rPr>
        <w:t xml:space="preserve">- </w:t>
      </w:r>
      <w:r w:rsidR="00C64CD5">
        <w:rPr>
          <w:rFonts w:ascii="Times New Roman" w:hAnsi="Times New Roman"/>
          <w:szCs w:val="27"/>
        </w:rPr>
        <w:t>Đại diện lãnh đạo các</w:t>
      </w:r>
      <w:r>
        <w:rPr>
          <w:rFonts w:ascii="Times New Roman" w:hAnsi="Times New Roman"/>
          <w:szCs w:val="27"/>
        </w:rPr>
        <w:t xml:space="preserve"> </w:t>
      </w:r>
      <w:r w:rsidR="00C64CD5">
        <w:rPr>
          <w:rFonts w:ascii="Times New Roman" w:hAnsi="Times New Roman"/>
          <w:szCs w:val="27"/>
        </w:rPr>
        <w:t>s</w:t>
      </w:r>
      <w:r>
        <w:rPr>
          <w:rFonts w:ascii="Times New Roman" w:hAnsi="Times New Roman"/>
          <w:szCs w:val="27"/>
        </w:rPr>
        <w:t>ở</w:t>
      </w:r>
      <w:r w:rsidR="00D61E89">
        <w:rPr>
          <w:rFonts w:ascii="Times New Roman" w:hAnsi="Times New Roman"/>
          <w:szCs w:val="27"/>
        </w:rPr>
        <w:t>, ngành</w:t>
      </w:r>
      <w:r w:rsidR="0000173B">
        <w:rPr>
          <w:rFonts w:ascii="Times New Roman" w:hAnsi="Times New Roman"/>
          <w:szCs w:val="27"/>
        </w:rPr>
        <w:t xml:space="preserve"> theo dõi nội dung liên quan đến cuộc làm việc</w:t>
      </w:r>
      <w:r>
        <w:rPr>
          <w:rFonts w:ascii="Times New Roman" w:hAnsi="Times New Roman"/>
          <w:szCs w:val="27"/>
        </w:rPr>
        <w:t>:</w:t>
      </w:r>
      <w:r w:rsidR="00D61E89">
        <w:rPr>
          <w:rFonts w:ascii="Times New Roman" w:hAnsi="Times New Roman"/>
          <w:szCs w:val="27"/>
        </w:rPr>
        <w:t xml:space="preserve"> Văn phòng UBND tỉnh,</w:t>
      </w:r>
      <w:r>
        <w:rPr>
          <w:rFonts w:ascii="Times New Roman" w:hAnsi="Times New Roman"/>
          <w:szCs w:val="27"/>
        </w:rPr>
        <w:t xml:space="preserve"> </w:t>
      </w:r>
      <w:r w:rsidR="0000173B">
        <w:rPr>
          <w:rFonts w:ascii="Times New Roman" w:hAnsi="Times New Roman"/>
          <w:szCs w:val="27"/>
        </w:rPr>
        <w:t xml:space="preserve">Công Thương, </w:t>
      </w:r>
      <w:r w:rsidR="00E37503">
        <w:rPr>
          <w:rFonts w:ascii="Times New Roman" w:hAnsi="Times New Roman"/>
          <w:szCs w:val="27"/>
        </w:rPr>
        <w:t xml:space="preserve">Giao thông </w:t>
      </w:r>
      <w:r w:rsidR="009F0F59">
        <w:rPr>
          <w:rFonts w:ascii="Times New Roman" w:hAnsi="Times New Roman"/>
          <w:szCs w:val="27"/>
        </w:rPr>
        <w:t>v</w:t>
      </w:r>
      <w:r w:rsidR="00E37503">
        <w:rPr>
          <w:rFonts w:ascii="Times New Roman" w:hAnsi="Times New Roman"/>
          <w:szCs w:val="27"/>
        </w:rPr>
        <w:t xml:space="preserve">ận tải, </w:t>
      </w:r>
      <w:r w:rsidR="009F0F59">
        <w:rPr>
          <w:rFonts w:ascii="Times New Roman" w:hAnsi="Times New Roman"/>
          <w:szCs w:val="27"/>
        </w:rPr>
        <w:t xml:space="preserve">Tài </w:t>
      </w:r>
      <w:r w:rsidR="00C64CD5">
        <w:rPr>
          <w:rFonts w:ascii="Times New Roman" w:hAnsi="Times New Roman"/>
          <w:szCs w:val="27"/>
        </w:rPr>
        <w:t xml:space="preserve">nguyên và Môi trường, </w:t>
      </w:r>
      <w:r w:rsidR="0000173B">
        <w:rPr>
          <w:rFonts w:ascii="Times New Roman" w:hAnsi="Times New Roman"/>
          <w:szCs w:val="27"/>
        </w:rPr>
        <w:t>Xây dựng</w:t>
      </w:r>
      <w:r w:rsidR="00E42936">
        <w:rPr>
          <w:rFonts w:ascii="Times New Roman" w:hAnsi="Times New Roman"/>
          <w:szCs w:val="27"/>
        </w:rPr>
        <w:t>.</w:t>
      </w:r>
    </w:p>
    <w:p w14:paraId="5D1C78B2" w14:textId="6A5CD4BA" w:rsidR="00E42936" w:rsidRDefault="00E42936" w:rsidP="00517F51">
      <w:pPr>
        <w:spacing w:before="80" w:line="320" w:lineRule="exact"/>
        <w:ind w:firstLine="706"/>
        <w:jc w:val="both"/>
        <w:rPr>
          <w:rFonts w:ascii="Times New Roman" w:hAnsi="Times New Roman"/>
          <w:szCs w:val="27"/>
        </w:rPr>
      </w:pPr>
      <w:r>
        <w:rPr>
          <w:rFonts w:ascii="Times New Roman" w:hAnsi="Times New Roman"/>
          <w:szCs w:val="27"/>
        </w:rPr>
        <w:t>- Đại diện Lãnh đạo Công ty Điện lực Hà Tĩnh.</w:t>
      </w:r>
    </w:p>
    <w:p w14:paraId="0843BCD2" w14:textId="201B8E4E" w:rsidR="00E42936" w:rsidRDefault="00E42936" w:rsidP="00517F51">
      <w:pPr>
        <w:spacing w:before="80" w:line="320" w:lineRule="exact"/>
        <w:ind w:firstLine="706"/>
        <w:jc w:val="both"/>
        <w:rPr>
          <w:rFonts w:ascii="Times New Roman" w:hAnsi="Times New Roman"/>
          <w:szCs w:val="27"/>
        </w:rPr>
      </w:pPr>
      <w:r>
        <w:rPr>
          <w:rFonts w:ascii="Times New Roman" w:hAnsi="Times New Roman"/>
          <w:szCs w:val="27"/>
        </w:rPr>
        <w:t>- Chủ tịch UBND, Chủ tịch Hội đồng bồi thường, hỗ trợ, tái định cư các huyện: Đức Thọ, Thạch Hà, Cẩm Xuyên, Kỳ Anh, thị xã Kỳ Anh; Ban Quản lý dự án và các đơn vị liên quan đến di dời các đường dây 220kV, 500kV (giao các địa phương tin mời).</w:t>
      </w:r>
    </w:p>
    <w:p w14:paraId="2C5FF943" w14:textId="78EED84A" w:rsidR="003942FE" w:rsidRDefault="003942FE" w:rsidP="00517F51">
      <w:pPr>
        <w:spacing w:before="80" w:line="320" w:lineRule="exact"/>
        <w:ind w:firstLine="706"/>
        <w:jc w:val="both"/>
        <w:rPr>
          <w:rFonts w:ascii="Times New Roman" w:hAnsi="Times New Roman"/>
          <w:szCs w:val="27"/>
        </w:rPr>
      </w:pPr>
      <w:r>
        <w:rPr>
          <w:rFonts w:ascii="Times New Roman" w:hAnsi="Times New Roman"/>
          <w:szCs w:val="27"/>
        </w:rPr>
        <w:t xml:space="preserve">- </w:t>
      </w:r>
      <w:bookmarkStart w:id="0" w:name="_GoBack"/>
      <w:bookmarkEnd w:id="0"/>
      <w:r>
        <w:rPr>
          <w:rFonts w:ascii="Times New Roman" w:hAnsi="Times New Roman"/>
          <w:szCs w:val="27"/>
        </w:rPr>
        <w:t>Báo Hà Tĩnh, Đài PT&amp;TH tỉnh cử phóng viên dự, đưa tin.</w:t>
      </w:r>
    </w:p>
    <w:p w14:paraId="0659CCC6" w14:textId="1FBFE33F" w:rsidR="00E42936" w:rsidRDefault="00E42936" w:rsidP="00517F51">
      <w:pPr>
        <w:spacing w:before="80" w:line="320" w:lineRule="exact"/>
        <w:ind w:firstLine="706"/>
        <w:jc w:val="both"/>
        <w:rPr>
          <w:rFonts w:ascii="Times New Roman" w:hAnsi="Times New Roman"/>
          <w:szCs w:val="27"/>
        </w:rPr>
      </w:pPr>
      <w:r>
        <w:rPr>
          <w:rFonts w:ascii="Times New Roman" w:hAnsi="Times New Roman"/>
          <w:szCs w:val="27"/>
        </w:rPr>
        <w:t>3.2.</w:t>
      </w:r>
      <w:r w:rsidR="00633D45">
        <w:rPr>
          <w:rFonts w:ascii="Times New Roman" w:hAnsi="Times New Roman"/>
          <w:szCs w:val="27"/>
        </w:rPr>
        <w:t xml:space="preserve"> T</w:t>
      </w:r>
      <w:r>
        <w:rPr>
          <w:rFonts w:ascii="Times New Roman" w:hAnsi="Times New Roman"/>
          <w:szCs w:val="27"/>
        </w:rPr>
        <w:t>ổng công ty Truyền tải điện Quốc gia:</w:t>
      </w:r>
    </w:p>
    <w:p w14:paraId="2BDDAE78" w14:textId="2A449DE6" w:rsidR="00E42936" w:rsidRDefault="00E42936" w:rsidP="00517F51">
      <w:pPr>
        <w:spacing w:before="80" w:line="320" w:lineRule="exact"/>
        <w:ind w:firstLine="706"/>
        <w:jc w:val="both"/>
        <w:rPr>
          <w:rFonts w:ascii="Times New Roman" w:hAnsi="Times New Roman"/>
          <w:szCs w:val="27"/>
        </w:rPr>
      </w:pPr>
      <w:r>
        <w:rPr>
          <w:rFonts w:ascii="Times New Roman" w:hAnsi="Times New Roman"/>
          <w:szCs w:val="27"/>
        </w:rPr>
        <w:t>- Đại diện Lãnh đạo EVNNPT;</w:t>
      </w:r>
    </w:p>
    <w:p w14:paraId="256A37DB" w14:textId="488A0C20" w:rsidR="00E42936" w:rsidRDefault="00E42936" w:rsidP="00517F51">
      <w:pPr>
        <w:spacing w:before="80" w:line="320" w:lineRule="exact"/>
        <w:ind w:firstLine="706"/>
        <w:jc w:val="both"/>
        <w:rPr>
          <w:rFonts w:ascii="Times New Roman" w:hAnsi="Times New Roman"/>
          <w:szCs w:val="27"/>
        </w:rPr>
      </w:pPr>
      <w:r>
        <w:rPr>
          <w:rFonts w:ascii="Times New Roman" w:hAnsi="Times New Roman"/>
          <w:szCs w:val="27"/>
        </w:rPr>
        <w:t xml:space="preserve">- Các phòng, ban chuyên môn, các đơn vị truyền tải </w:t>
      </w:r>
      <w:r w:rsidR="008C4762">
        <w:rPr>
          <w:rFonts w:ascii="Times New Roman" w:hAnsi="Times New Roman"/>
          <w:szCs w:val="27"/>
        </w:rPr>
        <w:t>đ</w:t>
      </w:r>
      <w:r>
        <w:rPr>
          <w:rFonts w:ascii="Times New Roman" w:hAnsi="Times New Roman"/>
          <w:szCs w:val="27"/>
        </w:rPr>
        <w:t>iện có liên quan (đề nghị EVNNPT tin mời);</w:t>
      </w:r>
    </w:p>
    <w:p w14:paraId="743400C8" w14:textId="1F7DA122" w:rsidR="00B9682A" w:rsidRDefault="00633D45" w:rsidP="00517F51">
      <w:pPr>
        <w:spacing w:before="80" w:line="320" w:lineRule="exact"/>
        <w:ind w:firstLine="706"/>
        <w:jc w:val="both"/>
        <w:rPr>
          <w:rFonts w:ascii="Times New Roman" w:hAnsi="Times New Roman"/>
          <w:szCs w:val="27"/>
        </w:rPr>
      </w:pPr>
      <w:r>
        <w:rPr>
          <w:rFonts w:ascii="Times New Roman" w:hAnsi="Times New Roman"/>
          <w:szCs w:val="27"/>
        </w:rPr>
        <w:t xml:space="preserve">3.3. Chủ đầu tư dự án thành phần đường bộ cao tốc Bắc </w:t>
      </w:r>
      <w:r w:rsidR="00A80D79">
        <w:rPr>
          <w:rFonts w:ascii="Times New Roman" w:hAnsi="Times New Roman"/>
          <w:szCs w:val="27"/>
        </w:rPr>
        <w:t>-</w:t>
      </w:r>
      <w:r>
        <w:rPr>
          <w:rFonts w:ascii="Times New Roman" w:hAnsi="Times New Roman"/>
          <w:szCs w:val="27"/>
        </w:rPr>
        <w:t xml:space="preserve"> Nam phía Đông:</w:t>
      </w:r>
    </w:p>
    <w:p w14:paraId="7709DA7C" w14:textId="64EAF83D" w:rsidR="00633D45" w:rsidRDefault="00633D45" w:rsidP="00517F51">
      <w:pPr>
        <w:spacing w:before="80" w:line="320" w:lineRule="exact"/>
        <w:ind w:firstLine="706"/>
        <w:jc w:val="both"/>
        <w:rPr>
          <w:rFonts w:ascii="Times New Roman" w:hAnsi="Times New Roman"/>
          <w:szCs w:val="27"/>
        </w:rPr>
      </w:pPr>
      <w:r>
        <w:rPr>
          <w:rFonts w:ascii="Times New Roman" w:hAnsi="Times New Roman"/>
          <w:szCs w:val="27"/>
        </w:rPr>
        <w:t>- Đại diện Lãnh đạo Ban QLDA Thăng Long;</w:t>
      </w:r>
    </w:p>
    <w:p w14:paraId="25422F1A" w14:textId="3FB535E6" w:rsidR="00633D45" w:rsidRPr="005602B7" w:rsidRDefault="00633D45" w:rsidP="00517F51">
      <w:pPr>
        <w:spacing w:before="80" w:line="320" w:lineRule="exact"/>
        <w:ind w:firstLine="706"/>
        <w:jc w:val="both"/>
        <w:rPr>
          <w:rFonts w:ascii="Times New Roman" w:hAnsi="Times New Roman"/>
          <w:bCs/>
          <w:szCs w:val="27"/>
        </w:rPr>
      </w:pPr>
      <w:r>
        <w:rPr>
          <w:rFonts w:ascii="Times New Roman" w:hAnsi="Times New Roman"/>
          <w:szCs w:val="27"/>
        </w:rPr>
        <w:t>- Các đơn vị có liên quan (đề nghị Ban</w:t>
      </w:r>
      <w:r w:rsidR="001C035D" w:rsidRPr="001C035D">
        <w:rPr>
          <w:rFonts w:ascii="Times New Roman" w:hAnsi="Times New Roman"/>
          <w:szCs w:val="27"/>
        </w:rPr>
        <w:t xml:space="preserve"> </w:t>
      </w:r>
      <w:r w:rsidR="001C035D">
        <w:rPr>
          <w:rFonts w:ascii="Times New Roman" w:hAnsi="Times New Roman"/>
          <w:szCs w:val="27"/>
        </w:rPr>
        <w:t>QLDA Thăng Long</w:t>
      </w:r>
      <w:r>
        <w:rPr>
          <w:rFonts w:ascii="Times New Roman" w:hAnsi="Times New Roman"/>
          <w:szCs w:val="27"/>
        </w:rPr>
        <w:t xml:space="preserve"> tin mời).</w:t>
      </w:r>
    </w:p>
    <w:p w14:paraId="5F1A2461" w14:textId="77777777" w:rsidR="00752E7A" w:rsidRPr="00621CD4" w:rsidRDefault="00752E7A" w:rsidP="00517F51">
      <w:pPr>
        <w:spacing w:before="80" w:line="320" w:lineRule="exact"/>
        <w:ind w:firstLine="706"/>
        <w:jc w:val="both"/>
        <w:rPr>
          <w:rFonts w:ascii="Times New Roman" w:hAnsi="Times New Roman"/>
          <w:b/>
          <w:szCs w:val="27"/>
          <w:u w:val="single"/>
        </w:rPr>
      </w:pPr>
      <w:r w:rsidRPr="00621CD4">
        <w:rPr>
          <w:rFonts w:ascii="Times New Roman" w:hAnsi="Times New Roman"/>
          <w:b/>
          <w:szCs w:val="27"/>
          <w:u w:val="single"/>
        </w:rPr>
        <w:t>Phân công</w:t>
      </w:r>
      <w:r w:rsidR="00115629" w:rsidRPr="00621CD4">
        <w:rPr>
          <w:rFonts w:ascii="Times New Roman" w:hAnsi="Times New Roman"/>
          <w:b/>
          <w:szCs w:val="27"/>
          <w:u w:val="single"/>
        </w:rPr>
        <w:t xml:space="preserve"> nhiệm vụ</w:t>
      </w:r>
      <w:r w:rsidRPr="00621CD4">
        <w:rPr>
          <w:rFonts w:ascii="Times New Roman" w:hAnsi="Times New Roman"/>
          <w:b/>
          <w:szCs w:val="27"/>
          <w:u w:val="single"/>
        </w:rPr>
        <w:t>:</w:t>
      </w:r>
    </w:p>
    <w:p w14:paraId="03EF5E23" w14:textId="37CECF3B" w:rsidR="00707CFD" w:rsidRDefault="00707CFD" w:rsidP="00517F51">
      <w:pPr>
        <w:spacing w:before="80" w:line="320" w:lineRule="exact"/>
        <w:ind w:firstLine="706"/>
        <w:jc w:val="both"/>
        <w:rPr>
          <w:rFonts w:ascii="Times New Roman" w:hAnsi="Times New Roman"/>
          <w:szCs w:val="27"/>
        </w:rPr>
      </w:pPr>
      <w:r>
        <w:rPr>
          <w:rFonts w:ascii="Times New Roman" w:hAnsi="Times New Roman"/>
          <w:szCs w:val="27"/>
        </w:rPr>
        <w:t>- Sở Công Thương chủ trì, phối hợp với các địa phương có tên trên báo cáo tình hình, tiến độ thực hiện</w:t>
      </w:r>
      <w:r w:rsidR="00517F51">
        <w:rPr>
          <w:rFonts w:ascii="Times New Roman" w:hAnsi="Times New Roman"/>
          <w:szCs w:val="27"/>
        </w:rPr>
        <w:t xml:space="preserve"> di dời các đường dây 220kV, 500kV phục vụ </w:t>
      </w:r>
      <w:r w:rsidR="00517F51">
        <w:rPr>
          <w:rFonts w:ascii="Times New Roman" w:hAnsi="Times New Roman"/>
          <w:szCs w:val="27"/>
        </w:rPr>
        <w:lastRenderedPageBreak/>
        <w:t>GPMB dự án đường bộ cao tốc Bắc - Nam phía Đông</w:t>
      </w:r>
      <w:r>
        <w:rPr>
          <w:rFonts w:ascii="Times New Roman" w:hAnsi="Times New Roman"/>
          <w:szCs w:val="27"/>
        </w:rPr>
        <w:t>, các khó khăn, vướng mắc, kiến nghị, đề xuất; hoàn thành, gửi các đại biểu tham dự trước 15h ngày 05/9/2024 và báo cáo tại cuộc làm việc.</w:t>
      </w:r>
    </w:p>
    <w:p w14:paraId="00BE1A18" w14:textId="30DC6380" w:rsidR="00707CFD" w:rsidRDefault="00707CFD" w:rsidP="00517F51">
      <w:pPr>
        <w:spacing w:before="80" w:line="320" w:lineRule="exact"/>
        <w:ind w:firstLine="706"/>
        <w:jc w:val="both"/>
        <w:rPr>
          <w:rFonts w:ascii="Times New Roman" w:hAnsi="Times New Roman"/>
          <w:szCs w:val="27"/>
        </w:rPr>
      </w:pPr>
      <w:r>
        <w:rPr>
          <w:rFonts w:ascii="Times New Roman" w:hAnsi="Times New Roman"/>
          <w:szCs w:val="27"/>
        </w:rPr>
        <w:t xml:space="preserve"> </w:t>
      </w:r>
      <w:r w:rsidR="003C4D54" w:rsidRPr="008B47BE">
        <w:rPr>
          <w:rFonts w:ascii="Times New Roman" w:hAnsi="Times New Roman"/>
          <w:szCs w:val="27"/>
        </w:rPr>
        <w:t xml:space="preserve">- </w:t>
      </w:r>
      <w:r>
        <w:rPr>
          <w:rFonts w:ascii="Times New Roman" w:hAnsi="Times New Roman"/>
          <w:szCs w:val="27"/>
        </w:rPr>
        <w:t>UBND các huyện, thành phố, thị xã có trên trên báo cáo các khó khăn, vướng mắc trong quá trình thực hiện, các nội dung kiến nghị, đề xuất thuộc thẩm quyền giải quyết của EVN, EVNNPT để đẩy nhanh tiến độ, hoàn thành di dời đường dây 220kV, 500kV.</w:t>
      </w:r>
    </w:p>
    <w:p w14:paraId="54593934" w14:textId="330B1F9B" w:rsidR="00707CFD" w:rsidRDefault="00707CFD" w:rsidP="00517F51">
      <w:pPr>
        <w:spacing w:before="80" w:line="320" w:lineRule="exact"/>
        <w:ind w:firstLine="706"/>
        <w:jc w:val="both"/>
        <w:rPr>
          <w:rFonts w:ascii="Times New Roman" w:hAnsi="Times New Roman"/>
          <w:szCs w:val="27"/>
        </w:rPr>
      </w:pPr>
      <w:r>
        <w:rPr>
          <w:rFonts w:ascii="Times New Roman" w:hAnsi="Times New Roman"/>
          <w:szCs w:val="27"/>
        </w:rPr>
        <w:t>Đề nghị các đại biểu tham dự đầy đủ, đúng thành phần và thời gian./.</w:t>
      </w:r>
    </w:p>
    <w:p w14:paraId="156D04AF" w14:textId="77777777" w:rsidR="00F0796B" w:rsidRPr="00C4697A" w:rsidRDefault="00F0796B" w:rsidP="00517F51">
      <w:pPr>
        <w:spacing w:before="80" w:line="320" w:lineRule="exact"/>
        <w:ind w:firstLine="706"/>
        <w:jc w:val="both"/>
        <w:rPr>
          <w:rFonts w:ascii="Times New Roman" w:hAnsi="Times New Roman"/>
          <w:spacing w:val="-4"/>
          <w:sz w:val="2"/>
          <w:szCs w:val="28"/>
        </w:rPr>
      </w:pPr>
    </w:p>
    <w:tbl>
      <w:tblPr>
        <w:tblW w:w="9360" w:type="dxa"/>
        <w:tblInd w:w="108" w:type="dxa"/>
        <w:tblLayout w:type="fixed"/>
        <w:tblLook w:val="0000" w:firstRow="0" w:lastRow="0" w:firstColumn="0" w:lastColumn="0" w:noHBand="0" w:noVBand="0"/>
      </w:tblPr>
      <w:tblGrid>
        <w:gridCol w:w="4536"/>
        <w:gridCol w:w="4824"/>
      </w:tblGrid>
      <w:tr w:rsidR="001A5BF8" w:rsidRPr="00374FF1" w14:paraId="6320A862" w14:textId="77777777">
        <w:tc>
          <w:tcPr>
            <w:tcW w:w="4536" w:type="dxa"/>
          </w:tcPr>
          <w:p w14:paraId="12596D91" w14:textId="77777777" w:rsidR="001A5BF8" w:rsidRPr="00374FF1" w:rsidRDefault="001A5BF8" w:rsidP="00F06805">
            <w:pPr>
              <w:spacing w:after="40"/>
              <w:jc w:val="both"/>
              <w:rPr>
                <w:rFonts w:ascii="Times New Roman" w:hAnsi="Times New Roman"/>
                <w:i/>
                <w:iCs/>
                <w:sz w:val="24"/>
              </w:rPr>
            </w:pPr>
            <w:r w:rsidRPr="00374FF1">
              <w:rPr>
                <w:rFonts w:ascii="Times New Roman" w:hAnsi="Times New Roman"/>
                <w:b/>
                <w:i/>
                <w:iCs/>
                <w:sz w:val="24"/>
              </w:rPr>
              <w:t>Nơi nhận</w:t>
            </w:r>
            <w:r w:rsidRPr="00374FF1">
              <w:rPr>
                <w:rFonts w:ascii="Times New Roman" w:hAnsi="Times New Roman"/>
                <w:i/>
                <w:iCs/>
                <w:sz w:val="24"/>
              </w:rPr>
              <w:t>:</w:t>
            </w:r>
          </w:p>
          <w:p w14:paraId="0BCD0BCD" w14:textId="77777777" w:rsidR="001A5BF8" w:rsidRPr="00374FF1" w:rsidRDefault="004159C9" w:rsidP="00F06805">
            <w:pPr>
              <w:jc w:val="both"/>
              <w:rPr>
                <w:rFonts w:ascii="Times New Roman" w:hAnsi="Times New Roman"/>
                <w:sz w:val="22"/>
                <w:szCs w:val="22"/>
              </w:rPr>
            </w:pPr>
            <w:r w:rsidRPr="00374FF1">
              <w:rPr>
                <w:rFonts w:ascii="Times New Roman" w:hAnsi="Times New Roman"/>
                <w:sz w:val="22"/>
                <w:szCs w:val="22"/>
              </w:rPr>
              <w:t>- Các thành phần mời</w:t>
            </w:r>
            <w:r w:rsidR="001A5BF8" w:rsidRPr="00374FF1">
              <w:rPr>
                <w:rFonts w:ascii="Times New Roman" w:hAnsi="Times New Roman"/>
                <w:sz w:val="22"/>
                <w:szCs w:val="22"/>
              </w:rPr>
              <w:t>;</w:t>
            </w:r>
          </w:p>
          <w:p w14:paraId="544A6CD2" w14:textId="77777777" w:rsidR="004159C9" w:rsidRDefault="004159C9" w:rsidP="00F06805">
            <w:pPr>
              <w:jc w:val="both"/>
              <w:rPr>
                <w:rFonts w:ascii="Times New Roman" w:hAnsi="Times New Roman"/>
                <w:sz w:val="22"/>
                <w:szCs w:val="22"/>
              </w:rPr>
            </w:pPr>
            <w:r w:rsidRPr="00374FF1">
              <w:rPr>
                <w:rFonts w:ascii="Times New Roman" w:hAnsi="Times New Roman"/>
                <w:sz w:val="22"/>
                <w:szCs w:val="22"/>
              </w:rPr>
              <w:t>- Chủ tịch, các P</w:t>
            </w:r>
            <w:r w:rsidR="00040A21">
              <w:rPr>
                <w:rFonts w:ascii="Times New Roman" w:hAnsi="Times New Roman"/>
                <w:sz w:val="22"/>
                <w:szCs w:val="22"/>
              </w:rPr>
              <w:t xml:space="preserve">CT </w:t>
            </w:r>
            <w:r w:rsidRPr="00374FF1">
              <w:rPr>
                <w:rFonts w:ascii="Times New Roman" w:hAnsi="Times New Roman"/>
                <w:sz w:val="22"/>
                <w:szCs w:val="22"/>
              </w:rPr>
              <w:t>UBND tỉnh;</w:t>
            </w:r>
          </w:p>
          <w:p w14:paraId="463D9AB7" w14:textId="14521584" w:rsidR="001A5BF8" w:rsidRDefault="001A5BF8" w:rsidP="00F06805">
            <w:pPr>
              <w:jc w:val="both"/>
              <w:rPr>
                <w:rFonts w:ascii="Times New Roman" w:hAnsi="Times New Roman"/>
                <w:sz w:val="22"/>
                <w:szCs w:val="22"/>
              </w:rPr>
            </w:pPr>
            <w:r w:rsidRPr="00374FF1">
              <w:rPr>
                <w:rFonts w:ascii="Times New Roman" w:hAnsi="Times New Roman"/>
                <w:sz w:val="22"/>
                <w:szCs w:val="22"/>
              </w:rPr>
              <w:t xml:space="preserve">- </w:t>
            </w:r>
            <w:r w:rsidR="00DD1A9B">
              <w:rPr>
                <w:rFonts w:ascii="Times New Roman" w:hAnsi="Times New Roman"/>
                <w:sz w:val="22"/>
                <w:szCs w:val="22"/>
              </w:rPr>
              <w:t xml:space="preserve">CVP, </w:t>
            </w:r>
            <w:r w:rsidR="00C20186">
              <w:rPr>
                <w:rFonts w:ascii="Times New Roman" w:hAnsi="Times New Roman"/>
                <w:sz w:val="22"/>
                <w:szCs w:val="22"/>
              </w:rPr>
              <w:t>các PCVP UBND tỉnh</w:t>
            </w:r>
            <w:r w:rsidR="001977C0">
              <w:rPr>
                <w:rFonts w:ascii="Times New Roman" w:hAnsi="Times New Roman"/>
                <w:sz w:val="22"/>
                <w:szCs w:val="22"/>
              </w:rPr>
              <w:t>;</w:t>
            </w:r>
          </w:p>
          <w:p w14:paraId="411F70CC" w14:textId="5F1EE1D2" w:rsidR="00337C3B" w:rsidRPr="00374FF1" w:rsidRDefault="00337C3B" w:rsidP="00F06805">
            <w:pPr>
              <w:jc w:val="both"/>
              <w:rPr>
                <w:rFonts w:ascii="Times New Roman" w:hAnsi="Times New Roman"/>
                <w:sz w:val="22"/>
                <w:szCs w:val="22"/>
              </w:rPr>
            </w:pPr>
            <w:r>
              <w:rPr>
                <w:rFonts w:ascii="Times New Roman" w:hAnsi="Times New Roman"/>
                <w:sz w:val="22"/>
                <w:szCs w:val="22"/>
              </w:rPr>
              <w:t>- Phòn</w:t>
            </w:r>
            <w:r w:rsidR="00AB3E06">
              <w:rPr>
                <w:rFonts w:ascii="Times New Roman" w:hAnsi="Times New Roman"/>
                <w:sz w:val="22"/>
                <w:szCs w:val="22"/>
              </w:rPr>
              <w:t>g QTTV (</w:t>
            </w:r>
            <w:r>
              <w:rPr>
                <w:rFonts w:ascii="Times New Roman" w:hAnsi="Times New Roman"/>
                <w:sz w:val="22"/>
                <w:szCs w:val="22"/>
              </w:rPr>
              <w:t>chuẩn bị phòng họp);</w:t>
            </w:r>
          </w:p>
          <w:p w14:paraId="7BEBFF69" w14:textId="0F5C2187" w:rsidR="00040A21" w:rsidRDefault="00040A21" w:rsidP="00040A21">
            <w:pPr>
              <w:jc w:val="both"/>
              <w:rPr>
                <w:rFonts w:ascii="Times New Roman" w:hAnsi="Times New Roman"/>
                <w:sz w:val="22"/>
                <w:szCs w:val="22"/>
              </w:rPr>
            </w:pPr>
            <w:r>
              <w:rPr>
                <w:rFonts w:ascii="Times New Roman" w:hAnsi="Times New Roman"/>
                <w:sz w:val="22"/>
                <w:szCs w:val="22"/>
              </w:rPr>
              <w:t>- Trung tâm CB-TH</w:t>
            </w:r>
            <w:r w:rsidR="0026728C">
              <w:rPr>
                <w:rFonts w:ascii="Times New Roman" w:hAnsi="Times New Roman"/>
                <w:sz w:val="22"/>
                <w:szCs w:val="22"/>
              </w:rPr>
              <w:t xml:space="preserve"> tỉnh</w:t>
            </w:r>
            <w:r>
              <w:rPr>
                <w:rFonts w:ascii="Times New Roman" w:hAnsi="Times New Roman"/>
                <w:sz w:val="22"/>
                <w:szCs w:val="22"/>
              </w:rPr>
              <w:t>;</w:t>
            </w:r>
          </w:p>
          <w:p w14:paraId="27B26C50" w14:textId="4777BEF3" w:rsidR="000F7F0C" w:rsidRDefault="001A5BF8" w:rsidP="000F7F0C">
            <w:pPr>
              <w:jc w:val="both"/>
              <w:rPr>
                <w:rFonts w:ascii="Times New Roman" w:hAnsi="Times New Roman"/>
                <w:sz w:val="22"/>
                <w:szCs w:val="22"/>
              </w:rPr>
            </w:pPr>
            <w:r w:rsidRPr="00374FF1">
              <w:rPr>
                <w:rFonts w:ascii="Times New Roman" w:hAnsi="Times New Roman"/>
                <w:sz w:val="22"/>
                <w:szCs w:val="22"/>
              </w:rPr>
              <w:t>- L</w:t>
            </w:r>
            <w:r w:rsidRPr="00374FF1">
              <w:rPr>
                <w:rFonts w:ascii="Times New Roman" w:hAnsi="Times New Roman"/>
                <w:sz w:val="22"/>
                <w:szCs w:val="22"/>
              </w:rPr>
              <w:softHyphen/>
              <w:t>ưu: VT,</w:t>
            </w:r>
            <w:r w:rsidR="0011463F" w:rsidRPr="00374FF1">
              <w:rPr>
                <w:rFonts w:ascii="Times New Roman" w:hAnsi="Times New Roman"/>
                <w:sz w:val="22"/>
                <w:szCs w:val="22"/>
              </w:rPr>
              <w:t xml:space="preserve"> GT</w:t>
            </w:r>
            <w:r w:rsidRPr="00374FF1">
              <w:rPr>
                <w:rFonts w:ascii="Times New Roman" w:hAnsi="Times New Roman"/>
                <w:sz w:val="22"/>
                <w:szCs w:val="22"/>
              </w:rPr>
              <w:t>.</w:t>
            </w:r>
          </w:p>
          <w:p w14:paraId="02F1F4A2" w14:textId="77777777" w:rsidR="001807A2" w:rsidRPr="00374FF1" w:rsidRDefault="001807A2" w:rsidP="00040A21">
            <w:pPr>
              <w:jc w:val="both"/>
              <w:rPr>
                <w:rFonts w:ascii="Times New Roman" w:hAnsi="Times New Roman"/>
                <w:sz w:val="22"/>
                <w:szCs w:val="22"/>
                <w:vertAlign w:val="subscript"/>
              </w:rPr>
            </w:pPr>
          </w:p>
        </w:tc>
        <w:tc>
          <w:tcPr>
            <w:tcW w:w="4824" w:type="dxa"/>
          </w:tcPr>
          <w:p w14:paraId="1742ADD7" w14:textId="77777777" w:rsidR="0009312F" w:rsidRPr="00374FF1" w:rsidRDefault="00DC2C2D" w:rsidP="007F4088">
            <w:pPr>
              <w:jc w:val="center"/>
              <w:rPr>
                <w:rFonts w:ascii="Times New Roman" w:hAnsi="Times New Roman"/>
                <w:b/>
                <w:sz w:val="26"/>
                <w:szCs w:val="26"/>
              </w:rPr>
            </w:pPr>
            <w:r w:rsidRPr="00374FF1">
              <w:rPr>
                <w:rFonts w:ascii="Times New Roman" w:hAnsi="Times New Roman"/>
                <w:b/>
                <w:sz w:val="26"/>
                <w:szCs w:val="26"/>
              </w:rPr>
              <w:t>T</w:t>
            </w:r>
            <w:r w:rsidR="00952DBF" w:rsidRPr="00374FF1">
              <w:rPr>
                <w:rFonts w:ascii="Times New Roman" w:hAnsi="Times New Roman"/>
                <w:b/>
                <w:sz w:val="26"/>
                <w:szCs w:val="26"/>
              </w:rPr>
              <w:t>L</w:t>
            </w:r>
            <w:r w:rsidRPr="00374FF1">
              <w:rPr>
                <w:rFonts w:ascii="Times New Roman" w:hAnsi="Times New Roman"/>
                <w:b/>
                <w:sz w:val="26"/>
                <w:szCs w:val="26"/>
              </w:rPr>
              <w:t xml:space="preserve">. </w:t>
            </w:r>
            <w:r w:rsidR="00952DBF" w:rsidRPr="00374FF1">
              <w:rPr>
                <w:rFonts w:ascii="Times New Roman" w:hAnsi="Times New Roman"/>
                <w:b/>
                <w:sz w:val="26"/>
                <w:szCs w:val="26"/>
              </w:rPr>
              <w:t>CHỦ TỊCH</w:t>
            </w:r>
          </w:p>
          <w:p w14:paraId="7413D36B" w14:textId="2A5885A2" w:rsidR="0009312F" w:rsidRDefault="00D45413" w:rsidP="001B00EC">
            <w:pPr>
              <w:jc w:val="center"/>
              <w:rPr>
                <w:rFonts w:ascii="Times New Roman" w:hAnsi="Times New Roman"/>
                <w:b/>
                <w:sz w:val="26"/>
                <w:szCs w:val="26"/>
              </w:rPr>
            </w:pPr>
            <w:r>
              <w:rPr>
                <w:rFonts w:ascii="Times New Roman" w:hAnsi="Times New Roman"/>
                <w:b/>
                <w:sz w:val="26"/>
                <w:szCs w:val="26"/>
              </w:rPr>
              <w:t xml:space="preserve">KT. </w:t>
            </w:r>
            <w:r w:rsidR="00952DBF" w:rsidRPr="00374FF1">
              <w:rPr>
                <w:rFonts w:ascii="Times New Roman" w:hAnsi="Times New Roman"/>
                <w:b/>
                <w:sz w:val="26"/>
                <w:szCs w:val="26"/>
              </w:rPr>
              <w:t>CHÁNH VĂN PHÒNG</w:t>
            </w:r>
          </w:p>
          <w:p w14:paraId="210B6AF3" w14:textId="4E12B09D" w:rsidR="00D45413" w:rsidRDefault="00D45413" w:rsidP="001B00EC">
            <w:pPr>
              <w:jc w:val="center"/>
              <w:rPr>
                <w:rFonts w:ascii="Times New Roman" w:hAnsi="Times New Roman"/>
                <w:b/>
                <w:sz w:val="26"/>
                <w:szCs w:val="26"/>
              </w:rPr>
            </w:pPr>
            <w:r>
              <w:rPr>
                <w:rFonts w:ascii="Times New Roman" w:hAnsi="Times New Roman"/>
                <w:b/>
                <w:sz w:val="26"/>
                <w:szCs w:val="26"/>
              </w:rPr>
              <w:t>PHÓ CHÁNH VĂN PHÒNG</w:t>
            </w:r>
          </w:p>
          <w:p w14:paraId="415FFED4" w14:textId="6BE9C6F4" w:rsidR="009D3048" w:rsidRDefault="00535BC7" w:rsidP="001B00EC">
            <w:pPr>
              <w:jc w:val="center"/>
              <w:rPr>
                <w:rFonts w:ascii="Times New Roman" w:hAnsi="Times New Roman"/>
                <w:b/>
                <w:sz w:val="26"/>
                <w:szCs w:val="26"/>
              </w:rPr>
            </w:pPr>
            <w:r>
              <w:rPr>
                <w:rFonts w:ascii="Times New Roman" w:hAnsi="Times New Roman"/>
                <w:b/>
                <w:sz w:val="26"/>
                <w:szCs w:val="26"/>
              </w:rPr>
              <w:t xml:space="preserve"> </w:t>
            </w:r>
          </w:p>
          <w:p w14:paraId="37A29733" w14:textId="77777777" w:rsidR="0009312F" w:rsidRDefault="0009312F" w:rsidP="0009312F">
            <w:pPr>
              <w:jc w:val="center"/>
              <w:rPr>
                <w:rFonts w:ascii="Times New Roman" w:hAnsi="Times New Roman"/>
                <w:b/>
                <w:sz w:val="26"/>
                <w:szCs w:val="26"/>
              </w:rPr>
            </w:pPr>
          </w:p>
          <w:p w14:paraId="5A6D5EF6" w14:textId="77777777" w:rsidR="0009312F" w:rsidRPr="00DD1814" w:rsidRDefault="0009312F" w:rsidP="0009312F">
            <w:pPr>
              <w:jc w:val="center"/>
              <w:rPr>
                <w:rFonts w:ascii="Times New Roman" w:hAnsi="Times New Roman"/>
                <w:b/>
                <w:sz w:val="12"/>
                <w:szCs w:val="26"/>
              </w:rPr>
            </w:pPr>
          </w:p>
          <w:p w14:paraId="2486BDAA" w14:textId="77777777" w:rsidR="00382D78" w:rsidRPr="00F3754B" w:rsidRDefault="00382D78" w:rsidP="00FF0FBA">
            <w:pPr>
              <w:rPr>
                <w:rFonts w:ascii="Times New Roman" w:hAnsi="Times New Roman"/>
                <w:b/>
                <w:sz w:val="32"/>
                <w:szCs w:val="26"/>
              </w:rPr>
            </w:pPr>
          </w:p>
          <w:p w14:paraId="13879ABD" w14:textId="77777777" w:rsidR="00BF4A49" w:rsidRPr="00C4697A" w:rsidRDefault="00BF4A49" w:rsidP="00FF0FBA">
            <w:pPr>
              <w:rPr>
                <w:rFonts w:ascii="Times New Roman" w:hAnsi="Times New Roman"/>
                <w:b/>
                <w:sz w:val="56"/>
                <w:szCs w:val="26"/>
              </w:rPr>
            </w:pPr>
          </w:p>
          <w:p w14:paraId="17BA5A23" w14:textId="6CF6A126" w:rsidR="0009312F" w:rsidRPr="00374FF1" w:rsidRDefault="00D45413" w:rsidP="009F0F59">
            <w:pPr>
              <w:jc w:val="center"/>
              <w:rPr>
                <w:rFonts w:ascii="Times New Roman" w:hAnsi="Times New Roman"/>
                <w:b/>
                <w:bCs/>
                <w:sz w:val="27"/>
                <w:szCs w:val="27"/>
              </w:rPr>
            </w:pPr>
            <w:r>
              <w:rPr>
                <w:rFonts w:ascii="Times New Roman" w:hAnsi="Times New Roman"/>
                <w:b/>
                <w:szCs w:val="28"/>
              </w:rPr>
              <w:t xml:space="preserve">Trần </w:t>
            </w:r>
            <w:r w:rsidR="009F0F59">
              <w:rPr>
                <w:rFonts w:ascii="Times New Roman" w:hAnsi="Times New Roman"/>
                <w:b/>
                <w:szCs w:val="28"/>
              </w:rPr>
              <w:t>Viết Hải</w:t>
            </w:r>
          </w:p>
        </w:tc>
      </w:tr>
    </w:tbl>
    <w:p w14:paraId="76E8B63A" w14:textId="77777777" w:rsidR="00AF48C0" w:rsidRDefault="00AF48C0" w:rsidP="00286031">
      <w:pPr>
        <w:rPr>
          <w:rFonts w:ascii="Times New Roman" w:hAnsi="Times New Roman"/>
        </w:rPr>
      </w:pPr>
    </w:p>
    <w:sectPr w:rsidR="00AF48C0" w:rsidSect="00AB3E06">
      <w:headerReference w:type="default" r:id="rId9"/>
      <w:pgSz w:w="11907" w:h="16840" w:code="9"/>
      <w:pgMar w:top="1166" w:right="1109" w:bottom="1166" w:left="1699" w:header="461" w:footer="4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345F" w14:textId="77777777" w:rsidR="006C1B68" w:rsidRDefault="006C1B68" w:rsidP="00AB3E06">
      <w:r>
        <w:separator/>
      </w:r>
    </w:p>
  </w:endnote>
  <w:endnote w:type="continuationSeparator" w:id="0">
    <w:p w14:paraId="6AE59FE7" w14:textId="77777777" w:rsidR="006C1B68" w:rsidRDefault="006C1B68" w:rsidP="00AB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53510" w14:textId="77777777" w:rsidR="006C1B68" w:rsidRDefault="006C1B68" w:rsidP="00AB3E06">
      <w:r>
        <w:separator/>
      </w:r>
    </w:p>
  </w:footnote>
  <w:footnote w:type="continuationSeparator" w:id="0">
    <w:p w14:paraId="5485988B" w14:textId="77777777" w:rsidR="006C1B68" w:rsidRDefault="006C1B68" w:rsidP="00AB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63865"/>
      <w:docPartObj>
        <w:docPartGallery w:val="Page Numbers (Top of Page)"/>
        <w:docPartUnique/>
      </w:docPartObj>
    </w:sdtPr>
    <w:sdtEndPr>
      <w:rPr>
        <w:rFonts w:ascii="Times New Roman" w:hAnsi="Times New Roman"/>
        <w:noProof/>
        <w:sz w:val="24"/>
      </w:rPr>
    </w:sdtEndPr>
    <w:sdtContent>
      <w:p w14:paraId="1A4B65B4" w14:textId="0547A64F" w:rsidR="00AB3E06" w:rsidRPr="00AB3E06" w:rsidRDefault="00AB3E06">
        <w:pPr>
          <w:pStyle w:val="Header"/>
          <w:jc w:val="center"/>
          <w:rPr>
            <w:rFonts w:ascii="Times New Roman" w:hAnsi="Times New Roman"/>
            <w:sz w:val="24"/>
          </w:rPr>
        </w:pPr>
        <w:r w:rsidRPr="00AB3E06">
          <w:rPr>
            <w:rFonts w:ascii="Times New Roman" w:hAnsi="Times New Roman"/>
            <w:sz w:val="24"/>
          </w:rPr>
          <w:fldChar w:fldCharType="begin"/>
        </w:r>
        <w:r w:rsidRPr="00AB3E06">
          <w:rPr>
            <w:rFonts w:ascii="Times New Roman" w:hAnsi="Times New Roman"/>
            <w:sz w:val="24"/>
          </w:rPr>
          <w:instrText xml:space="preserve"> PAGE   \* MERGEFORMAT </w:instrText>
        </w:r>
        <w:r w:rsidRPr="00AB3E06">
          <w:rPr>
            <w:rFonts w:ascii="Times New Roman" w:hAnsi="Times New Roman"/>
            <w:sz w:val="24"/>
          </w:rPr>
          <w:fldChar w:fldCharType="separate"/>
        </w:r>
        <w:r w:rsidR="003942FE">
          <w:rPr>
            <w:rFonts w:ascii="Times New Roman" w:hAnsi="Times New Roman"/>
            <w:noProof/>
            <w:sz w:val="24"/>
          </w:rPr>
          <w:t>2</w:t>
        </w:r>
        <w:r w:rsidRPr="00AB3E06">
          <w:rPr>
            <w:rFonts w:ascii="Times New Roman" w:hAnsi="Times New Roman"/>
            <w:noProof/>
            <w:sz w:val="24"/>
          </w:rPr>
          <w:fldChar w:fldCharType="end"/>
        </w:r>
      </w:p>
    </w:sdtContent>
  </w:sdt>
  <w:p w14:paraId="0E77505E" w14:textId="77777777" w:rsidR="00AB3E06" w:rsidRDefault="00AB3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41D6"/>
    <w:multiLevelType w:val="hybridMultilevel"/>
    <w:tmpl w:val="327E9248"/>
    <w:lvl w:ilvl="0" w:tplc="18DC200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A7B5D4A"/>
    <w:multiLevelType w:val="hybridMultilevel"/>
    <w:tmpl w:val="55B20708"/>
    <w:lvl w:ilvl="0" w:tplc="2550B30C">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DB6631B"/>
    <w:multiLevelType w:val="singleLevel"/>
    <w:tmpl w:val="B77817F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4C"/>
    <w:rsid w:val="0000173B"/>
    <w:rsid w:val="00002076"/>
    <w:rsid w:val="00003519"/>
    <w:rsid w:val="00011108"/>
    <w:rsid w:val="000134E4"/>
    <w:rsid w:val="00013C89"/>
    <w:rsid w:val="00014474"/>
    <w:rsid w:val="00015E81"/>
    <w:rsid w:val="000167B8"/>
    <w:rsid w:val="00021F16"/>
    <w:rsid w:val="000224BE"/>
    <w:rsid w:val="000267A8"/>
    <w:rsid w:val="00027D81"/>
    <w:rsid w:val="00031132"/>
    <w:rsid w:val="00032CB2"/>
    <w:rsid w:val="0003595A"/>
    <w:rsid w:val="0003627B"/>
    <w:rsid w:val="000403D8"/>
    <w:rsid w:val="0004080A"/>
    <w:rsid w:val="00040A21"/>
    <w:rsid w:val="00044145"/>
    <w:rsid w:val="000452D2"/>
    <w:rsid w:val="00046DE7"/>
    <w:rsid w:val="00046E9B"/>
    <w:rsid w:val="000503C4"/>
    <w:rsid w:val="00051D26"/>
    <w:rsid w:val="0005786B"/>
    <w:rsid w:val="0006120D"/>
    <w:rsid w:val="000664E3"/>
    <w:rsid w:val="00070683"/>
    <w:rsid w:val="00073A2A"/>
    <w:rsid w:val="00073AAE"/>
    <w:rsid w:val="000858BF"/>
    <w:rsid w:val="000901C4"/>
    <w:rsid w:val="0009312F"/>
    <w:rsid w:val="000971CE"/>
    <w:rsid w:val="000A1AA2"/>
    <w:rsid w:val="000A4A64"/>
    <w:rsid w:val="000A5BB0"/>
    <w:rsid w:val="000A71BA"/>
    <w:rsid w:val="000A73F1"/>
    <w:rsid w:val="000B3F39"/>
    <w:rsid w:val="000B4A5B"/>
    <w:rsid w:val="000D17DA"/>
    <w:rsid w:val="000D206F"/>
    <w:rsid w:val="000E4FE5"/>
    <w:rsid w:val="000E585D"/>
    <w:rsid w:val="000E5DA2"/>
    <w:rsid w:val="000E7424"/>
    <w:rsid w:val="000F20DB"/>
    <w:rsid w:val="000F6C72"/>
    <w:rsid w:val="000F7F0C"/>
    <w:rsid w:val="00102F88"/>
    <w:rsid w:val="00103B09"/>
    <w:rsid w:val="00113424"/>
    <w:rsid w:val="0011463F"/>
    <w:rsid w:val="00115629"/>
    <w:rsid w:val="00115E6A"/>
    <w:rsid w:val="00115EA3"/>
    <w:rsid w:val="001237FD"/>
    <w:rsid w:val="00130C60"/>
    <w:rsid w:val="0013308B"/>
    <w:rsid w:val="00134F8C"/>
    <w:rsid w:val="00135FE8"/>
    <w:rsid w:val="0014430E"/>
    <w:rsid w:val="001473EB"/>
    <w:rsid w:val="00151618"/>
    <w:rsid w:val="00164F60"/>
    <w:rsid w:val="001733B5"/>
    <w:rsid w:val="00176233"/>
    <w:rsid w:val="00180748"/>
    <w:rsid w:val="001807A2"/>
    <w:rsid w:val="00180872"/>
    <w:rsid w:val="00182848"/>
    <w:rsid w:val="00184875"/>
    <w:rsid w:val="00190D2F"/>
    <w:rsid w:val="001914BE"/>
    <w:rsid w:val="00191D92"/>
    <w:rsid w:val="00192352"/>
    <w:rsid w:val="00194C2D"/>
    <w:rsid w:val="001951A1"/>
    <w:rsid w:val="001977C0"/>
    <w:rsid w:val="001979D2"/>
    <w:rsid w:val="001A1182"/>
    <w:rsid w:val="001A5BF8"/>
    <w:rsid w:val="001B00EC"/>
    <w:rsid w:val="001B1113"/>
    <w:rsid w:val="001B1F56"/>
    <w:rsid w:val="001B3A26"/>
    <w:rsid w:val="001B4639"/>
    <w:rsid w:val="001B471C"/>
    <w:rsid w:val="001B6C84"/>
    <w:rsid w:val="001C035D"/>
    <w:rsid w:val="001C4EE8"/>
    <w:rsid w:val="001C78C6"/>
    <w:rsid w:val="001E01DA"/>
    <w:rsid w:val="001E3F73"/>
    <w:rsid w:val="001E4737"/>
    <w:rsid w:val="001E7C26"/>
    <w:rsid w:val="001F73D8"/>
    <w:rsid w:val="001F7AE7"/>
    <w:rsid w:val="00202BA3"/>
    <w:rsid w:val="00207CB0"/>
    <w:rsid w:val="0021133F"/>
    <w:rsid w:val="00211A7C"/>
    <w:rsid w:val="0021306E"/>
    <w:rsid w:val="00215C24"/>
    <w:rsid w:val="002236CE"/>
    <w:rsid w:val="002260E2"/>
    <w:rsid w:val="00227B2B"/>
    <w:rsid w:val="00234F02"/>
    <w:rsid w:val="00236FC5"/>
    <w:rsid w:val="00242305"/>
    <w:rsid w:val="00243C39"/>
    <w:rsid w:val="00247540"/>
    <w:rsid w:val="00252B49"/>
    <w:rsid w:val="002534D1"/>
    <w:rsid w:val="002549A1"/>
    <w:rsid w:val="00255CF2"/>
    <w:rsid w:val="00256ABD"/>
    <w:rsid w:val="0026022F"/>
    <w:rsid w:val="00262DFE"/>
    <w:rsid w:val="00262F5E"/>
    <w:rsid w:val="002656D6"/>
    <w:rsid w:val="00265D64"/>
    <w:rsid w:val="0026728C"/>
    <w:rsid w:val="002703D8"/>
    <w:rsid w:val="00273481"/>
    <w:rsid w:val="00275A3A"/>
    <w:rsid w:val="00275BD2"/>
    <w:rsid w:val="00276A34"/>
    <w:rsid w:val="00284E79"/>
    <w:rsid w:val="00286031"/>
    <w:rsid w:val="0028622E"/>
    <w:rsid w:val="0029120A"/>
    <w:rsid w:val="00292677"/>
    <w:rsid w:val="002938C8"/>
    <w:rsid w:val="002976DE"/>
    <w:rsid w:val="002A16A3"/>
    <w:rsid w:val="002A1D55"/>
    <w:rsid w:val="002B57AC"/>
    <w:rsid w:val="002C3FCF"/>
    <w:rsid w:val="002C6CBF"/>
    <w:rsid w:val="002D058B"/>
    <w:rsid w:val="002D0A9E"/>
    <w:rsid w:val="002D3CD0"/>
    <w:rsid w:val="002D597D"/>
    <w:rsid w:val="002E50DD"/>
    <w:rsid w:val="002F3688"/>
    <w:rsid w:val="002F7137"/>
    <w:rsid w:val="003024FB"/>
    <w:rsid w:val="00304B63"/>
    <w:rsid w:val="003051BC"/>
    <w:rsid w:val="00307F5D"/>
    <w:rsid w:val="00310F1F"/>
    <w:rsid w:val="0031253C"/>
    <w:rsid w:val="00313359"/>
    <w:rsid w:val="0031363C"/>
    <w:rsid w:val="003205EB"/>
    <w:rsid w:val="003224A4"/>
    <w:rsid w:val="003259F4"/>
    <w:rsid w:val="003262AC"/>
    <w:rsid w:val="0032648F"/>
    <w:rsid w:val="003301B5"/>
    <w:rsid w:val="00331048"/>
    <w:rsid w:val="003348F4"/>
    <w:rsid w:val="00335C3C"/>
    <w:rsid w:val="00336061"/>
    <w:rsid w:val="003362BD"/>
    <w:rsid w:val="00337C3B"/>
    <w:rsid w:val="003415AD"/>
    <w:rsid w:val="00341BFA"/>
    <w:rsid w:val="00342F9F"/>
    <w:rsid w:val="00353A9F"/>
    <w:rsid w:val="0035420E"/>
    <w:rsid w:val="00361F02"/>
    <w:rsid w:val="0036384C"/>
    <w:rsid w:val="00364E1D"/>
    <w:rsid w:val="003667F3"/>
    <w:rsid w:val="00366BB3"/>
    <w:rsid w:val="00370E95"/>
    <w:rsid w:val="00371A51"/>
    <w:rsid w:val="00372049"/>
    <w:rsid w:val="003739E2"/>
    <w:rsid w:val="00374FF1"/>
    <w:rsid w:val="00381F20"/>
    <w:rsid w:val="00382D78"/>
    <w:rsid w:val="003836E7"/>
    <w:rsid w:val="00387C6D"/>
    <w:rsid w:val="00391321"/>
    <w:rsid w:val="003934DB"/>
    <w:rsid w:val="003938BE"/>
    <w:rsid w:val="00393ECF"/>
    <w:rsid w:val="003942E2"/>
    <w:rsid w:val="003942FE"/>
    <w:rsid w:val="003A07BB"/>
    <w:rsid w:val="003A270D"/>
    <w:rsid w:val="003A3B19"/>
    <w:rsid w:val="003A74E4"/>
    <w:rsid w:val="003B1B2A"/>
    <w:rsid w:val="003B1C7A"/>
    <w:rsid w:val="003B42ED"/>
    <w:rsid w:val="003B518A"/>
    <w:rsid w:val="003B532D"/>
    <w:rsid w:val="003B7F02"/>
    <w:rsid w:val="003C2C71"/>
    <w:rsid w:val="003C4D54"/>
    <w:rsid w:val="003C6D8D"/>
    <w:rsid w:val="003D05C4"/>
    <w:rsid w:val="003D1A7C"/>
    <w:rsid w:val="003D7444"/>
    <w:rsid w:val="003E59C5"/>
    <w:rsid w:val="003F0D7F"/>
    <w:rsid w:val="003F687F"/>
    <w:rsid w:val="003F6EF0"/>
    <w:rsid w:val="003F7D86"/>
    <w:rsid w:val="00400545"/>
    <w:rsid w:val="00401091"/>
    <w:rsid w:val="00403A4E"/>
    <w:rsid w:val="00403F3C"/>
    <w:rsid w:val="00404942"/>
    <w:rsid w:val="004159C9"/>
    <w:rsid w:val="00420AB3"/>
    <w:rsid w:val="00420F4A"/>
    <w:rsid w:val="0042131F"/>
    <w:rsid w:val="00424C02"/>
    <w:rsid w:val="00426D79"/>
    <w:rsid w:val="004305F0"/>
    <w:rsid w:val="00432CF9"/>
    <w:rsid w:val="00434944"/>
    <w:rsid w:val="004412E9"/>
    <w:rsid w:val="00441F68"/>
    <w:rsid w:val="0044311D"/>
    <w:rsid w:val="0044601E"/>
    <w:rsid w:val="00451B80"/>
    <w:rsid w:val="0045271F"/>
    <w:rsid w:val="00453BB7"/>
    <w:rsid w:val="004570C9"/>
    <w:rsid w:val="00467269"/>
    <w:rsid w:val="00473DE4"/>
    <w:rsid w:val="00473E4F"/>
    <w:rsid w:val="0048173F"/>
    <w:rsid w:val="00483143"/>
    <w:rsid w:val="004861A1"/>
    <w:rsid w:val="00486FB2"/>
    <w:rsid w:val="00487553"/>
    <w:rsid w:val="00490D5D"/>
    <w:rsid w:val="00493E16"/>
    <w:rsid w:val="00497FE8"/>
    <w:rsid w:val="004A168F"/>
    <w:rsid w:val="004A1B9D"/>
    <w:rsid w:val="004A1DD7"/>
    <w:rsid w:val="004A2633"/>
    <w:rsid w:val="004A68E4"/>
    <w:rsid w:val="004A7D7B"/>
    <w:rsid w:val="004B0A90"/>
    <w:rsid w:val="004B0A9C"/>
    <w:rsid w:val="004B159B"/>
    <w:rsid w:val="004B3280"/>
    <w:rsid w:val="004D00A1"/>
    <w:rsid w:val="004D20C0"/>
    <w:rsid w:val="004D64D5"/>
    <w:rsid w:val="004E3BED"/>
    <w:rsid w:val="004E5A50"/>
    <w:rsid w:val="004F23C9"/>
    <w:rsid w:val="004F278A"/>
    <w:rsid w:val="004F31C6"/>
    <w:rsid w:val="004F40A3"/>
    <w:rsid w:val="004F50C5"/>
    <w:rsid w:val="004F6C7C"/>
    <w:rsid w:val="004F6CE5"/>
    <w:rsid w:val="00502D09"/>
    <w:rsid w:val="00510E06"/>
    <w:rsid w:val="00513D8C"/>
    <w:rsid w:val="00517F51"/>
    <w:rsid w:val="00522503"/>
    <w:rsid w:val="0052463E"/>
    <w:rsid w:val="005319C9"/>
    <w:rsid w:val="00532CF4"/>
    <w:rsid w:val="005345A2"/>
    <w:rsid w:val="00535BC7"/>
    <w:rsid w:val="005361DB"/>
    <w:rsid w:val="00541C35"/>
    <w:rsid w:val="00541E01"/>
    <w:rsid w:val="00546808"/>
    <w:rsid w:val="005474FE"/>
    <w:rsid w:val="005611F4"/>
    <w:rsid w:val="00561F75"/>
    <w:rsid w:val="00564989"/>
    <w:rsid w:val="005659A5"/>
    <w:rsid w:val="00571110"/>
    <w:rsid w:val="0057350C"/>
    <w:rsid w:val="00573F5C"/>
    <w:rsid w:val="005754A8"/>
    <w:rsid w:val="005762F7"/>
    <w:rsid w:val="00576CA6"/>
    <w:rsid w:val="0058360A"/>
    <w:rsid w:val="005920BB"/>
    <w:rsid w:val="0059442E"/>
    <w:rsid w:val="00594F5C"/>
    <w:rsid w:val="005962D0"/>
    <w:rsid w:val="0059758E"/>
    <w:rsid w:val="005A104B"/>
    <w:rsid w:val="005A4DD0"/>
    <w:rsid w:val="005A5126"/>
    <w:rsid w:val="005A54DC"/>
    <w:rsid w:val="005C0815"/>
    <w:rsid w:val="005D0529"/>
    <w:rsid w:val="005D1A1D"/>
    <w:rsid w:val="005D235E"/>
    <w:rsid w:val="005D50A2"/>
    <w:rsid w:val="005E1B2B"/>
    <w:rsid w:val="005E1DA0"/>
    <w:rsid w:val="005E2E84"/>
    <w:rsid w:val="005F1CB2"/>
    <w:rsid w:val="005F7E79"/>
    <w:rsid w:val="006042CC"/>
    <w:rsid w:val="006107F5"/>
    <w:rsid w:val="00613630"/>
    <w:rsid w:val="00614297"/>
    <w:rsid w:val="006144B0"/>
    <w:rsid w:val="0061630B"/>
    <w:rsid w:val="00621079"/>
    <w:rsid w:val="00621CD4"/>
    <w:rsid w:val="00623CC1"/>
    <w:rsid w:val="0063026A"/>
    <w:rsid w:val="00631AD5"/>
    <w:rsid w:val="0063200E"/>
    <w:rsid w:val="006331B3"/>
    <w:rsid w:val="00633D45"/>
    <w:rsid w:val="00635456"/>
    <w:rsid w:val="006364FB"/>
    <w:rsid w:val="00636FB4"/>
    <w:rsid w:val="006413B6"/>
    <w:rsid w:val="006415E3"/>
    <w:rsid w:val="0064361B"/>
    <w:rsid w:val="006438CB"/>
    <w:rsid w:val="00646B00"/>
    <w:rsid w:val="00646D63"/>
    <w:rsid w:val="00647697"/>
    <w:rsid w:val="00647BB5"/>
    <w:rsid w:val="00651F71"/>
    <w:rsid w:val="00660113"/>
    <w:rsid w:val="0066194E"/>
    <w:rsid w:val="00663670"/>
    <w:rsid w:val="00665A90"/>
    <w:rsid w:val="00671C6E"/>
    <w:rsid w:val="006740B6"/>
    <w:rsid w:val="0068196D"/>
    <w:rsid w:val="00682613"/>
    <w:rsid w:val="00682D29"/>
    <w:rsid w:val="00690052"/>
    <w:rsid w:val="00692347"/>
    <w:rsid w:val="006933D0"/>
    <w:rsid w:val="0069633A"/>
    <w:rsid w:val="0069641E"/>
    <w:rsid w:val="00696E0D"/>
    <w:rsid w:val="00697D98"/>
    <w:rsid w:val="00697E7C"/>
    <w:rsid w:val="006A0E1F"/>
    <w:rsid w:val="006A2BF0"/>
    <w:rsid w:val="006A3509"/>
    <w:rsid w:val="006A3C28"/>
    <w:rsid w:val="006B526F"/>
    <w:rsid w:val="006B5587"/>
    <w:rsid w:val="006B5FAD"/>
    <w:rsid w:val="006B7D87"/>
    <w:rsid w:val="006C1B68"/>
    <w:rsid w:val="006C69C0"/>
    <w:rsid w:val="006D2267"/>
    <w:rsid w:val="006E05D3"/>
    <w:rsid w:val="006E41E9"/>
    <w:rsid w:val="006E5E35"/>
    <w:rsid w:val="006E6C64"/>
    <w:rsid w:val="006F1DB8"/>
    <w:rsid w:val="006F470A"/>
    <w:rsid w:val="007000B6"/>
    <w:rsid w:val="00701FD5"/>
    <w:rsid w:val="00703252"/>
    <w:rsid w:val="00703596"/>
    <w:rsid w:val="00707AA5"/>
    <w:rsid w:val="00707CFD"/>
    <w:rsid w:val="00710AE0"/>
    <w:rsid w:val="00715BE5"/>
    <w:rsid w:val="007260AC"/>
    <w:rsid w:val="00726652"/>
    <w:rsid w:val="007271E2"/>
    <w:rsid w:val="007273E6"/>
    <w:rsid w:val="007508D4"/>
    <w:rsid w:val="007513C8"/>
    <w:rsid w:val="007515EA"/>
    <w:rsid w:val="00752C66"/>
    <w:rsid w:val="00752E7A"/>
    <w:rsid w:val="007574A6"/>
    <w:rsid w:val="007576D8"/>
    <w:rsid w:val="007613E2"/>
    <w:rsid w:val="0076257D"/>
    <w:rsid w:val="007647BC"/>
    <w:rsid w:val="0076767C"/>
    <w:rsid w:val="007677CE"/>
    <w:rsid w:val="00771C09"/>
    <w:rsid w:val="007739AB"/>
    <w:rsid w:val="00781BE7"/>
    <w:rsid w:val="007825F0"/>
    <w:rsid w:val="00783BD4"/>
    <w:rsid w:val="007853B2"/>
    <w:rsid w:val="00790CB2"/>
    <w:rsid w:val="007917DE"/>
    <w:rsid w:val="00793C9A"/>
    <w:rsid w:val="00796696"/>
    <w:rsid w:val="007A3565"/>
    <w:rsid w:val="007A383C"/>
    <w:rsid w:val="007A3C54"/>
    <w:rsid w:val="007A6170"/>
    <w:rsid w:val="007A7F52"/>
    <w:rsid w:val="007B0675"/>
    <w:rsid w:val="007D3936"/>
    <w:rsid w:val="007D786C"/>
    <w:rsid w:val="007D78CC"/>
    <w:rsid w:val="007E1DA5"/>
    <w:rsid w:val="007E4451"/>
    <w:rsid w:val="007F11AD"/>
    <w:rsid w:val="007F4088"/>
    <w:rsid w:val="008009EB"/>
    <w:rsid w:val="00801676"/>
    <w:rsid w:val="008017F6"/>
    <w:rsid w:val="0080299D"/>
    <w:rsid w:val="008047E0"/>
    <w:rsid w:val="00804E99"/>
    <w:rsid w:val="008114CD"/>
    <w:rsid w:val="008148DF"/>
    <w:rsid w:val="00815358"/>
    <w:rsid w:val="00815DDA"/>
    <w:rsid w:val="00817955"/>
    <w:rsid w:val="00817C76"/>
    <w:rsid w:val="00824FCA"/>
    <w:rsid w:val="00830FE6"/>
    <w:rsid w:val="008313E1"/>
    <w:rsid w:val="0083140E"/>
    <w:rsid w:val="008357AC"/>
    <w:rsid w:val="00836215"/>
    <w:rsid w:val="00842BFF"/>
    <w:rsid w:val="00842D1A"/>
    <w:rsid w:val="00843B9F"/>
    <w:rsid w:val="00843ED2"/>
    <w:rsid w:val="00844749"/>
    <w:rsid w:val="00847EB9"/>
    <w:rsid w:val="0085127E"/>
    <w:rsid w:val="00854F65"/>
    <w:rsid w:val="0086315F"/>
    <w:rsid w:val="00864DF6"/>
    <w:rsid w:val="008706AC"/>
    <w:rsid w:val="0087245A"/>
    <w:rsid w:val="00875A63"/>
    <w:rsid w:val="00875ECF"/>
    <w:rsid w:val="008770D8"/>
    <w:rsid w:val="00877204"/>
    <w:rsid w:val="00877F7C"/>
    <w:rsid w:val="00877FB3"/>
    <w:rsid w:val="0088009A"/>
    <w:rsid w:val="0089111F"/>
    <w:rsid w:val="00891502"/>
    <w:rsid w:val="00895581"/>
    <w:rsid w:val="0089659E"/>
    <w:rsid w:val="008A2953"/>
    <w:rsid w:val="008A39CC"/>
    <w:rsid w:val="008A5C33"/>
    <w:rsid w:val="008A6A99"/>
    <w:rsid w:val="008B13F3"/>
    <w:rsid w:val="008B3DDD"/>
    <w:rsid w:val="008B47BE"/>
    <w:rsid w:val="008B6A66"/>
    <w:rsid w:val="008C33A7"/>
    <w:rsid w:val="008C4762"/>
    <w:rsid w:val="008D04E1"/>
    <w:rsid w:val="008D444D"/>
    <w:rsid w:val="008D4B68"/>
    <w:rsid w:val="008D7519"/>
    <w:rsid w:val="008E50E7"/>
    <w:rsid w:val="008E54CB"/>
    <w:rsid w:val="008E59C7"/>
    <w:rsid w:val="008F18F4"/>
    <w:rsid w:val="008F35D4"/>
    <w:rsid w:val="008F3B50"/>
    <w:rsid w:val="008F4785"/>
    <w:rsid w:val="008F61B2"/>
    <w:rsid w:val="008F67E4"/>
    <w:rsid w:val="00900B49"/>
    <w:rsid w:val="00903D00"/>
    <w:rsid w:val="00904168"/>
    <w:rsid w:val="00910304"/>
    <w:rsid w:val="00912113"/>
    <w:rsid w:val="00913792"/>
    <w:rsid w:val="00914598"/>
    <w:rsid w:val="00917AD5"/>
    <w:rsid w:val="00920186"/>
    <w:rsid w:val="009219A6"/>
    <w:rsid w:val="009337F9"/>
    <w:rsid w:val="00933ACC"/>
    <w:rsid w:val="00943EDB"/>
    <w:rsid w:val="009527D8"/>
    <w:rsid w:val="00952DBF"/>
    <w:rsid w:val="00961D61"/>
    <w:rsid w:val="00962509"/>
    <w:rsid w:val="009713DF"/>
    <w:rsid w:val="00975D32"/>
    <w:rsid w:val="0098249E"/>
    <w:rsid w:val="00982A06"/>
    <w:rsid w:val="00982A12"/>
    <w:rsid w:val="00985233"/>
    <w:rsid w:val="00985952"/>
    <w:rsid w:val="0098596D"/>
    <w:rsid w:val="00986876"/>
    <w:rsid w:val="009A1771"/>
    <w:rsid w:val="009B1693"/>
    <w:rsid w:val="009B735A"/>
    <w:rsid w:val="009C48CA"/>
    <w:rsid w:val="009C5252"/>
    <w:rsid w:val="009D03ED"/>
    <w:rsid w:val="009D0AED"/>
    <w:rsid w:val="009D0E52"/>
    <w:rsid w:val="009D1B6F"/>
    <w:rsid w:val="009D3048"/>
    <w:rsid w:val="009D3BE6"/>
    <w:rsid w:val="009D504C"/>
    <w:rsid w:val="009E3861"/>
    <w:rsid w:val="009E41B9"/>
    <w:rsid w:val="009E5368"/>
    <w:rsid w:val="009E6AEF"/>
    <w:rsid w:val="009F0481"/>
    <w:rsid w:val="009F0F59"/>
    <w:rsid w:val="009F2C11"/>
    <w:rsid w:val="009F4EDC"/>
    <w:rsid w:val="009F6D37"/>
    <w:rsid w:val="00A01FA3"/>
    <w:rsid w:val="00A02A7F"/>
    <w:rsid w:val="00A06E16"/>
    <w:rsid w:val="00A11F91"/>
    <w:rsid w:val="00A24280"/>
    <w:rsid w:val="00A27FA7"/>
    <w:rsid w:val="00A30AEB"/>
    <w:rsid w:val="00A35E03"/>
    <w:rsid w:val="00A36021"/>
    <w:rsid w:val="00A37EB7"/>
    <w:rsid w:val="00A4566E"/>
    <w:rsid w:val="00A50E23"/>
    <w:rsid w:val="00A5259C"/>
    <w:rsid w:val="00A52740"/>
    <w:rsid w:val="00A55658"/>
    <w:rsid w:val="00A62030"/>
    <w:rsid w:val="00A63FF8"/>
    <w:rsid w:val="00A66DB4"/>
    <w:rsid w:val="00A719B5"/>
    <w:rsid w:val="00A75327"/>
    <w:rsid w:val="00A76578"/>
    <w:rsid w:val="00A768A8"/>
    <w:rsid w:val="00A8040A"/>
    <w:rsid w:val="00A80D79"/>
    <w:rsid w:val="00A81B7C"/>
    <w:rsid w:val="00A822CD"/>
    <w:rsid w:val="00A82979"/>
    <w:rsid w:val="00A84165"/>
    <w:rsid w:val="00A8541E"/>
    <w:rsid w:val="00A86E57"/>
    <w:rsid w:val="00A9420C"/>
    <w:rsid w:val="00AA1162"/>
    <w:rsid w:val="00AA34CA"/>
    <w:rsid w:val="00AA4F12"/>
    <w:rsid w:val="00AA5B78"/>
    <w:rsid w:val="00AA7D30"/>
    <w:rsid w:val="00AB09DD"/>
    <w:rsid w:val="00AB1610"/>
    <w:rsid w:val="00AB3E06"/>
    <w:rsid w:val="00AB4A87"/>
    <w:rsid w:val="00AB4E6D"/>
    <w:rsid w:val="00AB55EE"/>
    <w:rsid w:val="00AC0179"/>
    <w:rsid w:val="00AC7C4C"/>
    <w:rsid w:val="00AD0A5B"/>
    <w:rsid w:val="00AD238D"/>
    <w:rsid w:val="00AD39E8"/>
    <w:rsid w:val="00AD6FCC"/>
    <w:rsid w:val="00AD71B4"/>
    <w:rsid w:val="00AD761B"/>
    <w:rsid w:val="00AE1729"/>
    <w:rsid w:val="00AF2464"/>
    <w:rsid w:val="00AF48C0"/>
    <w:rsid w:val="00AF539B"/>
    <w:rsid w:val="00B0001B"/>
    <w:rsid w:val="00B00F60"/>
    <w:rsid w:val="00B012FE"/>
    <w:rsid w:val="00B106ED"/>
    <w:rsid w:val="00B120E6"/>
    <w:rsid w:val="00B144A7"/>
    <w:rsid w:val="00B1664A"/>
    <w:rsid w:val="00B21D70"/>
    <w:rsid w:val="00B24B2E"/>
    <w:rsid w:val="00B27CE3"/>
    <w:rsid w:val="00B27D18"/>
    <w:rsid w:val="00B3010E"/>
    <w:rsid w:val="00B30223"/>
    <w:rsid w:val="00B31B3B"/>
    <w:rsid w:val="00B3408F"/>
    <w:rsid w:val="00B34CBD"/>
    <w:rsid w:val="00B37946"/>
    <w:rsid w:val="00B41982"/>
    <w:rsid w:val="00B41A89"/>
    <w:rsid w:val="00B4321E"/>
    <w:rsid w:val="00B45070"/>
    <w:rsid w:val="00B52F3D"/>
    <w:rsid w:val="00B54CD8"/>
    <w:rsid w:val="00B551DC"/>
    <w:rsid w:val="00B55318"/>
    <w:rsid w:val="00B610A8"/>
    <w:rsid w:val="00B610C2"/>
    <w:rsid w:val="00B72B5C"/>
    <w:rsid w:val="00B73E0C"/>
    <w:rsid w:val="00B77234"/>
    <w:rsid w:val="00B81E70"/>
    <w:rsid w:val="00B84B02"/>
    <w:rsid w:val="00B85AB2"/>
    <w:rsid w:val="00B86E33"/>
    <w:rsid w:val="00B87EB8"/>
    <w:rsid w:val="00B9682A"/>
    <w:rsid w:val="00BA17EB"/>
    <w:rsid w:val="00BA7CD4"/>
    <w:rsid w:val="00BB14BB"/>
    <w:rsid w:val="00BB2575"/>
    <w:rsid w:val="00BB40F9"/>
    <w:rsid w:val="00BB7EBC"/>
    <w:rsid w:val="00BC02BD"/>
    <w:rsid w:val="00BC123E"/>
    <w:rsid w:val="00BD094C"/>
    <w:rsid w:val="00BD0CA3"/>
    <w:rsid w:val="00BD10B6"/>
    <w:rsid w:val="00BD257E"/>
    <w:rsid w:val="00BD45B9"/>
    <w:rsid w:val="00BD4CBE"/>
    <w:rsid w:val="00BD6C31"/>
    <w:rsid w:val="00BD7477"/>
    <w:rsid w:val="00BE02FB"/>
    <w:rsid w:val="00BE0569"/>
    <w:rsid w:val="00BE23DE"/>
    <w:rsid w:val="00BF4A49"/>
    <w:rsid w:val="00C020C2"/>
    <w:rsid w:val="00C04E58"/>
    <w:rsid w:val="00C05CE2"/>
    <w:rsid w:val="00C10774"/>
    <w:rsid w:val="00C10E3F"/>
    <w:rsid w:val="00C131FC"/>
    <w:rsid w:val="00C15AF6"/>
    <w:rsid w:val="00C20186"/>
    <w:rsid w:val="00C20327"/>
    <w:rsid w:val="00C249C5"/>
    <w:rsid w:val="00C25EA6"/>
    <w:rsid w:val="00C3266B"/>
    <w:rsid w:val="00C327FD"/>
    <w:rsid w:val="00C339C3"/>
    <w:rsid w:val="00C354FE"/>
    <w:rsid w:val="00C425D3"/>
    <w:rsid w:val="00C44F26"/>
    <w:rsid w:val="00C45FB2"/>
    <w:rsid w:val="00C4697A"/>
    <w:rsid w:val="00C53054"/>
    <w:rsid w:val="00C54813"/>
    <w:rsid w:val="00C565B0"/>
    <w:rsid w:val="00C623F5"/>
    <w:rsid w:val="00C637A1"/>
    <w:rsid w:val="00C63F3B"/>
    <w:rsid w:val="00C6461C"/>
    <w:rsid w:val="00C64CD5"/>
    <w:rsid w:val="00C658AC"/>
    <w:rsid w:val="00C74311"/>
    <w:rsid w:val="00C7566A"/>
    <w:rsid w:val="00C81F01"/>
    <w:rsid w:val="00C838A8"/>
    <w:rsid w:val="00C94003"/>
    <w:rsid w:val="00C96314"/>
    <w:rsid w:val="00C97575"/>
    <w:rsid w:val="00C97B05"/>
    <w:rsid w:val="00CA07CC"/>
    <w:rsid w:val="00CA135C"/>
    <w:rsid w:val="00CB2054"/>
    <w:rsid w:val="00CB2AD1"/>
    <w:rsid w:val="00CB3755"/>
    <w:rsid w:val="00CB45C5"/>
    <w:rsid w:val="00CB689F"/>
    <w:rsid w:val="00CC0882"/>
    <w:rsid w:val="00CC35D6"/>
    <w:rsid w:val="00CC46EA"/>
    <w:rsid w:val="00CD11DC"/>
    <w:rsid w:val="00CD1A0A"/>
    <w:rsid w:val="00CD1CE4"/>
    <w:rsid w:val="00CD710E"/>
    <w:rsid w:val="00CE03CE"/>
    <w:rsid w:val="00CE457D"/>
    <w:rsid w:val="00CE49C6"/>
    <w:rsid w:val="00CE4D30"/>
    <w:rsid w:val="00CF0E41"/>
    <w:rsid w:val="00CF2B7C"/>
    <w:rsid w:val="00D007E8"/>
    <w:rsid w:val="00D01336"/>
    <w:rsid w:val="00D043BE"/>
    <w:rsid w:val="00D05082"/>
    <w:rsid w:val="00D06B29"/>
    <w:rsid w:val="00D07360"/>
    <w:rsid w:val="00D12B2F"/>
    <w:rsid w:val="00D1314C"/>
    <w:rsid w:val="00D139C1"/>
    <w:rsid w:val="00D17713"/>
    <w:rsid w:val="00D20E71"/>
    <w:rsid w:val="00D20F63"/>
    <w:rsid w:val="00D22AD9"/>
    <w:rsid w:val="00D30DCD"/>
    <w:rsid w:val="00D3379C"/>
    <w:rsid w:val="00D3559C"/>
    <w:rsid w:val="00D40DB5"/>
    <w:rsid w:val="00D4375C"/>
    <w:rsid w:val="00D43B2F"/>
    <w:rsid w:val="00D45413"/>
    <w:rsid w:val="00D509C8"/>
    <w:rsid w:val="00D52ECE"/>
    <w:rsid w:val="00D54321"/>
    <w:rsid w:val="00D56EEF"/>
    <w:rsid w:val="00D61E89"/>
    <w:rsid w:val="00D6609E"/>
    <w:rsid w:val="00D66E61"/>
    <w:rsid w:val="00D7055B"/>
    <w:rsid w:val="00D71BC6"/>
    <w:rsid w:val="00D72554"/>
    <w:rsid w:val="00D74A7C"/>
    <w:rsid w:val="00D84DE7"/>
    <w:rsid w:val="00D934A1"/>
    <w:rsid w:val="00D963D9"/>
    <w:rsid w:val="00DA0642"/>
    <w:rsid w:val="00DA46D3"/>
    <w:rsid w:val="00DA46E4"/>
    <w:rsid w:val="00DA5714"/>
    <w:rsid w:val="00DB19EC"/>
    <w:rsid w:val="00DB3D7A"/>
    <w:rsid w:val="00DB45A1"/>
    <w:rsid w:val="00DB7F1D"/>
    <w:rsid w:val="00DC0518"/>
    <w:rsid w:val="00DC2C2D"/>
    <w:rsid w:val="00DC55CE"/>
    <w:rsid w:val="00DC5735"/>
    <w:rsid w:val="00DC658C"/>
    <w:rsid w:val="00DC6CCE"/>
    <w:rsid w:val="00DD1814"/>
    <w:rsid w:val="00DD1A9B"/>
    <w:rsid w:val="00DD259C"/>
    <w:rsid w:val="00DD5D44"/>
    <w:rsid w:val="00DD65F8"/>
    <w:rsid w:val="00DD76CE"/>
    <w:rsid w:val="00DE0036"/>
    <w:rsid w:val="00DE3517"/>
    <w:rsid w:val="00DF18E6"/>
    <w:rsid w:val="00DF5919"/>
    <w:rsid w:val="00DF7E45"/>
    <w:rsid w:val="00E00378"/>
    <w:rsid w:val="00E017DC"/>
    <w:rsid w:val="00E02180"/>
    <w:rsid w:val="00E0267D"/>
    <w:rsid w:val="00E05555"/>
    <w:rsid w:val="00E127A6"/>
    <w:rsid w:val="00E15059"/>
    <w:rsid w:val="00E15F13"/>
    <w:rsid w:val="00E164BD"/>
    <w:rsid w:val="00E20E53"/>
    <w:rsid w:val="00E214FB"/>
    <w:rsid w:val="00E242EE"/>
    <w:rsid w:val="00E25377"/>
    <w:rsid w:val="00E32AD3"/>
    <w:rsid w:val="00E343A3"/>
    <w:rsid w:val="00E37503"/>
    <w:rsid w:val="00E42936"/>
    <w:rsid w:val="00E4520C"/>
    <w:rsid w:val="00E452C8"/>
    <w:rsid w:val="00E45B64"/>
    <w:rsid w:val="00E54502"/>
    <w:rsid w:val="00E70A2B"/>
    <w:rsid w:val="00E76A8F"/>
    <w:rsid w:val="00E81CB3"/>
    <w:rsid w:val="00E81D8B"/>
    <w:rsid w:val="00E84920"/>
    <w:rsid w:val="00E85581"/>
    <w:rsid w:val="00E87384"/>
    <w:rsid w:val="00E93AE7"/>
    <w:rsid w:val="00EA01B4"/>
    <w:rsid w:val="00EA14BB"/>
    <w:rsid w:val="00EA50DC"/>
    <w:rsid w:val="00EA5542"/>
    <w:rsid w:val="00EA6C64"/>
    <w:rsid w:val="00EB083E"/>
    <w:rsid w:val="00EB149A"/>
    <w:rsid w:val="00EB21B6"/>
    <w:rsid w:val="00EB3648"/>
    <w:rsid w:val="00EC762B"/>
    <w:rsid w:val="00ED6136"/>
    <w:rsid w:val="00EE74B9"/>
    <w:rsid w:val="00EF1DA9"/>
    <w:rsid w:val="00EF4C01"/>
    <w:rsid w:val="00EF510D"/>
    <w:rsid w:val="00EF6907"/>
    <w:rsid w:val="00F022CF"/>
    <w:rsid w:val="00F02DBE"/>
    <w:rsid w:val="00F03A01"/>
    <w:rsid w:val="00F06805"/>
    <w:rsid w:val="00F07486"/>
    <w:rsid w:val="00F0796B"/>
    <w:rsid w:val="00F11823"/>
    <w:rsid w:val="00F118F8"/>
    <w:rsid w:val="00F123D8"/>
    <w:rsid w:val="00F13064"/>
    <w:rsid w:val="00F1358A"/>
    <w:rsid w:val="00F1404F"/>
    <w:rsid w:val="00F149A7"/>
    <w:rsid w:val="00F22593"/>
    <w:rsid w:val="00F2394B"/>
    <w:rsid w:val="00F33D74"/>
    <w:rsid w:val="00F34B8F"/>
    <w:rsid w:val="00F35C5D"/>
    <w:rsid w:val="00F3754B"/>
    <w:rsid w:val="00F408A5"/>
    <w:rsid w:val="00F43470"/>
    <w:rsid w:val="00F507A1"/>
    <w:rsid w:val="00F50B96"/>
    <w:rsid w:val="00F55D05"/>
    <w:rsid w:val="00F56469"/>
    <w:rsid w:val="00F624FC"/>
    <w:rsid w:val="00F64856"/>
    <w:rsid w:val="00F67891"/>
    <w:rsid w:val="00F725BF"/>
    <w:rsid w:val="00F7608E"/>
    <w:rsid w:val="00F77EC9"/>
    <w:rsid w:val="00F80D00"/>
    <w:rsid w:val="00F80E5E"/>
    <w:rsid w:val="00F814A2"/>
    <w:rsid w:val="00F83394"/>
    <w:rsid w:val="00F844EE"/>
    <w:rsid w:val="00F869CA"/>
    <w:rsid w:val="00F9211E"/>
    <w:rsid w:val="00FA5197"/>
    <w:rsid w:val="00FB236B"/>
    <w:rsid w:val="00FB462D"/>
    <w:rsid w:val="00FC0341"/>
    <w:rsid w:val="00FC23D9"/>
    <w:rsid w:val="00FD1F9F"/>
    <w:rsid w:val="00FD2429"/>
    <w:rsid w:val="00FD3721"/>
    <w:rsid w:val="00FD5D13"/>
    <w:rsid w:val="00FD6A37"/>
    <w:rsid w:val="00FD7930"/>
    <w:rsid w:val="00FE1BCA"/>
    <w:rsid w:val="00FE3330"/>
    <w:rsid w:val="00FE52EC"/>
    <w:rsid w:val="00FE5574"/>
    <w:rsid w:val="00FE5D6F"/>
    <w:rsid w:val="00FF0B00"/>
    <w:rsid w:val="00FF0FBA"/>
    <w:rsid w:val="00FF1CA1"/>
    <w:rsid w:val="00FF216B"/>
    <w:rsid w:val="00FF2328"/>
    <w:rsid w:val="00FF4CC4"/>
    <w:rsid w:val="00FF5066"/>
    <w:rsid w:val="00FF6B69"/>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90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3">
    <w:name w:val="heading 3"/>
    <w:basedOn w:val="Normal"/>
    <w:next w:val="Normal"/>
    <w:qFormat/>
    <w:rsid w:val="00434944"/>
    <w:pPr>
      <w:keepNext/>
      <w:jc w:val="center"/>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rsid w:val="00013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34944"/>
    <w:pPr>
      <w:spacing w:after="60" w:line="252" w:lineRule="auto"/>
      <w:ind w:firstLine="720"/>
      <w:jc w:val="both"/>
    </w:pPr>
    <w:rPr>
      <w:rFonts w:ascii="Times New Roman" w:hAnsi="Times New Roman"/>
      <w:szCs w:val="29"/>
    </w:rPr>
  </w:style>
  <w:style w:type="character" w:styleId="Hyperlink">
    <w:name w:val="Hyperlink"/>
    <w:rsid w:val="00DC55CE"/>
    <w:rPr>
      <w:color w:val="0000FF"/>
      <w:u w:val="single"/>
    </w:rPr>
  </w:style>
  <w:style w:type="paragraph" w:styleId="BalloonText">
    <w:name w:val="Balloon Text"/>
    <w:basedOn w:val="Normal"/>
    <w:link w:val="BalloonTextChar"/>
    <w:rsid w:val="00335C3C"/>
    <w:rPr>
      <w:rFonts w:ascii="Tahoma" w:hAnsi="Tahoma"/>
      <w:sz w:val="16"/>
      <w:szCs w:val="16"/>
    </w:rPr>
  </w:style>
  <w:style w:type="character" w:customStyle="1" w:styleId="BalloonTextChar">
    <w:name w:val="Balloon Text Char"/>
    <w:link w:val="BalloonText"/>
    <w:rsid w:val="00335C3C"/>
    <w:rPr>
      <w:rFonts w:ascii="Tahoma" w:hAnsi="Tahoma" w:cs="Tahoma"/>
      <w:sz w:val="16"/>
      <w:szCs w:val="16"/>
    </w:rPr>
  </w:style>
  <w:style w:type="paragraph" w:styleId="ListParagraph">
    <w:name w:val="List Paragraph"/>
    <w:basedOn w:val="Normal"/>
    <w:uiPriority w:val="34"/>
    <w:qFormat/>
    <w:rsid w:val="00FF6B69"/>
    <w:pPr>
      <w:ind w:left="720"/>
      <w:contextualSpacing/>
    </w:pPr>
  </w:style>
  <w:style w:type="paragraph" w:styleId="Header">
    <w:name w:val="header"/>
    <w:basedOn w:val="Normal"/>
    <w:link w:val="HeaderChar"/>
    <w:uiPriority w:val="99"/>
    <w:unhideWhenUsed/>
    <w:rsid w:val="00AB3E06"/>
    <w:pPr>
      <w:tabs>
        <w:tab w:val="center" w:pos="4680"/>
        <w:tab w:val="right" w:pos="9360"/>
      </w:tabs>
    </w:pPr>
  </w:style>
  <w:style w:type="character" w:customStyle="1" w:styleId="HeaderChar">
    <w:name w:val="Header Char"/>
    <w:basedOn w:val="DefaultParagraphFont"/>
    <w:link w:val="Header"/>
    <w:uiPriority w:val="99"/>
    <w:rsid w:val="00AB3E06"/>
    <w:rPr>
      <w:rFonts w:ascii=".VnTime" w:hAnsi=".VnTime"/>
      <w:sz w:val="28"/>
    </w:rPr>
  </w:style>
  <w:style w:type="paragraph" w:styleId="Footer">
    <w:name w:val="footer"/>
    <w:basedOn w:val="Normal"/>
    <w:link w:val="FooterChar"/>
    <w:unhideWhenUsed/>
    <w:rsid w:val="00AB3E06"/>
    <w:pPr>
      <w:tabs>
        <w:tab w:val="center" w:pos="4680"/>
        <w:tab w:val="right" w:pos="9360"/>
      </w:tabs>
    </w:pPr>
  </w:style>
  <w:style w:type="character" w:customStyle="1" w:styleId="FooterChar">
    <w:name w:val="Footer Char"/>
    <w:basedOn w:val="DefaultParagraphFont"/>
    <w:link w:val="Footer"/>
    <w:rsid w:val="00AB3E06"/>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3">
    <w:name w:val="heading 3"/>
    <w:basedOn w:val="Normal"/>
    <w:next w:val="Normal"/>
    <w:qFormat/>
    <w:rsid w:val="00434944"/>
    <w:pPr>
      <w:keepNext/>
      <w:jc w:val="center"/>
      <w:outlineLvl w:val="2"/>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rsid w:val="00013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34944"/>
    <w:pPr>
      <w:spacing w:after="60" w:line="252" w:lineRule="auto"/>
      <w:ind w:firstLine="720"/>
      <w:jc w:val="both"/>
    </w:pPr>
    <w:rPr>
      <w:rFonts w:ascii="Times New Roman" w:hAnsi="Times New Roman"/>
      <w:szCs w:val="29"/>
    </w:rPr>
  </w:style>
  <w:style w:type="character" w:styleId="Hyperlink">
    <w:name w:val="Hyperlink"/>
    <w:rsid w:val="00DC55CE"/>
    <w:rPr>
      <w:color w:val="0000FF"/>
      <w:u w:val="single"/>
    </w:rPr>
  </w:style>
  <w:style w:type="paragraph" w:styleId="BalloonText">
    <w:name w:val="Balloon Text"/>
    <w:basedOn w:val="Normal"/>
    <w:link w:val="BalloonTextChar"/>
    <w:rsid w:val="00335C3C"/>
    <w:rPr>
      <w:rFonts w:ascii="Tahoma" w:hAnsi="Tahoma"/>
      <w:sz w:val="16"/>
      <w:szCs w:val="16"/>
    </w:rPr>
  </w:style>
  <w:style w:type="character" w:customStyle="1" w:styleId="BalloonTextChar">
    <w:name w:val="Balloon Text Char"/>
    <w:link w:val="BalloonText"/>
    <w:rsid w:val="00335C3C"/>
    <w:rPr>
      <w:rFonts w:ascii="Tahoma" w:hAnsi="Tahoma" w:cs="Tahoma"/>
      <w:sz w:val="16"/>
      <w:szCs w:val="16"/>
    </w:rPr>
  </w:style>
  <w:style w:type="paragraph" w:styleId="ListParagraph">
    <w:name w:val="List Paragraph"/>
    <w:basedOn w:val="Normal"/>
    <w:uiPriority w:val="34"/>
    <w:qFormat/>
    <w:rsid w:val="00FF6B69"/>
    <w:pPr>
      <w:ind w:left="720"/>
      <w:contextualSpacing/>
    </w:pPr>
  </w:style>
  <w:style w:type="paragraph" w:styleId="Header">
    <w:name w:val="header"/>
    <w:basedOn w:val="Normal"/>
    <w:link w:val="HeaderChar"/>
    <w:uiPriority w:val="99"/>
    <w:unhideWhenUsed/>
    <w:rsid w:val="00AB3E06"/>
    <w:pPr>
      <w:tabs>
        <w:tab w:val="center" w:pos="4680"/>
        <w:tab w:val="right" w:pos="9360"/>
      </w:tabs>
    </w:pPr>
  </w:style>
  <w:style w:type="character" w:customStyle="1" w:styleId="HeaderChar">
    <w:name w:val="Header Char"/>
    <w:basedOn w:val="DefaultParagraphFont"/>
    <w:link w:val="Header"/>
    <w:uiPriority w:val="99"/>
    <w:rsid w:val="00AB3E06"/>
    <w:rPr>
      <w:rFonts w:ascii=".VnTime" w:hAnsi=".VnTime"/>
      <w:sz w:val="28"/>
    </w:rPr>
  </w:style>
  <w:style w:type="paragraph" w:styleId="Footer">
    <w:name w:val="footer"/>
    <w:basedOn w:val="Normal"/>
    <w:link w:val="FooterChar"/>
    <w:unhideWhenUsed/>
    <w:rsid w:val="00AB3E06"/>
    <w:pPr>
      <w:tabs>
        <w:tab w:val="center" w:pos="4680"/>
        <w:tab w:val="right" w:pos="9360"/>
      </w:tabs>
    </w:pPr>
  </w:style>
  <w:style w:type="character" w:customStyle="1" w:styleId="FooterChar">
    <w:name w:val="Footer Char"/>
    <w:basedOn w:val="DefaultParagraphFont"/>
    <w:link w:val="Footer"/>
    <w:rsid w:val="00AB3E06"/>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DDE976-7963-4A6E-8B86-95040075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2791</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atgt</dc:creator>
  <cp:lastModifiedBy>NGUYENHIEU</cp:lastModifiedBy>
  <cp:revision>17</cp:revision>
  <cp:lastPrinted>2024-09-04T03:15:00Z</cp:lastPrinted>
  <dcterms:created xsi:type="dcterms:W3CDTF">2024-08-28T00:34:00Z</dcterms:created>
  <dcterms:modified xsi:type="dcterms:W3CDTF">2024-09-04T07:36:00Z</dcterms:modified>
</cp:coreProperties>
</file>