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15"/>
        <w:gridCol w:w="6209"/>
      </w:tblGrid>
      <w:tr w:rsidR="0032338E" w14:paraId="356EBCE8" w14:textId="77777777">
        <w:trPr>
          <w:trHeight w:val="1278"/>
          <w:jc w:val="center"/>
        </w:trPr>
        <w:tc>
          <w:tcPr>
            <w:tcW w:w="3015" w:type="dxa"/>
            <w:shd w:val="clear" w:color="auto" w:fill="auto"/>
          </w:tcPr>
          <w:p w14:paraId="677B11D7" w14:textId="77777777" w:rsidR="0032338E" w:rsidRDefault="00AD498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Ủ</w:t>
            </w:r>
            <w:r>
              <w:rPr>
                <w:b/>
                <w:sz w:val="26"/>
              </w:rPr>
              <w:t>Y BAN NHÂN DÂN T</w:t>
            </w:r>
            <w:r>
              <w:rPr>
                <w:b/>
                <w:sz w:val="26"/>
              </w:rPr>
              <w:t>Ỉ</w:t>
            </w:r>
            <w:r>
              <w:rPr>
                <w:b/>
                <w:sz w:val="26"/>
              </w:rPr>
              <w:t>NH HÀ TĨNH</w:t>
            </w:r>
          </w:p>
          <w:p w14:paraId="776840E4" w14:textId="77777777" w:rsidR="0032338E" w:rsidRDefault="00AD498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3105308B" wp14:editId="2F242322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24764</wp:posOffset>
                      </wp:positionV>
                      <wp:extent cx="622300" cy="0"/>
                      <wp:effectExtent l="0" t="0" r="2540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2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D64678" id="Straight Connector 7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8pt,1.95pt" to="93.8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3360" behindDoc="0" locked="0" layoutInCell="0" allowOverlap="1" wp14:anchorId="186492A4" wp14:editId="655A5566">
                      <wp:simplePos x="0" y="0"/>
                      <wp:positionH relativeFrom="column">
                        <wp:posOffset>2880359</wp:posOffset>
                      </wp:positionH>
                      <wp:positionV relativeFrom="paragraph">
                        <wp:posOffset>21589</wp:posOffset>
                      </wp:positionV>
                      <wp:extent cx="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35049" id="Straight Connector 6" o:spid="_x0000_s1026" style="position:absolute;z-index:2516633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26.8pt,1.7pt" to="226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1312" behindDoc="0" locked="0" layoutInCell="0" allowOverlap="1" wp14:anchorId="558B1042" wp14:editId="52FB8486">
                      <wp:simplePos x="0" y="0"/>
                      <wp:positionH relativeFrom="column">
                        <wp:posOffset>45719</wp:posOffset>
                      </wp:positionH>
                      <wp:positionV relativeFrom="paragraph">
                        <wp:posOffset>155574</wp:posOffset>
                      </wp:positionV>
                      <wp:extent cx="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FFD997" id="Straight Connector 5" o:spid="_x0000_s1026" style="position:absolute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.6pt,12.25pt" to="3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0" allowOverlap="1" wp14:anchorId="1617ECA3" wp14:editId="2EDDE888">
                      <wp:simplePos x="0" y="0"/>
                      <wp:positionH relativeFrom="column">
                        <wp:posOffset>228599</wp:posOffset>
                      </wp:positionH>
                      <wp:positionV relativeFrom="paragraph">
                        <wp:posOffset>155574</wp:posOffset>
                      </wp:positionV>
                      <wp:extent cx="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0C6ABA" id="Straight Connector 4" o:spid="_x0000_s1026" style="position:absolute;flip:y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pt,12.25pt" to="1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0288" behindDoc="0" locked="0" layoutInCell="0" allowOverlap="1" wp14:anchorId="122E6F8B" wp14:editId="1A79DB93">
                      <wp:simplePos x="0" y="0"/>
                      <wp:positionH relativeFrom="column">
                        <wp:posOffset>3063239</wp:posOffset>
                      </wp:positionH>
                      <wp:positionV relativeFrom="paragraph">
                        <wp:posOffset>155574</wp:posOffset>
                      </wp:positionV>
                      <wp:extent cx="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AA0E2" id="Straight Connector 3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241.2pt,12.25pt" to="241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" o:allowincell="f"/>
                  </w:pict>
                </mc:Fallback>
              </mc:AlternateContent>
            </w:r>
          </w:p>
          <w:p w14:paraId="758E5838" w14:textId="77777777" w:rsidR="0032338E" w:rsidRDefault="0032338E">
            <w:pPr>
              <w:jc w:val="center"/>
              <w:rPr>
                <w:sz w:val="2"/>
              </w:rPr>
            </w:pPr>
          </w:p>
          <w:p w14:paraId="70DB6409" w14:textId="77777777" w:rsidR="0032338E" w:rsidRDefault="00AD4980">
            <w:pPr>
              <w:jc w:val="center"/>
              <w:rPr>
                <w:szCs w:val="28"/>
              </w:rPr>
            </w:pPr>
            <w:r>
              <w:rPr>
                <w:sz w:val="26"/>
              </w:rPr>
              <w:t xml:space="preserve"> </w:t>
            </w:r>
            <w:r>
              <w:rPr>
                <w:szCs w:val="28"/>
              </w:rPr>
              <w:t>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:           /GM-UBND</w:t>
            </w:r>
          </w:p>
        </w:tc>
        <w:tc>
          <w:tcPr>
            <w:tcW w:w="6209" w:type="dxa"/>
            <w:shd w:val="clear" w:color="auto" w:fill="auto"/>
          </w:tcPr>
          <w:p w14:paraId="2B99ABAD" w14:textId="77777777" w:rsidR="0032338E" w:rsidRDefault="00AD4980">
            <w:pPr>
              <w:tabs>
                <w:tab w:val="left" w:pos="3915"/>
              </w:tabs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</w:t>
            </w:r>
            <w:r>
              <w:rPr>
                <w:b/>
                <w:sz w:val="26"/>
              </w:rPr>
              <w:t>Ộ</w:t>
            </w:r>
            <w:r>
              <w:rPr>
                <w:b/>
                <w:sz w:val="26"/>
              </w:rPr>
              <w:t>NG HÒA XÃ H</w:t>
            </w:r>
            <w:r>
              <w:rPr>
                <w:b/>
                <w:sz w:val="26"/>
              </w:rPr>
              <w:t>Ộ</w:t>
            </w:r>
            <w:r>
              <w:rPr>
                <w:b/>
                <w:sz w:val="26"/>
              </w:rPr>
              <w:t>I CH</w:t>
            </w:r>
            <w:r>
              <w:rPr>
                <w:b/>
                <w:sz w:val="26"/>
              </w:rPr>
              <w:t>Ủ</w:t>
            </w:r>
            <w:r>
              <w:rPr>
                <w:b/>
                <w:sz w:val="26"/>
              </w:rPr>
              <w:t xml:space="preserve"> NGHĨA VI</w:t>
            </w:r>
            <w:r>
              <w:rPr>
                <w:b/>
                <w:sz w:val="26"/>
              </w:rPr>
              <w:t>Ệ</w:t>
            </w:r>
            <w:r>
              <w:rPr>
                <w:b/>
                <w:sz w:val="26"/>
              </w:rPr>
              <w:t>T NAM</w:t>
            </w:r>
          </w:p>
          <w:p w14:paraId="415BCFCF" w14:textId="77777777" w:rsidR="0032338E" w:rsidRDefault="00AD4980">
            <w:pPr>
              <w:tabs>
                <w:tab w:val="left" w:pos="3915"/>
              </w:tabs>
              <w:spacing w:after="120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4FE95318" wp14:editId="45259E81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223519</wp:posOffset>
                      </wp:positionV>
                      <wp:extent cx="2091055" cy="0"/>
                      <wp:effectExtent l="0" t="0" r="2349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10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3E2AEC" id="Straight Connector 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75pt,17.6pt" to="232.4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"/>
                  </w:pict>
                </mc:Fallback>
              </mc:AlternateContent>
            </w:r>
            <w:r>
              <w:rPr>
                <w:b/>
              </w:rPr>
              <w:t>Đ</w:t>
            </w:r>
            <w:r>
              <w:rPr>
                <w:b/>
              </w:rPr>
              <w:t>ộ</w:t>
            </w:r>
            <w:r>
              <w:rPr>
                <w:b/>
              </w:rPr>
              <w:t>c l</w:t>
            </w:r>
            <w:r>
              <w:rPr>
                <w:b/>
              </w:rPr>
              <w:t>ậ</w:t>
            </w:r>
            <w:r>
              <w:rPr>
                <w:b/>
              </w:rPr>
              <w:t>p - T</w:t>
            </w:r>
            <w:r>
              <w:rPr>
                <w:b/>
              </w:rPr>
              <w:t>ự</w:t>
            </w:r>
            <w:r>
              <w:rPr>
                <w:b/>
              </w:rPr>
              <w:t xml:space="preserve"> do - H</w:t>
            </w:r>
            <w:r>
              <w:rPr>
                <w:b/>
              </w:rPr>
              <w:t>ạ</w:t>
            </w:r>
            <w:r>
              <w:rPr>
                <w:b/>
              </w:rPr>
              <w:t>nh phúc</w:t>
            </w:r>
          </w:p>
          <w:p w14:paraId="7A40085F" w14:textId="77777777" w:rsidR="0032338E" w:rsidRDefault="0032338E">
            <w:pPr>
              <w:tabs>
                <w:tab w:val="left" w:pos="3915"/>
              </w:tabs>
              <w:jc w:val="center"/>
              <w:rPr>
                <w:i/>
                <w:sz w:val="14"/>
              </w:rPr>
            </w:pPr>
          </w:p>
          <w:p w14:paraId="058E0BFE" w14:textId="77777777" w:rsidR="0032338E" w:rsidRDefault="00AD4980">
            <w:pPr>
              <w:tabs>
                <w:tab w:val="left" w:pos="3915"/>
              </w:tabs>
              <w:jc w:val="center"/>
            </w:pPr>
            <w:r>
              <w:rPr>
                <w:i/>
              </w:rPr>
              <w:t>Hà Tĩnh, ngày      tháng      năm 2024</w:t>
            </w:r>
          </w:p>
        </w:tc>
      </w:tr>
    </w:tbl>
    <w:p w14:paraId="7451DB82" w14:textId="77777777" w:rsidR="0032338E" w:rsidRDefault="0032338E">
      <w:pPr>
        <w:jc w:val="center"/>
        <w:rPr>
          <w:b/>
          <w:iCs/>
          <w:sz w:val="21"/>
          <w:szCs w:val="27"/>
        </w:rPr>
      </w:pPr>
    </w:p>
    <w:p w14:paraId="035EF228" w14:textId="77777777" w:rsidR="0032338E" w:rsidRDefault="00AD4980">
      <w:pPr>
        <w:jc w:val="center"/>
        <w:rPr>
          <w:b/>
          <w:iCs/>
          <w:szCs w:val="28"/>
        </w:rPr>
      </w:pPr>
      <w:r>
        <w:rPr>
          <w:b/>
          <w:iCs/>
          <w:szCs w:val="28"/>
        </w:rPr>
        <w:t>GI</w:t>
      </w:r>
      <w:r>
        <w:rPr>
          <w:b/>
          <w:iCs/>
          <w:szCs w:val="28"/>
        </w:rPr>
        <w:t>Ấ</w:t>
      </w:r>
      <w:r>
        <w:rPr>
          <w:b/>
          <w:iCs/>
          <w:szCs w:val="28"/>
        </w:rPr>
        <w:t>Y M</w:t>
      </w:r>
      <w:r>
        <w:rPr>
          <w:b/>
          <w:iCs/>
          <w:szCs w:val="28"/>
        </w:rPr>
        <w:t>Ờ</w:t>
      </w:r>
      <w:r>
        <w:rPr>
          <w:b/>
          <w:iCs/>
          <w:szCs w:val="28"/>
        </w:rPr>
        <w:t>I</w:t>
      </w:r>
    </w:p>
    <w:p w14:paraId="6C7C999B" w14:textId="77777777" w:rsidR="0032338E" w:rsidRDefault="00AD4980">
      <w:pPr>
        <w:jc w:val="center"/>
        <w:rPr>
          <w:b/>
          <w:spacing w:val="-2"/>
          <w:szCs w:val="28"/>
        </w:rPr>
      </w:pPr>
      <w:r>
        <w:rPr>
          <w:b/>
          <w:szCs w:val="28"/>
        </w:rPr>
        <w:t>H</w:t>
      </w:r>
      <w:r>
        <w:rPr>
          <w:b/>
          <w:szCs w:val="28"/>
        </w:rPr>
        <w:t>ọ</w:t>
      </w:r>
      <w:r>
        <w:rPr>
          <w:b/>
          <w:szCs w:val="28"/>
        </w:rPr>
        <w:t xml:space="preserve">p nghe </w:t>
      </w:r>
      <w:r>
        <w:rPr>
          <w:b/>
          <w:spacing w:val="-2"/>
          <w:szCs w:val="28"/>
        </w:rPr>
        <w:t>báo cáo d</w:t>
      </w:r>
      <w:r>
        <w:rPr>
          <w:b/>
          <w:spacing w:val="-2"/>
          <w:szCs w:val="28"/>
        </w:rPr>
        <w:t>ự</w:t>
      </w:r>
      <w:r>
        <w:rPr>
          <w:b/>
          <w:spacing w:val="-2"/>
          <w:szCs w:val="28"/>
        </w:rPr>
        <w:t xml:space="preserve"> th</w:t>
      </w:r>
      <w:r>
        <w:rPr>
          <w:b/>
          <w:spacing w:val="-2"/>
          <w:szCs w:val="28"/>
        </w:rPr>
        <w:t>ả</w:t>
      </w:r>
      <w:r>
        <w:rPr>
          <w:b/>
          <w:spacing w:val="-2"/>
          <w:szCs w:val="28"/>
        </w:rPr>
        <w:t>o Quy đ</w:t>
      </w:r>
      <w:r>
        <w:rPr>
          <w:b/>
          <w:spacing w:val="-2"/>
          <w:szCs w:val="28"/>
        </w:rPr>
        <w:t>ị</w:t>
      </w:r>
      <w:r>
        <w:rPr>
          <w:b/>
          <w:spacing w:val="-2"/>
          <w:szCs w:val="28"/>
        </w:rPr>
        <w:t>nh chi ti</w:t>
      </w:r>
      <w:r>
        <w:rPr>
          <w:b/>
          <w:spacing w:val="-2"/>
          <w:szCs w:val="28"/>
        </w:rPr>
        <w:t>ế</w:t>
      </w:r>
      <w:r>
        <w:rPr>
          <w:b/>
          <w:spacing w:val="-2"/>
          <w:szCs w:val="28"/>
        </w:rPr>
        <w:t>t m</w:t>
      </w:r>
      <w:r>
        <w:rPr>
          <w:b/>
          <w:spacing w:val="-2"/>
          <w:szCs w:val="28"/>
        </w:rPr>
        <w:t>ộ</w:t>
      </w:r>
      <w:r>
        <w:rPr>
          <w:b/>
          <w:spacing w:val="-2"/>
          <w:szCs w:val="28"/>
        </w:rPr>
        <w:t>t s</w:t>
      </w:r>
      <w:r>
        <w:rPr>
          <w:b/>
          <w:spacing w:val="-2"/>
          <w:szCs w:val="28"/>
        </w:rPr>
        <w:t>ố</w:t>
      </w:r>
      <w:r>
        <w:rPr>
          <w:b/>
          <w:spacing w:val="-2"/>
          <w:szCs w:val="28"/>
        </w:rPr>
        <w:t xml:space="preserve"> n</w:t>
      </w:r>
      <w:r>
        <w:rPr>
          <w:b/>
          <w:spacing w:val="-2"/>
          <w:szCs w:val="28"/>
        </w:rPr>
        <w:t>ộ</w:t>
      </w:r>
      <w:r>
        <w:rPr>
          <w:b/>
          <w:spacing w:val="-2"/>
          <w:szCs w:val="28"/>
        </w:rPr>
        <w:t>i dung c</w:t>
      </w:r>
      <w:r>
        <w:rPr>
          <w:b/>
          <w:spacing w:val="-2"/>
          <w:szCs w:val="28"/>
        </w:rPr>
        <w:t>ụ</w:t>
      </w:r>
      <w:r>
        <w:rPr>
          <w:b/>
          <w:spacing w:val="-2"/>
          <w:szCs w:val="28"/>
        </w:rPr>
        <w:t xml:space="preserve"> th</w:t>
      </w:r>
      <w:r>
        <w:rPr>
          <w:b/>
          <w:spacing w:val="-2"/>
          <w:szCs w:val="28"/>
        </w:rPr>
        <w:t>ể</w:t>
      </w:r>
    </w:p>
    <w:p w14:paraId="031DCE8A" w14:textId="77777777" w:rsidR="0032338E" w:rsidRDefault="00AD4980">
      <w:pPr>
        <w:jc w:val="center"/>
        <w:rPr>
          <w:b/>
          <w:szCs w:val="28"/>
        </w:rPr>
      </w:pPr>
      <w:r>
        <w:rPr>
          <w:b/>
          <w:spacing w:val="-2"/>
          <w:szCs w:val="28"/>
        </w:rPr>
        <w:t>c</w:t>
      </w:r>
      <w:r>
        <w:rPr>
          <w:b/>
          <w:spacing w:val="-2"/>
          <w:szCs w:val="28"/>
        </w:rPr>
        <w:t>ủ</w:t>
      </w:r>
      <w:r>
        <w:rPr>
          <w:b/>
          <w:spacing w:val="-2"/>
          <w:szCs w:val="28"/>
        </w:rPr>
        <w:t>a Lu</w:t>
      </w:r>
      <w:r>
        <w:rPr>
          <w:b/>
          <w:spacing w:val="-2"/>
          <w:szCs w:val="28"/>
        </w:rPr>
        <w:t>ậ</w:t>
      </w:r>
      <w:r>
        <w:rPr>
          <w:b/>
          <w:spacing w:val="-2"/>
          <w:szCs w:val="28"/>
        </w:rPr>
        <w:t xml:space="preserve">t Nhà </w:t>
      </w:r>
      <w:r>
        <w:rPr>
          <w:b/>
          <w:spacing w:val="-2"/>
          <w:szCs w:val="28"/>
        </w:rPr>
        <w:t>ở</w:t>
      </w:r>
      <w:r>
        <w:rPr>
          <w:b/>
          <w:spacing w:val="-2"/>
          <w:szCs w:val="28"/>
        </w:rPr>
        <w:t xml:space="preserve"> trên đ</w:t>
      </w:r>
      <w:r>
        <w:rPr>
          <w:b/>
          <w:spacing w:val="-2"/>
          <w:szCs w:val="28"/>
        </w:rPr>
        <w:t>ị</w:t>
      </w:r>
      <w:r>
        <w:rPr>
          <w:b/>
          <w:spacing w:val="-2"/>
          <w:szCs w:val="28"/>
        </w:rPr>
        <w:t>a bàn t</w:t>
      </w:r>
      <w:r>
        <w:rPr>
          <w:b/>
          <w:spacing w:val="-2"/>
          <w:szCs w:val="28"/>
        </w:rPr>
        <w:t>ỉ</w:t>
      </w:r>
      <w:r>
        <w:rPr>
          <w:b/>
          <w:spacing w:val="-2"/>
          <w:szCs w:val="28"/>
        </w:rPr>
        <w:t>nh; n</w:t>
      </w:r>
      <w:r>
        <w:rPr>
          <w:b/>
          <w:spacing w:val="-2"/>
          <w:szCs w:val="28"/>
        </w:rPr>
        <w:t>ộ</w:t>
      </w:r>
      <w:r>
        <w:rPr>
          <w:b/>
          <w:spacing w:val="-2"/>
          <w:szCs w:val="28"/>
        </w:rPr>
        <w:t>i dung trình HĐND t</w:t>
      </w:r>
      <w:r>
        <w:rPr>
          <w:b/>
          <w:spacing w:val="-2"/>
          <w:szCs w:val="28"/>
        </w:rPr>
        <w:t>ỉ</w:t>
      </w:r>
      <w:r>
        <w:rPr>
          <w:b/>
          <w:spacing w:val="-2"/>
          <w:szCs w:val="28"/>
        </w:rPr>
        <w:t>nh đi</w:t>
      </w:r>
      <w:r>
        <w:rPr>
          <w:b/>
          <w:spacing w:val="-2"/>
          <w:szCs w:val="28"/>
        </w:rPr>
        <w:t>ề</w:t>
      </w:r>
      <w:r>
        <w:rPr>
          <w:b/>
          <w:spacing w:val="-2"/>
          <w:szCs w:val="28"/>
        </w:rPr>
        <w:t>u ch</w:t>
      </w:r>
      <w:r>
        <w:rPr>
          <w:b/>
          <w:spacing w:val="-2"/>
          <w:szCs w:val="28"/>
        </w:rPr>
        <w:t>ỉ</w:t>
      </w:r>
      <w:r>
        <w:rPr>
          <w:b/>
          <w:spacing w:val="-2"/>
          <w:szCs w:val="28"/>
        </w:rPr>
        <w:t>nh Chương trình phát tri</w:t>
      </w:r>
      <w:r>
        <w:rPr>
          <w:b/>
          <w:spacing w:val="-2"/>
          <w:szCs w:val="28"/>
        </w:rPr>
        <w:t>ể</w:t>
      </w:r>
      <w:r>
        <w:rPr>
          <w:b/>
          <w:spacing w:val="-2"/>
          <w:szCs w:val="28"/>
        </w:rPr>
        <w:t xml:space="preserve">n nhà </w:t>
      </w:r>
      <w:r>
        <w:rPr>
          <w:b/>
          <w:spacing w:val="-2"/>
          <w:szCs w:val="28"/>
        </w:rPr>
        <w:t>ở</w:t>
      </w:r>
      <w:r>
        <w:rPr>
          <w:b/>
          <w:spacing w:val="-2"/>
          <w:szCs w:val="28"/>
        </w:rPr>
        <w:t xml:space="preserve"> t</w:t>
      </w:r>
      <w:r>
        <w:rPr>
          <w:b/>
          <w:spacing w:val="-2"/>
          <w:szCs w:val="28"/>
        </w:rPr>
        <w:t>ỉ</w:t>
      </w:r>
      <w:r>
        <w:rPr>
          <w:b/>
          <w:spacing w:val="-2"/>
          <w:szCs w:val="28"/>
        </w:rPr>
        <w:t>nh; đ</w:t>
      </w:r>
      <w:r>
        <w:rPr>
          <w:b/>
          <w:spacing w:val="-2"/>
          <w:szCs w:val="28"/>
        </w:rPr>
        <w:t>ề</w:t>
      </w:r>
      <w:r>
        <w:rPr>
          <w:b/>
          <w:spacing w:val="-2"/>
          <w:szCs w:val="28"/>
        </w:rPr>
        <w:t xml:space="preserve"> xu</w:t>
      </w:r>
      <w:r>
        <w:rPr>
          <w:b/>
          <w:spacing w:val="-2"/>
          <w:szCs w:val="28"/>
        </w:rPr>
        <w:t>ấ</w:t>
      </w:r>
      <w:r>
        <w:rPr>
          <w:b/>
          <w:spacing w:val="-2"/>
          <w:szCs w:val="28"/>
        </w:rPr>
        <w:t>t danh m</w:t>
      </w:r>
      <w:r>
        <w:rPr>
          <w:b/>
          <w:spacing w:val="-2"/>
          <w:szCs w:val="28"/>
        </w:rPr>
        <w:t>ụ</w:t>
      </w:r>
      <w:r>
        <w:rPr>
          <w:b/>
          <w:spacing w:val="-2"/>
          <w:szCs w:val="28"/>
        </w:rPr>
        <w:t>c các khu đ</w:t>
      </w:r>
      <w:r>
        <w:rPr>
          <w:b/>
          <w:spacing w:val="-2"/>
          <w:szCs w:val="28"/>
        </w:rPr>
        <w:t>ấ</w:t>
      </w:r>
      <w:r>
        <w:rPr>
          <w:b/>
          <w:spacing w:val="-2"/>
          <w:szCs w:val="28"/>
        </w:rPr>
        <w:t>t đ</w:t>
      </w:r>
      <w:r>
        <w:rPr>
          <w:b/>
          <w:spacing w:val="-2"/>
          <w:szCs w:val="28"/>
        </w:rPr>
        <w:t>ấ</w:t>
      </w:r>
      <w:r>
        <w:rPr>
          <w:b/>
          <w:spacing w:val="-2"/>
          <w:szCs w:val="28"/>
        </w:rPr>
        <w:t>u th</w:t>
      </w:r>
      <w:r>
        <w:rPr>
          <w:b/>
          <w:spacing w:val="-2"/>
          <w:szCs w:val="28"/>
        </w:rPr>
        <w:t>ầ</w:t>
      </w:r>
      <w:r>
        <w:rPr>
          <w:b/>
          <w:spacing w:val="-2"/>
          <w:szCs w:val="28"/>
        </w:rPr>
        <w:t>u d</w:t>
      </w:r>
      <w:r>
        <w:rPr>
          <w:b/>
          <w:spacing w:val="-2"/>
          <w:szCs w:val="28"/>
        </w:rPr>
        <w:t>ự</w:t>
      </w:r>
      <w:r>
        <w:rPr>
          <w:b/>
          <w:spacing w:val="-2"/>
          <w:szCs w:val="28"/>
        </w:rPr>
        <w:t xml:space="preserve"> án có s</w:t>
      </w:r>
      <w:r>
        <w:rPr>
          <w:b/>
          <w:spacing w:val="-2"/>
          <w:szCs w:val="28"/>
        </w:rPr>
        <w:t>ử</w:t>
      </w:r>
      <w:r>
        <w:rPr>
          <w:b/>
          <w:spacing w:val="-2"/>
          <w:szCs w:val="28"/>
        </w:rPr>
        <w:t xml:space="preserve"> d</w:t>
      </w:r>
      <w:r>
        <w:rPr>
          <w:b/>
          <w:spacing w:val="-2"/>
          <w:szCs w:val="28"/>
        </w:rPr>
        <w:t>ụ</w:t>
      </w:r>
      <w:r>
        <w:rPr>
          <w:b/>
          <w:spacing w:val="-2"/>
          <w:szCs w:val="28"/>
        </w:rPr>
        <w:t>ng đ</w:t>
      </w:r>
      <w:r>
        <w:rPr>
          <w:b/>
          <w:spacing w:val="-2"/>
          <w:szCs w:val="28"/>
        </w:rPr>
        <w:t>ấ</w:t>
      </w:r>
      <w:r>
        <w:rPr>
          <w:b/>
          <w:spacing w:val="-2"/>
          <w:szCs w:val="28"/>
        </w:rPr>
        <w:t>t trên đ</w:t>
      </w:r>
      <w:r>
        <w:rPr>
          <w:b/>
          <w:spacing w:val="-2"/>
          <w:szCs w:val="28"/>
        </w:rPr>
        <w:t>ị</w:t>
      </w:r>
      <w:r>
        <w:rPr>
          <w:b/>
          <w:spacing w:val="-2"/>
          <w:szCs w:val="28"/>
        </w:rPr>
        <w:t>a bàn huy</w:t>
      </w:r>
      <w:r>
        <w:rPr>
          <w:b/>
          <w:spacing w:val="-2"/>
          <w:szCs w:val="28"/>
        </w:rPr>
        <w:t>ệ</w:t>
      </w:r>
      <w:r>
        <w:rPr>
          <w:b/>
          <w:spacing w:val="-2"/>
          <w:szCs w:val="28"/>
        </w:rPr>
        <w:t xml:space="preserve">n Nghi Xuân </w:t>
      </w:r>
      <w:r>
        <w:rPr>
          <w:b/>
          <w:szCs w:val="28"/>
          <w:lang w:val="vi-VN"/>
        </w:rPr>
        <w:t xml:space="preserve"> </w:t>
      </w:r>
      <w:r>
        <w:rPr>
          <w:b/>
          <w:szCs w:val="28"/>
        </w:rPr>
        <w:t xml:space="preserve"> </w:t>
      </w:r>
    </w:p>
    <w:p w14:paraId="29894818" w14:textId="77777777" w:rsidR="0032338E" w:rsidRDefault="00AD4980">
      <w:pPr>
        <w:jc w:val="center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4F3E8C16" wp14:editId="2D90FDF0">
                <wp:simplePos x="0" y="0"/>
                <wp:positionH relativeFrom="column">
                  <wp:posOffset>2049780</wp:posOffset>
                </wp:positionH>
                <wp:positionV relativeFrom="paragraph">
                  <wp:posOffset>25169</wp:posOffset>
                </wp:positionV>
                <wp:extent cx="1641763" cy="0"/>
                <wp:effectExtent l="0" t="0" r="158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176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30E4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1.4pt,2pt" to="290.6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"/>
            </w:pict>
          </mc:Fallback>
        </mc:AlternateContent>
      </w:r>
    </w:p>
    <w:p w14:paraId="129F90E6" w14:textId="77777777" w:rsidR="0032338E" w:rsidRDefault="0032338E">
      <w:pPr>
        <w:jc w:val="center"/>
        <w:rPr>
          <w:b/>
          <w:iCs/>
          <w:sz w:val="16"/>
          <w:szCs w:val="28"/>
        </w:rPr>
      </w:pPr>
    </w:p>
    <w:p w14:paraId="0E86794F" w14:textId="77777777" w:rsidR="0032338E" w:rsidRDefault="00AD4980">
      <w:pPr>
        <w:tabs>
          <w:tab w:val="left" w:pos="567"/>
        </w:tabs>
        <w:spacing w:before="80"/>
        <w:ind w:firstLine="709"/>
        <w:jc w:val="both"/>
        <w:rPr>
          <w:color w:val="FF0000"/>
          <w:szCs w:val="28"/>
        </w:rPr>
      </w:pPr>
      <w:r>
        <w:rPr>
          <w:iCs/>
          <w:szCs w:val="28"/>
        </w:rPr>
        <w:t>Th</w:t>
      </w:r>
      <w:r>
        <w:rPr>
          <w:iCs/>
          <w:szCs w:val="28"/>
        </w:rPr>
        <w:t>ự</w:t>
      </w:r>
      <w:r>
        <w:rPr>
          <w:iCs/>
          <w:szCs w:val="28"/>
        </w:rPr>
        <w:t>c hi</w:t>
      </w:r>
      <w:r>
        <w:rPr>
          <w:iCs/>
          <w:szCs w:val="28"/>
        </w:rPr>
        <w:t>ệ</w:t>
      </w:r>
      <w:r>
        <w:rPr>
          <w:iCs/>
          <w:szCs w:val="28"/>
        </w:rPr>
        <w:t xml:space="preserve">n Chương trình công tác tháng </w:t>
      </w:r>
      <w:r>
        <w:rPr>
          <w:iCs/>
          <w:szCs w:val="28"/>
          <w:lang w:val="vi-VN"/>
        </w:rPr>
        <w:t>11</w:t>
      </w:r>
      <w:r>
        <w:rPr>
          <w:iCs/>
          <w:szCs w:val="28"/>
        </w:rPr>
        <w:t>, đ</w:t>
      </w:r>
      <w:r>
        <w:rPr>
          <w:iCs/>
          <w:szCs w:val="28"/>
        </w:rPr>
        <w:t>ồ</w:t>
      </w:r>
      <w:r>
        <w:rPr>
          <w:iCs/>
          <w:szCs w:val="28"/>
        </w:rPr>
        <w:t>ng chí Tr</w:t>
      </w:r>
      <w:r>
        <w:rPr>
          <w:iCs/>
          <w:szCs w:val="28"/>
        </w:rPr>
        <w:t>ầ</w:t>
      </w:r>
      <w:r>
        <w:rPr>
          <w:iCs/>
          <w:szCs w:val="28"/>
        </w:rPr>
        <w:t>n Báu Hà - PCT UBND t</w:t>
      </w:r>
      <w:r>
        <w:rPr>
          <w:iCs/>
          <w:szCs w:val="28"/>
        </w:rPr>
        <w:t>ỉ</w:t>
      </w:r>
      <w:r>
        <w:rPr>
          <w:iCs/>
          <w:szCs w:val="28"/>
        </w:rPr>
        <w:t>nh t</w:t>
      </w:r>
      <w:r>
        <w:rPr>
          <w:iCs/>
          <w:szCs w:val="28"/>
        </w:rPr>
        <w:t>ổ</w:t>
      </w:r>
      <w:r>
        <w:rPr>
          <w:iCs/>
          <w:szCs w:val="28"/>
        </w:rPr>
        <w:t xml:space="preserve"> ch</w:t>
      </w:r>
      <w:r>
        <w:rPr>
          <w:iCs/>
          <w:szCs w:val="28"/>
        </w:rPr>
        <w:t>ứ</w:t>
      </w:r>
      <w:r>
        <w:rPr>
          <w:iCs/>
          <w:szCs w:val="28"/>
        </w:rPr>
        <w:t xml:space="preserve">c </w:t>
      </w:r>
      <w:r>
        <w:rPr>
          <w:szCs w:val="28"/>
        </w:rPr>
        <w:t>h</w:t>
      </w:r>
      <w:r>
        <w:rPr>
          <w:szCs w:val="28"/>
        </w:rPr>
        <w:t>ọ</w:t>
      </w:r>
      <w:r>
        <w:rPr>
          <w:szCs w:val="28"/>
        </w:rPr>
        <w:t>p nghe báo cáo m</w:t>
      </w:r>
      <w:r>
        <w:rPr>
          <w:szCs w:val="28"/>
        </w:rPr>
        <w:t>ộ</w:t>
      </w:r>
      <w:r>
        <w:rPr>
          <w:szCs w:val="28"/>
        </w:rPr>
        <w:t>t s</w:t>
      </w:r>
      <w:r>
        <w:rPr>
          <w:szCs w:val="28"/>
        </w:rPr>
        <w:t>ố</w:t>
      </w:r>
      <w:r>
        <w:rPr>
          <w:szCs w:val="28"/>
        </w:rPr>
        <w:t xml:space="preserve"> </w:t>
      </w:r>
      <w:r>
        <w:rPr>
          <w:iCs/>
          <w:szCs w:val="28"/>
        </w:rPr>
        <w:t>n</w:t>
      </w:r>
      <w:r>
        <w:rPr>
          <w:iCs/>
          <w:szCs w:val="28"/>
        </w:rPr>
        <w:t>ộ</w:t>
      </w:r>
      <w:r>
        <w:rPr>
          <w:iCs/>
          <w:szCs w:val="28"/>
        </w:rPr>
        <w:t>i dung v</w:t>
      </w:r>
      <w:r>
        <w:rPr>
          <w:iCs/>
          <w:szCs w:val="28"/>
        </w:rPr>
        <w:t>ề</w:t>
      </w:r>
      <w:r>
        <w:rPr>
          <w:iCs/>
          <w:szCs w:val="28"/>
        </w:rPr>
        <w:t>: (1) d</w:t>
      </w:r>
      <w:r>
        <w:rPr>
          <w:iCs/>
          <w:szCs w:val="28"/>
        </w:rPr>
        <w:t>ự</w:t>
      </w:r>
      <w:r>
        <w:rPr>
          <w:iCs/>
          <w:szCs w:val="28"/>
        </w:rPr>
        <w:t xml:space="preserve"> th</w:t>
      </w:r>
      <w:r>
        <w:rPr>
          <w:iCs/>
          <w:szCs w:val="28"/>
        </w:rPr>
        <w:t>ả</w:t>
      </w:r>
      <w:r>
        <w:rPr>
          <w:iCs/>
          <w:szCs w:val="28"/>
        </w:rPr>
        <w:t>o Quy đ</w:t>
      </w:r>
      <w:r>
        <w:rPr>
          <w:iCs/>
          <w:szCs w:val="28"/>
        </w:rPr>
        <w:t>ị</w:t>
      </w:r>
      <w:r>
        <w:rPr>
          <w:iCs/>
          <w:szCs w:val="28"/>
        </w:rPr>
        <w:t>nh chi ti</w:t>
      </w:r>
      <w:r>
        <w:rPr>
          <w:iCs/>
          <w:szCs w:val="28"/>
        </w:rPr>
        <w:t>ế</w:t>
      </w:r>
      <w:r>
        <w:rPr>
          <w:iCs/>
          <w:szCs w:val="28"/>
        </w:rPr>
        <w:t>t m</w:t>
      </w:r>
      <w:r>
        <w:rPr>
          <w:iCs/>
          <w:szCs w:val="28"/>
        </w:rPr>
        <w:t>ộ</w:t>
      </w:r>
      <w:r>
        <w:rPr>
          <w:iCs/>
          <w:szCs w:val="28"/>
        </w:rPr>
        <w:t>t s</w:t>
      </w:r>
      <w:r>
        <w:rPr>
          <w:iCs/>
          <w:szCs w:val="28"/>
        </w:rPr>
        <w:t>ố</w:t>
      </w:r>
      <w:r>
        <w:rPr>
          <w:iCs/>
          <w:szCs w:val="28"/>
        </w:rPr>
        <w:t xml:space="preserve"> n</w:t>
      </w:r>
      <w:r>
        <w:rPr>
          <w:iCs/>
          <w:szCs w:val="28"/>
        </w:rPr>
        <w:t>ộ</w:t>
      </w:r>
      <w:r>
        <w:rPr>
          <w:iCs/>
          <w:szCs w:val="28"/>
        </w:rPr>
        <w:t>i dung c</w:t>
      </w:r>
      <w:r>
        <w:rPr>
          <w:iCs/>
          <w:szCs w:val="28"/>
        </w:rPr>
        <w:t>ụ</w:t>
      </w:r>
      <w:r>
        <w:rPr>
          <w:iCs/>
          <w:szCs w:val="28"/>
        </w:rPr>
        <w:t xml:space="preserve"> th</w:t>
      </w:r>
      <w:r>
        <w:rPr>
          <w:iCs/>
          <w:szCs w:val="28"/>
        </w:rPr>
        <w:t>ể</w:t>
      </w:r>
      <w:r>
        <w:rPr>
          <w:iCs/>
          <w:szCs w:val="28"/>
        </w:rPr>
        <w:t xml:space="preserve"> c</w:t>
      </w:r>
      <w:r>
        <w:rPr>
          <w:iCs/>
          <w:szCs w:val="28"/>
        </w:rPr>
        <w:t>ủ</w:t>
      </w:r>
      <w:r>
        <w:rPr>
          <w:iCs/>
          <w:szCs w:val="28"/>
        </w:rPr>
        <w:t>a Lu</w:t>
      </w:r>
      <w:r>
        <w:rPr>
          <w:iCs/>
          <w:szCs w:val="28"/>
        </w:rPr>
        <w:t>ậ</w:t>
      </w:r>
      <w:r>
        <w:rPr>
          <w:iCs/>
          <w:szCs w:val="28"/>
        </w:rPr>
        <w:t xml:space="preserve">t Nhà </w:t>
      </w:r>
      <w:r>
        <w:rPr>
          <w:iCs/>
          <w:szCs w:val="28"/>
        </w:rPr>
        <w:t>ở</w:t>
      </w:r>
      <w:r>
        <w:rPr>
          <w:iCs/>
          <w:szCs w:val="28"/>
        </w:rPr>
        <w:t xml:space="preserve"> trên đ</w:t>
      </w:r>
      <w:r>
        <w:rPr>
          <w:iCs/>
          <w:szCs w:val="28"/>
        </w:rPr>
        <w:t>ị</w:t>
      </w:r>
      <w:r>
        <w:rPr>
          <w:iCs/>
          <w:szCs w:val="28"/>
        </w:rPr>
        <w:t>a bàn t</w:t>
      </w:r>
      <w:r>
        <w:rPr>
          <w:iCs/>
          <w:szCs w:val="28"/>
        </w:rPr>
        <w:t>ỉ</w:t>
      </w:r>
      <w:r>
        <w:rPr>
          <w:iCs/>
          <w:szCs w:val="28"/>
        </w:rPr>
        <w:t>nh; (2) n</w:t>
      </w:r>
      <w:r>
        <w:rPr>
          <w:iCs/>
          <w:szCs w:val="28"/>
        </w:rPr>
        <w:t>ộ</w:t>
      </w:r>
      <w:r>
        <w:rPr>
          <w:iCs/>
          <w:szCs w:val="28"/>
        </w:rPr>
        <w:t>i dung d</w:t>
      </w:r>
      <w:r>
        <w:rPr>
          <w:iCs/>
          <w:szCs w:val="28"/>
        </w:rPr>
        <w:t>ự</w:t>
      </w:r>
      <w:r>
        <w:rPr>
          <w:iCs/>
          <w:szCs w:val="28"/>
        </w:rPr>
        <w:t xml:space="preserve"> th</w:t>
      </w:r>
      <w:r>
        <w:rPr>
          <w:iCs/>
          <w:szCs w:val="28"/>
        </w:rPr>
        <w:t>ả</w:t>
      </w:r>
      <w:r>
        <w:rPr>
          <w:iCs/>
          <w:szCs w:val="28"/>
        </w:rPr>
        <w:t>o đi</w:t>
      </w:r>
      <w:r>
        <w:rPr>
          <w:iCs/>
          <w:szCs w:val="28"/>
        </w:rPr>
        <w:t>ề</w:t>
      </w:r>
      <w:r>
        <w:rPr>
          <w:iCs/>
          <w:szCs w:val="28"/>
        </w:rPr>
        <w:t>u ch</w:t>
      </w:r>
      <w:r>
        <w:rPr>
          <w:iCs/>
          <w:szCs w:val="28"/>
        </w:rPr>
        <w:t>ỉ</w:t>
      </w:r>
      <w:r>
        <w:rPr>
          <w:iCs/>
          <w:szCs w:val="28"/>
        </w:rPr>
        <w:t xml:space="preserve">nh Chương trình </w:t>
      </w:r>
      <w:r>
        <w:rPr>
          <w:iCs/>
          <w:szCs w:val="28"/>
        </w:rPr>
        <w:t>phát tri</w:t>
      </w:r>
      <w:r>
        <w:rPr>
          <w:iCs/>
          <w:szCs w:val="28"/>
        </w:rPr>
        <w:t>ể</w:t>
      </w:r>
      <w:r>
        <w:rPr>
          <w:iCs/>
          <w:szCs w:val="28"/>
        </w:rPr>
        <w:t xml:space="preserve">n nhà </w:t>
      </w:r>
      <w:r>
        <w:rPr>
          <w:iCs/>
          <w:szCs w:val="28"/>
        </w:rPr>
        <w:t>ở</w:t>
      </w:r>
      <w:r>
        <w:rPr>
          <w:iCs/>
          <w:szCs w:val="28"/>
        </w:rPr>
        <w:t xml:space="preserve"> t</w:t>
      </w:r>
      <w:r>
        <w:rPr>
          <w:iCs/>
          <w:szCs w:val="28"/>
        </w:rPr>
        <w:t>ỉ</w:t>
      </w:r>
      <w:r>
        <w:rPr>
          <w:iCs/>
          <w:szCs w:val="28"/>
        </w:rPr>
        <w:t>nh; (3) đ</w:t>
      </w:r>
      <w:r>
        <w:rPr>
          <w:iCs/>
          <w:szCs w:val="28"/>
        </w:rPr>
        <w:t>ề</w:t>
      </w:r>
      <w:r>
        <w:rPr>
          <w:iCs/>
          <w:szCs w:val="28"/>
        </w:rPr>
        <w:t xml:space="preserve"> xu</w:t>
      </w:r>
      <w:r>
        <w:rPr>
          <w:iCs/>
          <w:szCs w:val="28"/>
        </w:rPr>
        <w:t>ấ</w:t>
      </w:r>
      <w:r>
        <w:rPr>
          <w:iCs/>
          <w:szCs w:val="28"/>
        </w:rPr>
        <w:t>t danh m</w:t>
      </w:r>
      <w:r>
        <w:rPr>
          <w:iCs/>
          <w:szCs w:val="28"/>
        </w:rPr>
        <w:t>ụ</w:t>
      </w:r>
      <w:r>
        <w:rPr>
          <w:iCs/>
          <w:szCs w:val="28"/>
        </w:rPr>
        <w:t>c các khu đ</w:t>
      </w:r>
      <w:r>
        <w:rPr>
          <w:iCs/>
          <w:szCs w:val="28"/>
        </w:rPr>
        <w:t>ấ</w:t>
      </w:r>
      <w:r>
        <w:rPr>
          <w:iCs/>
          <w:szCs w:val="28"/>
        </w:rPr>
        <w:t>t đ</w:t>
      </w:r>
      <w:r>
        <w:rPr>
          <w:iCs/>
          <w:szCs w:val="28"/>
        </w:rPr>
        <w:t>ấ</w:t>
      </w:r>
      <w:r>
        <w:rPr>
          <w:iCs/>
          <w:szCs w:val="28"/>
        </w:rPr>
        <w:t>u th</w:t>
      </w:r>
      <w:r>
        <w:rPr>
          <w:iCs/>
          <w:szCs w:val="28"/>
        </w:rPr>
        <w:t>ầ</w:t>
      </w:r>
      <w:r>
        <w:rPr>
          <w:iCs/>
          <w:szCs w:val="28"/>
        </w:rPr>
        <w:t>u d</w:t>
      </w:r>
      <w:r>
        <w:rPr>
          <w:iCs/>
          <w:szCs w:val="28"/>
        </w:rPr>
        <w:t>ự</w:t>
      </w:r>
      <w:r>
        <w:rPr>
          <w:iCs/>
          <w:szCs w:val="28"/>
        </w:rPr>
        <w:t xml:space="preserve"> án có s</w:t>
      </w:r>
      <w:r>
        <w:rPr>
          <w:iCs/>
          <w:szCs w:val="28"/>
        </w:rPr>
        <w:t>ử</w:t>
      </w:r>
      <w:r>
        <w:rPr>
          <w:iCs/>
          <w:szCs w:val="28"/>
        </w:rPr>
        <w:t xml:space="preserve"> d</w:t>
      </w:r>
      <w:r>
        <w:rPr>
          <w:iCs/>
          <w:szCs w:val="28"/>
        </w:rPr>
        <w:t>ụ</w:t>
      </w:r>
      <w:r>
        <w:rPr>
          <w:iCs/>
          <w:szCs w:val="28"/>
        </w:rPr>
        <w:t>ng đ</w:t>
      </w:r>
      <w:r>
        <w:rPr>
          <w:iCs/>
          <w:szCs w:val="28"/>
        </w:rPr>
        <w:t>ấ</w:t>
      </w:r>
      <w:r>
        <w:rPr>
          <w:iCs/>
          <w:szCs w:val="28"/>
        </w:rPr>
        <w:t>t trên đ</w:t>
      </w:r>
      <w:r>
        <w:rPr>
          <w:iCs/>
          <w:szCs w:val="28"/>
        </w:rPr>
        <w:t>ị</w:t>
      </w:r>
      <w:r>
        <w:rPr>
          <w:iCs/>
          <w:szCs w:val="28"/>
        </w:rPr>
        <w:t>a bàn huy</w:t>
      </w:r>
      <w:r>
        <w:rPr>
          <w:iCs/>
          <w:szCs w:val="28"/>
        </w:rPr>
        <w:t>ệ</w:t>
      </w:r>
      <w:r>
        <w:rPr>
          <w:iCs/>
          <w:szCs w:val="28"/>
        </w:rPr>
        <w:t>n Nghi Xuân.</w:t>
      </w:r>
    </w:p>
    <w:p w14:paraId="57E8968D" w14:textId="77777777" w:rsidR="0032338E" w:rsidRDefault="00AD4980">
      <w:pPr>
        <w:spacing w:before="80"/>
        <w:ind w:firstLine="720"/>
        <w:jc w:val="both"/>
        <w:rPr>
          <w:iCs/>
          <w:spacing w:val="-6"/>
          <w:szCs w:val="28"/>
        </w:rPr>
      </w:pPr>
      <w:r>
        <w:rPr>
          <w:b/>
          <w:iCs/>
          <w:spacing w:val="-2"/>
          <w:szCs w:val="28"/>
        </w:rPr>
        <w:t>1. Đ</w:t>
      </w:r>
      <w:r>
        <w:rPr>
          <w:b/>
          <w:iCs/>
          <w:spacing w:val="-2"/>
          <w:szCs w:val="28"/>
        </w:rPr>
        <w:t>ị</w:t>
      </w:r>
      <w:r>
        <w:rPr>
          <w:b/>
          <w:iCs/>
          <w:spacing w:val="-2"/>
          <w:szCs w:val="28"/>
        </w:rPr>
        <w:t>a đi</w:t>
      </w:r>
      <w:r>
        <w:rPr>
          <w:b/>
          <w:iCs/>
          <w:spacing w:val="-2"/>
          <w:szCs w:val="28"/>
        </w:rPr>
        <w:t>ể</w:t>
      </w:r>
      <w:r>
        <w:rPr>
          <w:b/>
          <w:iCs/>
          <w:spacing w:val="-2"/>
          <w:szCs w:val="28"/>
        </w:rPr>
        <w:t xml:space="preserve">m: </w:t>
      </w:r>
      <w:r>
        <w:rPr>
          <w:iCs/>
          <w:spacing w:val="-6"/>
          <w:szCs w:val="28"/>
        </w:rPr>
        <w:t>Tr</w:t>
      </w:r>
      <w:r>
        <w:rPr>
          <w:iCs/>
          <w:spacing w:val="-6"/>
          <w:szCs w:val="28"/>
        </w:rPr>
        <w:t>ụ</w:t>
      </w:r>
      <w:r>
        <w:rPr>
          <w:iCs/>
          <w:spacing w:val="-6"/>
          <w:szCs w:val="28"/>
        </w:rPr>
        <w:t xml:space="preserve"> s</w:t>
      </w:r>
      <w:r>
        <w:rPr>
          <w:iCs/>
          <w:spacing w:val="-6"/>
          <w:szCs w:val="28"/>
        </w:rPr>
        <w:t>ở</w:t>
      </w:r>
      <w:r>
        <w:rPr>
          <w:iCs/>
          <w:spacing w:val="-6"/>
          <w:szCs w:val="28"/>
        </w:rPr>
        <w:t xml:space="preserve"> UBND t</w:t>
      </w:r>
      <w:r>
        <w:rPr>
          <w:iCs/>
          <w:spacing w:val="-6"/>
          <w:szCs w:val="28"/>
        </w:rPr>
        <w:t>ỉ</w:t>
      </w:r>
      <w:r>
        <w:rPr>
          <w:iCs/>
          <w:spacing w:val="-6"/>
          <w:szCs w:val="28"/>
        </w:rPr>
        <w:t>nh</w:t>
      </w:r>
      <w:r>
        <w:rPr>
          <w:b/>
          <w:iCs/>
          <w:spacing w:val="-6"/>
          <w:szCs w:val="28"/>
        </w:rPr>
        <w:t xml:space="preserve"> </w:t>
      </w:r>
      <w:r>
        <w:rPr>
          <w:iCs/>
          <w:spacing w:val="-6"/>
          <w:szCs w:val="28"/>
        </w:rPr>
        <w:t>(phòng h</w:t>
      </w:r>
      <w:r>
        <w:rPr>
          <w:iCs/>
          <w:spacing w:val="-6"/>
          <w:szCs w:val="28"/>
        </w:rPr>
        <w:t>ọ</w:t>
      </w:r>
      <w:r>
        <w:rPr>
          <w:iCs/>
          <w:spacing w:val="-6"/>
          <w:szCs w:val="28"/>
        </w:rPr>
        <w:t>p xem thông báo t</w:t>
      </w:r>
      <w:r>
        <w:rPr>
          <w:iCs/>
          <w:spacing w:val="-6"/>
          <w:szCs w:val="28"/>
        </w:rPr>
        <w:t>ạ</w:t>
      </w:r>
      <w:r>
        <w:rPr>
          <w:iCs/>
          <w:spacing w:val="-6"/>
          <w:szCs w:val="28"/>
        </w:rPr>
        <w:t>i B</w:t>
      </w:r>
      <w:r>
        <w:rPr>
          <w:iCs/>
          <w:spacing w:val="-6"/>
          <w:szCs w:val="28"/>
        </w:rPr>
        <w:t>ả</w:t>
      </w:r>
      <w:r>
        <w:rPr>
          <w:iCs/>
          <w:spacing w:val="-6"/>
          <w:szCs w:val="28"/>
        </w:rPr>
        <w:t>ng đi</w:t>
      </w:r>
      <w:r>
        <w:rPr>
          <w:iCs/>
          <w:spacing w:val="-6"/>
          <w:szCs w:val="28"/>
        </w:rPr>
        <w:t>ệ</w:t>
      </w:r>
      <w:r>
        <w:rPr>
          <w:iCs/>
          <w:spacing w:val="-6"/>
          <w:szCs w:val="28"/>
        </w:rPr>
        <w:t>n t</w:t>
      </w:r>
      <w:r>
        <w:rPr>
          <w:iCs/>
          <w:spacing w:val="-6"/>
          <w:szCs w:val="28"/>
        </w:rPr>
        <w:t>ử</w:t>
      </w:r>
      <w:r>
        <w:rPr>
          <w:iCs/>
          <w:spacing w:val="-6"/>
          <w:szCs w:val="28"/>
        </w:rPr>
        <w:t>).</w:t>
      </w:r>
    </w:p>
    <w:p w14:paraId="10E48AAC" w14:textId="77777777" w:rsidR="0032338E" w:rsidRDefault="00AD4980">
      <w:pPr>
        <w:spacing w:before="80"/>
        <w:ind w:firstLine="720"/>
        <w:jc w:val="both"/>
        <w:rPr>
          <w:iCs/>
          <w:szCs w:val="28"/>
        </w:rPr>
      </w:pPr>
      <w:r>
        <w:rPr>
          <w:b/>
          <w:iCs/>
          <w:szCs w:val="28"/>
        </w:rPr>
        <w:t>2. Th</w:t>
      </w:r>
      <w:r>
        <w:rPr>
          <w:b/>
          <w:iCs/>
          <w:szCs w:val="28"/>
        </w:rPr>
        <w:t>ờ</w:t>
      </w:r>
      <w:r>
        <w:rPr>
          <w:b/>
          <w:iCs/>
          <w:szCs w:val="28"/>
        </w:rPr>
        <w:t>i gian:</w:t>
      </w:r>
      <w:r>
        <w:rPr>
          <w:iCs/>
          <w:szCs w:val="28"/>
        </w:rPr>
        <w:t xml:space="preserve"> B</w:t>
      </w:r>
      <w:r>
        <w:rPr>
          <w:iCs/>
          <w:szCs w:val="28"/>
        </w:rPr>
        <w:t>ắ</w:t>
      </w:r>
      <w:r>
        <w:rPr>
          <w:iCs/>
          <w:szCs w:val="28"/>
        </w:rPr>
        <w:t>t đ</w:t>
      </w:r>
      <w:r>
        <w:rPr>
          <w:iCs/>
          <w:szCs w:val="28"/>
        </w:rPr>
        <w:t>ầ</w:t>
      </w:r>
      <w:r>
        <w:rPr>
          <w:iCs/>
          <w:szCs w:val="28"/>
        </w:rPr>
        <w:t>u t</w:t>
      </w:r>
      <w:r>
        <w:rPr>
          <w:iCs/>
          <w:szCs w:val="28"/>
        </w:rPr>
        <w:t>ừ</w:t>
      </w:r>
      <w:r>
        <w:rPr>
          <w:iCs/>
          <w:szCs w:val="28"/>
        </w:rPr>
        <w:t xml:space="preserve"> 14h</w:t>
      </w:r>
      <w:r>
        <w:rPr>
          <w:iCs/>
          <w:szCs w:val="28"/>
          <w:lang w:val="vi-VN"/>
        </w:rPr>
        <w:t>0</w:t>
      </w:r>
      <w:r>
        <w:rPr>
          <w:iCs/>
          <w:szCs w:val="28"/>
        </w:rPr>
        <w:t>0’, th</w:t>
      </w:r>
      <w:r>
        <w:rPr>
          <w:iCs/>
          <w:szCs w:val="28"/>
        </w:rPr>
        <w:t>ứ</w:t>
      </w:r>
      <w:r>
        <w:rPr>
          <w:iCs/>
          <w:szCs w:val="28"/>
        </w:rPr>
        <w:t xml:space="preserve"> </w:t>
      </w:r>
      <w:r>
        <w:rPr>
          <w:iCs/>
          <w:szCs w:val="28"/>
          <w:lang w:val="vi-VN"/>
        </w:rPr>
        <w:t>hai</w:t>
      </w:r>
      <w:r>
        <w:rPr>
          <w:iCs/>
          <w:szCs w:val="28"/>
        </w:rPr>
        <w:t xml:space="preserve"> ngày </w:t>
      </w:r>
      <w:r>
        <w:rPr>
          <w:iCs/>
          <w:szCs w:val="28"/>
          <w:lang w:val="vi-VN"/>
        </w:rPr>
        <w:t>11</w:t>
      </w:r>
      <w:r>
        <w:rPr>
          <w:iCs/>
          <w:szCs w:val="28"/>
        </w:rPr>
        <w:t>/</w:t>
      </w:r>
      <w:r>
        <w:rPr>
          <w:iCs/>
          <w:szCs w:val="28"/>
          <w:lang w:val="vi-VN"/>
        </w:rPr>
        <w:t>11</w:t>
      </w:r>
      <w:r>
        <w:rPr>
          <w:iCs/>
          <w:szCs w:val="28"/>
        </w:rPr>
        <w:t>/2024; c</w:t>
      </w:r>
      <w:r>
        <w:rPr>
          <w:iCs/>
          <w:szCs w:val="28"/>
        </w:rPr>
        <w:t>ụ</w:t>
      </w:r>
      <w:r>
        <w:rPr>
          <w:iCs/>
          <w:szCs w:val="28"/>
        </w:rPr>
        <w:t xml:space="preserve"> </w:t>
      </w:r>
      <w:r>
        <w:rPr>
          <w:iCs/>
          <w:szCs w:val="28"/>
        </w:rPr>
        <w:t>th</w:t>
      </w:r>
      <w:r>
        <w:rPr>
          <w:iCs/>
          <w:szCs w:val="28"/>
        </w:rPr>
        <w:t>ể</w:t>
      </w:r>
      <w:r>
        <w:rPr>
          <w:iCs/>
          <w:szCs w:val="28"/>
        </w:rPr>
        <w:t xml:space="preserve"> như sau:</w:t>
      </w:r>
    </w:p>
    <w:p w14:paraId="2AA8AE18" w14:textId="77777777" w:rsidR="0032338E" w:rsidRDefault="00AD4980">
      <w:pPr>
        <w:spacing w:before="80"/>
        <w:ind w:firstLine="720"/>
        <w:jc w:val="both"/>
        <w:rPr>
          <w:iCs/>
          <w:szCs w:val="28"/>
        </w:rPr>
      </w:pPr>
      <w:r>
        <w:rPr>
          <w:iCs/>
          <w:szCs w:val="28"/>
        </w:rPr>
        <w:t>- N</w:t>
      </w:r>
      <w:r>
        <w:rPr>
          <w:iCs/>
          <w:szCs w:val="28"/>
        </w:rPr>
        <w:t>ộ</w:t>
      </w:r>
      <w:r>
        <w:rPr>
          <w:iCs/>
          <w:szCs w:val="28"/>
        </w:rPr>
        <w:t>i dung 1: T</w:t>
      </w:r>
      <w:r>
        <w:rPr>
          <w:iCs/>
          <w:szCs w:val="28"/>
        </w:rPr>
        <w:t>ừ</w:t>
      </w:r>
      <w:r>
        <w:rPr>
          <w:iCs/>
          <w:szCs w:val="28"/>
        </w:rPr>
        <w:t xml:space="preserve"> 14h</w:t>
      </w:r>
      <w:r>
        <w:rPr>
          <w:iCs/>
          <w:szCs w:val="28"/>
          <w:lang w:val="vi-VN"/>
        </w:rPr>
        <w:t>0</w:t>
      </w:r>
      <w:r>
        <w:rPr>
          <w:iCs/>
          <w:szCs w:val="28"/>
        </w:rPr>
        <w:t>0’ đ</w:t>
      </w:r>
      <w:r>
        <w:rPr>
          <w:iCs/>
          <w:szCs w:val="28"/>
        </w:rPr>
        <w:t>ế</w:t>
      </w:r>
      <w:r>
        <w:rPr>
          <w:iCs/>
          <w:szCs w:val="28"/>
        </w:rPr>
        <w:t>n 15h0</w:t>
      </w:r>
      <w:r>
        <w:rPr>
          <w:iCs/>
          <w:szCs w:val="28"/>
          <w:lang w:val="vi-VN"/>
        </w:rPr>
        <w:t>0</w:t>
      </w:r>
      <w:r>
        <w:rPr>
          <w:iCs/>
          <w:szCs w:val="28"/>
        </w:rPr>
        <w:t>’.</w:t>
      </w:r>
    </w:p>
    <w:p w14:paraId="242B9EBF" w14:textId="77777777" w:rsidR="0032338E" w:rsidRDefault="00AD4980">
      <w:pPr>
        <w:spacing w:before="80"/>
        <w:ind w:firstLine="720"/>
        <w:jc w:val="both"/>
        <w:rPr>
          <w:iCs/>
          <w:szCs w:val="28"/>
        </w:rPr>
      </w:pPr>
      <w:r>
        <w:rPr>
          <w:iCs/>
          <w:szCs w:val="28"/>
        </w:rPr>
        <w:t>- N</w:t>
      </w:r>
      <w:r>
        <w:rPr>
          <w:iCs/>
          <w:szCs w:val="28"/>
        </w:rPr>
        <w:t>ộ</w:t>
      </w:r>
      <w:r>
        <w:rPr>
          <w:iCs/>
          <w:szCs w:val="28"/>
        </w:rPr>
        <w:t>i dung 2: T</w:t>
      </w:r>
      <w:r>
        <w:rPr>
          <w:iCs/>
          <w:szCs w:val="28"/>
        </w:rPr>
        <w:t>ừ</w:t>
      </w:r>
      <w:r>
        <w:rPr>
          <w:iCs/>
          <w:szCs w:val="28"/>
        </w:rPr>
        <w:t xml:space="preserve"> 15h0</w:t>
      </w:r>
      <w:r>
        <w:rPr>
          <w:iCs/>
          <w:szCs w:val="28"/>
          <w:lang w:val="vi-VN"/>
        </w:rPr>
        <w:t>0</w:t>
      </w:r>
      <w:r>
        <w:rPr>
          <w:iCs/>
          <w:szCs w:val="28"/>
        </w:rPr>
        <w:t>’ đ</w:t>
      </w:r>
      <w:r>
        <w:rPr>
          <w:iCs/>
          <w:szCs w:val="28"/>
        </w:rPr>
        <w:t>ế</w:t>
      </w:r>
      <w:r>
        <w:rPr>
          <w:iCs/>
          <w:szCs w:val="28"/>
        </w:rPr>
        <w:t xml:space="preserve">n </w:t>
      </w:r>
      <w:r>
        <w:rPr>
          <w:iCs/>
          <w:szCs w:val="28"/>
          <w:lang w:val="vi-VN"/>
        </w:rPr>
        <w:t>1</w:t>
      </w:r>
      <w:r>
        <w:rPr>
          <w:iCs/>
          <w:szCs w:val="28"/>
        </w:rPr>
        <w:t>6h00’.</w:t>
      </w:r>
    </w:p>
    <w:p w14:paraId="3875B890" w14:textId="77777777" w:rsidR="0032338E" w:rsidRDefault="00AD4980">
      <w:pPr>
        <w:spacing w:before="80"/>
        <w:ind w:firstLine="720"/>
        <w:jc w:val="both"/>
        <w:rPr>
          <w:iCs/>
          <w:szCs w:val="28"/>
        </w:rPr>
      </w:pPr>
      <w:r>
        <w:rPr>
          <w:iCs/>
          <w:szCs w:val="28"/>
        </w:rPr>
        <w:t>- N</w:t>
      </w:r>
      <w:r>
        <w:rPr>
          <w:iCs/>
          <w:szCs w:val="28"/>
        </w:rPr>
        <w:t>ộ</w:t>
      </w:r>
      <w:r>
        <w:rPr>
          <w:iCs/>
          <w:szCs w:val="28"/>
        </w:rPr>
        <w:t>i dung 3: T</w:t>
      </w:r>
      <w:r>
        <w:rPr>
          <w:iCs/>
          <w:szCs w:val="28"/>
        </w:rPr>
        <w:t>ừ</w:t>
      </w:r>
      <w:r>
        <w:rPr>
          <w:iCs/>
          <w:szCs w:val="28"/>
        </w:rPr>
        <w:t xml:space="preserve"> </w:t>
      </w:r>
      <w:r>
        <w:rPr>
          <w:iCs/>
          <w:szCs w:val="28"/>
          <w:lang w:val="vi-VN"/>
        </w:rPr>
        <w:t>1</w:t>
      </w:r>
      <w:r>
        <w:rPr>
          <w:iCs/>
          <w:szCs w:val="28"/>
        </w:rPr>
        <w:t>6h0</w:t>
      </w:r>
      <w:r>
        <w:rPr>
          <w:iCs/>
          <w:szCs w:val="28"/>
          <w:lang w:val="vi-VN"/>
        </w:rPr>
        <w:t>0</w:t>
      </w:r>
      <w:r>
        <w:rPr>
          <w:iCs/>
          <w:szCs w:val="28"/>
        </w:rPr>
        <w:t>’ đ</w:t>
      </w:r>
      <w:r>
        <w:rPr>
          <w:iCs/>
          <w:szCs w:val="28"/>
        </w:rPr>
        <w:t>ế</w:t>
      </w:r>
      <w:r>
        <w:rPr>
          <w:iCs/>
          <w:szCs w:val="28"/>
        </w:rPr>
        <w:t xml:space="preserve">n </w:t>
      </w:r>
      <w:r>
        <w:rPr>
          <w:iCs/>
          <w:szCs w:val="28"/>
          <w:lang w:val="vi-VN"/>
        </w:rPr>
        <w:t>1</w:t>
      </w:r>
      <w:r>
        <w:rPr>
          <w:iCs/>
          <w:szCs w:val="28"/>
        </w:rPr>
        <w:t>7h00’.</w:t>
      </w:r>
    </w:p>
    <w:p w14:paraId="1736487A" w14:textId="2FC25432" w:rsidR="0032338E" w:rsidRDefault="00AD4980">
      <w:pPr>
        <w:spacing w:before="80"/>
        <w:ind w:firstLine="720"/>
        <w:jc w:val="both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3. </w:t>
      </w:r>
      <w:r w:rsidR="000D427A">
        <w:rPr>
          <w:b/>
          <w:szCs w:val="28"/>
        </w:rPr>
        <w:t>Nội dung và t</w:t>
      </w:r>
      <w:r>
        <w:rPr>
          <w:b/>
          <w:szCs w:val="28"/>
          <w:lang w:val="vi-VN"/>
        </w:rPr>
        <w:t>hành ph</w:t>
      </w:r>
      <w:r>
        <w:rPr>
          <w:b/>
          <w:szCs w:val="28"/>
          <w:lang w:val="vi-VN"/>
        </w:rPr>
        <w:t>ầ</w:t>
      </w:r>
      <w:r>
        <w:rPr>
          <w:b/>
          <w:szCs w:val="28"/>
          <w:lang w:val="vi-VN"/>
        </w:rPr>
        <w:t>n tham d</w:t>
      </w:r>
      <w:r>
        <w:rPr>
          <w:b/>
          <w:szCs w:val="28"/>
          <w:lang w:val="vi-VN"/>
        </w:rPr>
        <w:t>ự</w:t>
      </w:r>
      <w:r>
        <w:rPr>
          <w:b/>
          <w:szCs w:val="28"/>
          <w:lang w:val="vi-VN"/>
        </w:rPr>
        <w:t>:</w:t>
      </w:r>
    </w:p>
    <w:p w14:paraId="188733D5" w14:textId="77777777" w:rsidR="0032338E" w:rsidRDefault="00AD4980">
      <w:pPr>
        <w:spacing w:before="80"/>
        <w:ind w:firstLine="720"/>
        <w:jc w:val="both"/>
        <w:rPr>
          <w:b/>
          <w:spacing w:val="-2"/>
          <w:szCs w:val="28"/>
        </w:rPr>
      </w:pPr>
      <w:r>
        <w:rPr>
          <w:b/>
          <w:spacing w:val="-2"/>
          <w:szCs w:val="28"/>
        </w:rPr>
        <w:t>3.1. Nghe báo cáo d</w:t>
      </w:r>
      <w:r>
        <w:rPr>
          <w:b/>
          <w:spacing w:val="-2"/>
          <w:szCs w:val="28"/>
        </w:rPr>
        <w:t>ự</w:t>
      </w:r>
      <w:r>
        <w:rPr>
          <w:b/>
          <w:spacing w:val="-2"/>
          <w:szCs w:val="28"/>
        </w:rPr>
        <w:t xml:space="preserve"> th</w:t>
      </w:r>
      <w:r>
        <w:rPr>
          <w:b/>
          <w:spacing w:val="-2"/>
          <w:szCs w:val="28"/>
        </w:rPr>
        <w:t>ả</w:t>
      </w:r>
      <w:r>
        <w:rPr>
          <w:b/>
          <w:spacing w:val="-2"/>
          <w:szCs w:val="28"/>
        </w:rPr>
        <w:t>o Quy đ</w:t>
      </w:r>
      <w:r>
        <w:rPr>
          <w:b/>
          <w:spacing w:val="-2"/>
          <w:szCs w:val="28"/>
        </w:rPr>
        <w:t>ị</w:t>
      </w:r>
      <w:r>
        <w:rPr>
          <w:b/>
          <w:spacing w:val="-2"/>
          <w:szCs w:val="28"/>
        </w:rPr>
        <w:t>nh chi ti</w:t>
      </w:r>
      <w:r>
        <w:rPr>
          <w:b/>
          <w:spacing w:val="-2"/>
          <w:szCs w:val="28"/>
        </w:rPr>
        <w:t>ế</w:t>
      </w:r>
      <w:r>
        <w:rPr>
          <w:b/>
          <w:spacing w:val="-2"/>
          <w:szCs w:val="28"/>
        </w:rPr>
        <w:t>t m</w:t>
      </w:r>
      <w:r>
        <w:rPr>
          <w:b/>
          <w:spacing w:val="-2"/>
          <w:szCs w:val="28"/>
        </w:rPr>
        <w:t>ộ</w:t>
      </w:r>
      <w:r>
        <w:rPr>
          <w:b/>
          <w:spacing w:val="-2"/>
          <w:szCs w:val="28"/>
        </w:rPr>
        <w:t>t s</w:t>
      </w:r>
      <w:r>
        <w:rPr>
          <w:b/>
          <w:spacing w:val="-2"/>
          <w:szCs w:val="28"/>
        </w:rPr>
        <w:t>ố</w:t>
      </w:r>
      <w:r>
        <w:rPr>
          <w:b/>
          <w:spacing w:val="-2"/>
          <w:szCs w:val="28"/>
        </w:rPr>
        <w:t xml:space="preserve"> n</w:t>
      </w:r>
      <w:r>
        <w:rPr>
          <w:b/>
          <w:spacing w:val="-2"/>
          <w:szCs w:val="28"/>
        </w:rPr>
        <w:t>ộ</w:t>
      </w:r>
      <w:r>
        <w:rPr>
          <w:b/>
          <w:spacing w:val="-2"/>
          <w:szCs w:val="28"/>
        </w:rPr>
        <w:t>i dung c</w:t>
      </w:r>
      <w:r>
        <w:rPr>
          <w:b/>
          <w:spacing w:val="-2"/>
          <w:szCs w:val="28"/>
        </w:rPr>
        <w:t>ụ</w:t>
      </w:r>
      <w:r>
        <w:rPr>
          <w:b/>
          <w:spacing w:val="-2"/>
          <w:szCs w:val="28"/>
        </w:rPr>
        <w:t xml:space="preserve"> th</w:t>
      </w:r>
      <w:r>
        <w:rPr>
          <w:b/>
          <w:spacing w:val="-2"/>
          <w:szCs w:val="28"/>
        </w:rPr>
        <w:t>ể</w:t>
      </w:r>
      <w:r>
        <w:rPr>
          <w:b/>
          <w:spacing w:val="-2"/>
          <w:szCs w:val="28"/>
        </w:rPr>
        <w:t xml:space="preserve"> c</w:t>
      </w:r>
      <w:r>
        <w:rPr>
          <w:b/>
          <w:spacing w:val="-2"/>
          <w:szCs w:val="28"/>
        </w:rPr>
        <w:t>ủ</w:t>
      </w:r>
      <w:r>
        <w:rPr>
          <w:b/>
          <w:spacing w:val="-2"/>
          <w:szCs w:val="28"/>
        </w:rPr>
        <w:t>a Lu</w:t>
      </w:r>
      <w:r>
        <w:rPr>
          <w:b/>
          <w:spacing w:val="-2"/>
          <w:szCs w:val="28"/>
        </w:rPr>
        <w:t>ậ</w:t>
      </w:r>
      <w:r>
        <w:rPr>
          <w:b/>
          <w:spacing w:val="-2"/>
          <w:szCs w:val="28"/>
        </w:rPr>
        <w:t xml:space="preserve">t Nhà </w:t>
      </w:r>
      <w:r>
        <w:rPr>
          <w:b/>
          <w:spacing w:val="-2"/>
          <w:szCs w:val="28"/>
        </w:rPr>
        <w:t>ở</w:t>
      </w:r>
      <w:r>
        <w:rPr>
          <w:b/>
          <w:spacing w:val="-2"/>
          <w:szCs w:val="28"/>
        </w:rPr>
        <w:t xml:space="preserve"> ngày 27/11/2023 trên đ</w:t>
      </w:r>
      <w:r>
        <w:rPr>
          <w:b/>
          <w:spacing w:val="-2"/>
          <w:szCs w:val="28"/>
        </w:rPr>
        <w:t>ị</w:t>
      </w:r>
      <w:r>
        <w:rPr>
          <w:b/>
          <w:spacing w:val="-2"/>
          <w:szCs w:val="28"/>
        </w:rPr>
        <w:t>a bàn t</w:t>
      </w:r>
      <w:r>
        <w:rPr>
          <w:b/>
          <w:spacing w:val="-2"/>
          <w:szCs w:val="28"/>
        </w:rPr>
        <w:t>ỉ</w:t>
      </w:r>
      <w:r>
        <w:rPr>
          <w:b/>
          <w:spacing w:val="-2"/>
          <w:szCs w:val="28"/>
        </w:rPr>
        <w:t xml:space="preserve">nh </w:t>
      </w:r>
    </w:p>
    <w:p w14:paraId="15DC3F1C" w14:textId="77777777" w:rsidR="0032338E" w:rsidRDefault="00AD4980">
      <w:pPr>
        <w:spacing w:before="60"/>
        <w:ind w:firstLine="720"/>
        <w:jc w:val="both"/>
      </w:pPr>
      <w:r>
        <w:t>- Đ/c Tr</w:t>
      </w:r>
      <w:r>
        <w:t>ầ</w:t>
      </w:r>
      <w:r>
        <w:t>n Báu Hà - PCT UBND t</w:t>
      </w:r>
      <w:r>
        <w:t>ỉ</w:t>
      </w:r>
      <w:r>
        <w:t>nh (m</w:t>
      </w:r>
      <w:r>
        <w:t>ờ</w:t>
      </w:r>
      <w:r>
        <w:t>i ch</w:t>
      </w:r>
      <w:r>
        <w:t>ủ</w:t>
      </w:r>
      <w:r>
        <w:t xml:space="preserve"> trì).</w:t>
      </w:r>
    </w:p>
    <w:p w14:paraId="3D6DC8A6" w14:textId="77777777" w:rsidR="0032338E" w:rsidRDefault="00AD4980">
      <w:pPr>
        <w:spacing w:before="60"/>
        <w:ind w:firstLine="720"/>
        <w:jc w:val="both"/>
      </w:pPr>
      <w:r>
        <w:t>- Giám đ</w:t>
      </w:r>
      <w:r>
        <w:t>ố</w:t>
      </w:r>
      <w:r>
        <w:t>c, Phó Giám đ</w:t>
      </w:r>
      <w:r>
        <w:t>ố</w:t>
      </w:r>
      <w:r>
        <w:t>c theo dõi lĩnh v</w:t>
      </w:r>
      <w:r>
        <w:t>ự</w:t>
      </w:r>
      <w:r>
        <w:t>c S</w:t>
      </w:r>
      <w:r>
        <w:t>ở</w:t>
      </w:r>
      <w:r>
        <w:t xml:space="preserve"> Xây d</w:t>
      </w:r>
      <w:r>
        <w:t>ự</w:t>
      </w:r>
      <w:r>
        <w:t>ng và Trư</w:t>
      </w:r>
      <w:r>
        <w:t>ở</w:t>
      </w:r>
      <w:r>
        <w:t>ng phòng chuyên môn liên quan.</w:t>
      </w:r>
    </w:p>
    <w:p w14:paraId="37B759FA" w14:textId="77777777" w:rsidR="0032338E" w:rsidRDefault="00AD4980">
      <w:pPr>
        <w:spacing w:before="60"/>
        <w:ind w:firstLine="720"/>
        <w:jc w:val="both"/>
      </w:pPr>
      <w:r>
        <w:t>- Đ</w:t>
      </w:r>
      <w:r>
        <w:t>ạ</w:t>
      </w:r>
      <w:r>
        <w:t>i di</w:t>
      </w:r>
      <w:r>
        <w:t>ệ</w:t>
      </w:r>
      <w:r>
        <w:t>n Lãnh đ</w:t>
      </w:r>
      <w:r>
        <w:t>ạ</w:t>
      </w:r>
      <w:r>
        <w:t>o theo dõi lĩnh v</w:t>
      </w:r>
      <w:r>
        <w:t>ự</w:t>
      </w:r>
      <w:r>
        <w:t>c và Trư</w:t>
      </w:r>
      <w:r>
        <w:t>ở</w:t>
      </w:r>
      <w:r>
        <w:t>ng phòng chuyên môn liên quan các s</w:t>
      </w:r>
      <w:r>
        <w:t>ở</w:t>
      </w:r>
      <w:r>
        <w:t>, ngành: K</w:t>
      </w:r>
      <w:r>
        <w:t>ế</w:t>
      </w:r>
      <w:r>
        <w:t xml:space="preserve"> ho</w:t>
      </w:r>
      <w:r>
        <w:t>ạ</w:t>
      </w:r>
      <w:r>
        <w:t>ch và Đ</w:t>
      </w:r>
      <w:r>
        <w:t>ầ</w:t>
      </w:r>
      <w:r>
        <w:t>u tư,</w:t>
      </w:r>
      <w:r>
        <w:t xml:space="preserve"> Tài chính, Tài nguyên và Môi trư</w:t>
      </w:r>
      <w:r>
        <w:t>ờ</w:t>
      </w:r>
      <w:r>
        <w:t>ng, Giao thông v</w:t>
      </w:r>
      <w:r>
        <w:t>ậ</w:t>
      </w:r>
      <w:r>
        <w:t>n t</w:t>
      </w:r>
      <w:r>
        <w:t>ả</w:t>
      </w:r>
      <w:r>
        <w:t>i, Công Thương, Tư pháp, Ngo</w:t>
      </w:r>
      <w:r>
        <w:t>ạ</w:t>
      </w:r>
      <w:r>
        <w:t>i v</w:t>
      </w:r>
      <w:r>
        <w:t>ụ</w:t>
      </w:r>
      <w:r>
        <w:t>, Khoa h</w:t>
      </w:r>
      <w:r>
        <w:t>ọ</w:t>
      </w:r>
      <w:r>
        <w:t>c và Công ngh</w:t>
      </w:r>
      <w:r>
        <w:t>ệ</w:t>
      </w:r>
      <w:r>
        <w:t>, Ban Qu</w:t>
      </w:r>
      <w:r>
        <w:t>ả</w:t>
      </w:r>
      <w:r>
        <w:t>n lý Khu kinh t</w:t>
      </w:r>
      <w:r>
        <w:t>ế</w:t>
      </w:r>
      <w:r>
        <w:t xml:space="preserve"> t</w:t>
      </w:r>
      <w:r>
        <w:t>ỉ</w:t>
      </w:r>
      <w:r>
        <w:t>nh, Thanh tra t</w:t>
      </w:r>
      <w:r>
        <w:t>ỉ</w:t>
      </w:r>
      <w:r>
        <w:t>nh, Công an t</w:t>
      </w:r>
      <w:r>
        <w:t>ỉ</w:t>
      </w:r>
      <w:r>
        <w:t>nh, B</w:t>
      </w:r>
      <w:r>
        <w:t>ộ</w:t>
      </w:r>
      <w:r>
        <w:t xml:space="preserve"> Ch</w:t>
      </w:r>
      <w:r>
        <w:t>ỉ</w:t>
      </w:r>
      <w:r>
        <w:t xml:space="preserve"> huy quân s</w:t>
      </w:r>
      <w:r>
        <w:t>ự</w:t>
      </w:r>
      <w:r>
        <w:t xml:space="preserve"> t</w:t>
      </w:r>
      <w:r>
        <w:t>ỉ</w:t>
      </w:r>
      <w:r>
        <w:t>nh, C</w:t>
      </w:r>
      <w:r>
        <w:t>ụ</w:t>
      </w:r>
      <w:r>
        <w:t>c Thu</w:t>
      </w:r>
      <w:r>
        <w:t>ế</w:t>
      </w:r>
      <w:r>
        <w:t xml:space="preserve"> t</w:t>
      </w:r>
      <w:r>
        <w:t>ỉ</w:t>
      </w:r>
      <w:r>
        <w:t>nh.</w:t>
      </w:r>
    </w:p>
    <w:p w14:paraId="1003A537" w14:textId="77777777" w:rsidR="0032338E" w:rsidRDefault="00AD4980">
      <w:pPr>
        <w:spacing w:before="60"/>
        <w:ind w:firstLine="720"/>
        <w:jc w:val="both"/>
        <w:rPr>
          <w:spacing w:val="-4"/>
        </w:rPr>
      </w:pPr>
      <w:r>
        <w:rPr>
          <w:spacing w:val="-4"/>
        </w:rPr>
        <w:t xml:space="preserve">- </w:t>
      </w:r>
      <w:r>
        <w:t>Đ</w:t>
      </w:r>
      <w:r>
        <w:t>ạ</w:t>
      </w:r>
      <w:r>
        <w:t>i di</w:t>
      </w:r>
      <w:r>
        <w:t>ệ</w:t>
      </w:r>
      <w:r>
        <w:t>n Lãnh đ</w:t>
      </w:r>
      <w:r>
        <w:t>ạ</w:t>
      </w:r>
      <w:r>
        <w:t>o theo dõi lĩnh v</w:t>
      </w:r>
      <w:r>
        <w:t>ự</w:t>
      </w:r>
      <w:r>
        <w:t>c và Tr</w:t>
      </w:r>
      <w:r>
        <w:t>ư</w:t>
      </w:r>
      <w:r>
        <w:t>ở</w:t>
      </w:r>
      <w:r>
        <w:t>ng phòng chuyên môn liên quan UBND các huy</w:t>
      </w:r>
      <w:r>
        <w:t>ệ</w:t>
      </w:r>
      <w:r>
        <w:t>n, thành ph</w:t>
      </w:r>
      <w:r>
        <w:t>ố</w:t>
      </w:r>
      <w:r>
        <w:t>, th</w:t>
      </w:r>
      <w:r>
        <w:t>ị</w:t>
      </w:r>
      <w:r>
        <w:t xml:space="preserve"> xã</w:t>
      </w:r>
      <w:r>
        <w:rPr>
          <w:spacing w:val="-4"/>
        </w:rPr>
        <w:t>.</w:t>
      </w:r>
    </w:p>
    <w:p w14:paraId="76E5D6D7" w14:textId="3971FC0D" w:rsidR="0032338E" w:rsidRDefault="00AD4980">
      <w:pPr>
        <w:spacing w:before="80"/>
        <w:ind w:firstLine="720"/>
        <w:jc w:val="both"/>
        <w:rPr>
          <w:b/>
          <w:spacing w:val="-2"/>
          <w:szCs w:val="28"/>
        </w:rPr>
      </w:pPr>
      <w:r>
        <w:rPr>
          <w:b/>
          <w:spacing w:val="-2"/>
          <w:szCs w:val="28"/>
        </w:rPr>
        <w:t>3.2. Nghe báo cáo d</w:t>
      </w:r>
      <w:r>
        <w:rPr>
          <w:b/>
          <w:spacing w:val="-2"/>
          <w:szCs w:val="28"/>
        </w:rPr>
        <w:t>ự</w:t>
      </w:r>
      <w:r>
        <w:rPr>
          <w:b/>
          <w:spacing w:val="-2"/>
          <w:szCs w:val="28"/>
        </w:rPr>
        <w:t xml:space="preserve"> th</w:t>
      </w:r>
      <w:r>
        <w:rPr>
          <w:b/>
          <w:spacing w:val="-2"/>
          <w:szCs w:val="28"/>
        </w:rPr>
        <w:t>ả</w:t>
      </w:r>
      <w:r>
        <w:rPr>
          <w:b/>
          <w:spacing w:val="-2"/>
          <w:szCs w:val="28"/>
        </w:rPr>
        <w:t xml:space="preserve">o </w:t>
      </w:r>
      <w:r>
        <w:rPr>
          <w:b/>
          <w:spacing w:val="-2"/>
          <w:szCs w:val="28"/>
        </w:rPr>
        <w:t>đi</w:t>
      </w:r>
      <w:r>
        <w:rPr>
          <w:b/>
          <w:spacing w:val="-2"/>
          <w:szCs w:val="28"/>
        </w:rPr>
        <w:t>ề</w:t>
      </w:r>
      <w:r>
        <w:rPr>
          <w:b/>
          <w:spacing w:val="-2"/>
          <w:szCs w:val="28"/>
        </w:rPr>
        <w:t>u ch</w:t>
      </w:r>
      <w:r>
        <w:rPr>
          <w:b/>
          <w:spacing w:val="-2"/>
          <w:szCs w:val="28"/>
        </w:rPr>
        <w:t>ỉ</w:t>
      </w:r>
      <w:r>
        <w:rPr>
          <w:b/>
          <w:spacing w:val="-2"/>
          <w:szCs w:val="28"/>
        </w:rPr>
        <w:t>nh Chương trình phát tri</w:t>
      </w:r>
      <w:r>
        <w:rPr>
          <w:b/>
          <w:spacing w:val="-2"/>
          <w:szCs w:val="28"/>
        </w:rPr>
        <w:t>ể</w:t>
      </w:r>
      <w:r>
        <w:rPr>
          <w:b/>
          <w:spacing w:val="-2"/>
          <w:szCs w:val="28"/>
        </w:rPr>
        <w:t xml:space="preserve">n nhà </w:t>
      </w:r>
      <w:r>
        <w:rPr>
          <w:b/>
          <w:spacing w:val="-2"/>
          <w:szCs w:val="28"/>
        </w:rPr>
        <w:t>ở</w:t>
      </w:r>
      <w:r>
        <w:rPr>
          <w:b/>
          <w:spacing w:val="-2"/>
          <w:szCs w:val="28"/>
        </w:rPr>
        <w:t xml:space="preserve"> t</w:t>
      </w:r>
      <w:r>
        <w:rPr>
          <w:b/>
          <w:spacing w:val="-2"/>
          <w:szCs w:val="28"/>
        </w:rPr>
        <w:t>ỉ</w:t>
      </w:r>
      <w:r>
        <w:rPr>
          <w:b/>
          <w:spacing w:val="-2"/>
          <w:szCs w:val="28"/>
        </w:rPr>
        <w:t>nh</w:t>
      </w:r>
    </w:p>
    <w:p w14:paraId="6A6FE838" w14:textId="77777777" w:rsidR="0032338E" w:rsidRDefault="00AD4980">
      <w:pPr>
        <w:spacing w:before="60"/>
        <w:ind w:firstLine="720"/>
        <w:jc w:val="both"/>
      </w:pPr>
      <w:r>
        <w:t>- Đ/c Tr</w:t>
      </w:r>
      <w:r>
        <w:t>ầ</w:t>
      </w:r>
      <w:r>
        <w:t>n Báu Hà - PCT UBND t</w:t>
      </w:r>
      <w:r>
        <w:t>ỉ</w:t>
      </w:r>
      <w:r>
        <w:t>nh (m</w:t>
      </w:r>
      <w:r>
        <w:t>ờ</w:t>
      </w:r>
      <w:r>
        <w:t>i ch</w:t>
      </w:r>
      <w:r>
        <w:t>ủ</w:t>
      </w:r>
      <w:r>
        <w:t xml:space="preserve"> trì).</w:t>
      </w:r>
    </w:p>
    <w:p w14:paraId="622C9EC2" w14:textId="77777777" w:rsidR="0032338E" w:rsidRDefault="00AD4980">
      <w:pPr>
        <w:spacing w:before="60"/>
        <w:ind w:firstLine="720"/>
        <w:jc w:val="both"/>
      </w:pPr>
      <w:r>
        <w:t>- Giám đ</w:t>
      </w:r>
      <w:r>
        <w:t>ố</w:t>
      </w:r>
      <w:r>
        <w:t>c, Phó Giám đ</w:t>
      </w:r>
      <w:r>
        <w:t>ố</w:t>
      </w:r>
      <w:r>
        <w:t>c theo dõi lĩnh v</w:t>
      </w:r>
      <w:r>
        <w:t>ự</w:t>
      </w:r>
      <w:r>
        <w:t>c S</w:t>
      </w:r>
      <w:r>
        <w:t>ở</w:t>
      </w:r>
      <w:r>
        <w:t xml:space="preserve"> Xây d</w:t>
      </w:r>
      <w:r>
        <w:t>ự</w:t>
      </w:r>
      <w:r>
        <w:t>ng và Trư</w:t>
      </w:r>
      <w:r>
        <w:t>ở</w:t>
      </w:r>
      <w:r>
        <w:t>ng phòng chuyên môn liên quan.</w:t>
      </w:r>
    </w:p>
    <w:p w14:paraId="64D36053" w14:textId="77777777" w:rsidR="0032338E" w:rsidRDefault="00AD4980">
      <w:pPr>
        <w:spacing w:before="60"/>
        <w:ind w:firstLine="720"/>
        <w:jc w:val="both"/>
      </w:pPr>
      <w:r>
        <w:lastRenderedPageBreak/>
        <w:t>- Đ</w:t>
      </w:r>
      <w:r>
        <w:t>ạ</w:t>
      </w:r>
      <w:r>
        <w:t>i di</w:t>
      </w:r>
      <w:r>
        <w:t>ệ</w:t>
      </w:r>
      <w:r>
        <w:t>n Lãnh đ</w:t>
      </w:r>
      <w:r>
        <w:t>ạ</w:t>
      </w:r>
      <w:r>
        <w:t>o theo dõi lĩnh v</w:t>
      </w:r>
      <w:r>
        <w:t>ự</w:t>
      </w:r>
      <w:r>
        <w:t>c và Trư</w:t>
      </w:r>
      <w:r>
        <w:t>ở</w:t>
      </w:r>
      <w:r>
        <w:t>ng phòng chuyên môn liên quan các s</w:t>
      </w:r>
      <w:r>
        <w:t>ở</w:t>
      </w:r>
      <w:r>
        <w:t>, ngành: K</w:t>
      </w:r>
      <w:r>
        <w:t>ế</w:t>
      </w:r>
      <w:r>
        <w:t xml:space="preserve"> ho</w:t>
      </w:r>
      <w:r>
        <w:t>ạ</w:t>
      </w:r>
      <w:r>
        <w:t>ch và Đ</w:t>
      </w:r>
      <w:r>
        <w:t>ầ</w:t>
      </w:r>
      <w:r>
        <w:t>u tư, Tài chính, Tài nguyên và Môi trư</w:t>
      </w:r>
      <w:r>
        <w:t>ờ</w:t>
      </w:r>
      <w:r>
        <w:t>ng, Nông nghi</w:t>
      </w:r>
      <w:r>
        <w:t>ệ</w:t>
      </w:r>
      <w:r>
        <w:t>p và Phát tri</w:t>
      </w:r>
      <w:r>
        <w:t>ể</w:t>
      </w:r>
      <w:r>
        <w:t>n nông thôn, Giao thông v</w:t>
      </w:r>
      <w:r>
        <w:t>ậ</w:t>
      </w:r>
      <w:r>
        <w:t>n t</w:t>
      </w:r>
      <w:r>
        <w:t>ả</w:t>
      </w:r>
      <w:r>
        <w:t>i, Công Thươn</w:t>
      </w:r>
      <w:r>
        <w:t>g, Thông tin và Truy</w:t>
      </w:r>
      <w:r>
        <w:t>ề</w:t>
      </w:r>
      <w:r>
        <w:t>n thông, Lao đ</w:t>
      </w:r>
      <w:r>
        <w:t>ộ</w:t>
      </w:r>
      <w:r>
        <w:t>ng - Thương binh và Xã h</w:t>
      </w:r>
      <w:r>
        <w:t>ộ</w:t>
      </w:r>
      <w:r>
        <w:t>i, Tư pháp, Ngo</w:t>
      </w:r>
      <w:r>
        <w:t>ạ</w:t>
      </w:r>
      <w:r>
        <w:t>i v</w:t>
      </w:r>
      <w:r>
        <w:t>ụ</w:t>
      </w:r>
      <w:r>
        <w:t>, Ban Qu</w:t>
      </w:r>
      <w:r>
        <w:t>ả</w:t>
      </w:r>
      <w:r>
        <w:t>n lý Khu kinh t</w:t>
      </w:r>
      <w:r>
        <w:t>ế</w:t>
      </w:r>
      <w:r>
        <w:t xml:space="preserve"> t</w:t>
      </w:r>
      <w:r>
        <w:t>ỉ</w:t>
      </w:r>
      <w:r>
        <w:t>nh, Thanh tra t</w:t>
      </w:r>
      <w:r>
        <w:t>ỉ</w:t>
      </w:r>
      <w:r>
        <w:t>nh, Công an t</w:t>
      </w:r>
      <w:r>
        <w:t>ỉ</w:t>
      </w:r>
      <w:r>
        <w:t>nh, B</w:t>
      </w:r>
      <w:r>
        <w:t>ộ</w:t>
      </w:r>
      <w:r>
        <w:t xml:space="preserve"> Ch</w:t>
      </w:r>
      <w:r>
        <w:t>ỉ</w:t>
      </w:r>
      <w:r>
        <w:t xml:space="preserve"> huy quân s</w:t>
      </w:r>
      <w:r>
        <w:t>ự</w:t>
      </w:r>
      <w:r>
        <w:t xml:space="preserve"> t</w:t>
      </w:r>
      <w:r>
        <w:t>ỉ</w:t>
      </w:r>
      <w:r>
        <w:t>nh.</w:t>
      </w:r>
    </w:p>
    <w:p w14:paraId="1C2346EB" w14:textId="77777777" w:rsidR="0032338E" w:rsidRDefault="00AD4980">
      <w:pPr>
        <w:spacing w:before="60"/>
        <w:ind w:firstLine="720"/>
        <w:jc w:val="both"/>
        <w:rPr>
          <w:spacing w:val="-4"/>
        </w:rPr>
      </w:pPr>
      <w:r>
        <w:rPr>
          <w:spacing w:val="-4"/>
        </w:rPr>
        <w:t xml:space="preserve">- </w:t>
      </w:r>
      <w:r>
        <w:t>Đ</w:t>
      </w:r>
      <w:r>
        <w:t>ạ</w:t>
      </w:r>
      <w:r>
        <w:t>i di</w:t>
      </w:r>
      <w:r>
        <w:t>ệ</w:t>
      </w:r>
      <w:r>
        <w:t>n Lãnh đ</w:t>
      </w:r>
      <w:r>
        <w:t>ạ</w:t>
      </w:r>
      <w:r>
        <w:t>o theo dõi lĩnh v</w:t>
      </w:r>
      <w:r>
        <w:t>ự</w:t>
      </w:r>
      <w:r>
        <w:t>c và Trư</w:t>
      </w:r>
      <w:r>
        <w:t>ở</w:t>
      </w:r>
      <w:r>
        <w:t>ng phòng chuyên môn liên quan UBND các huy</w:t>
      </w:r>
      <w:r>
        <w:t>ệ</w:t>
      </w:r>
      <w:r>
        <w:t>n, thành ph</w:t>
      </w:r>
      <w:r>
        <w:t>ố</w:t>
      </w:r>
      <w:r>
        <w:t>, th</w:t>
      </w:r>
      <w:r>
        <w:t>ị</w:t>
      </w:r>
      <w:r>
        <w:t xml:space="preserve"> xã</w:t>
      </w:r>
      <w:r>
        <w:rPr>
          <w:spacing w:val="-4"/>
        </w:rPr>
        <w:t>.</w:t>
      </w:r>
    </w:p>
    <w:p w14:paraId="10645507" w14:textId="48F6A703" w:rsidR="0032338E" w:rsidRDefault="00AD4980">
      <w:pPr>
        <w:spacing w:before="60"/>
        <w:ind w:firstLine="720"/>
        <w:jc w:val="both"/>
        <w:rPr>
          <w:b/>
          <w:iCs/>
          <w:szCs w:val="28"/>
        </w:rPr>
      </w:pPr>
      <w:r>
        <w:rPr>
          <w:b/>
          <w:spacing w:val="-4"/>
        </w:rPr>
        <w:t xml:space="preserve">3.3. </w:t>
      </w:r>
      <w:r w:rsidR="000D427A">
        <w:rPr>
          <w:b/>
          <w:spacing w:val="-4"/>
        </w:rPr>
        <w:t>Một số</w:t>
      </w:r>
      <w:r>
        <w:rPr>
          <w:b/>
          <w:iCs/>
          <w:szCs w:val="28"/>
        </w:rPr>
        <w:t xml:space="preserve"> d</w:t>
      </w:r>
      <w:r>
        <w:rPr>
          <w:b/>
          <w:iCs/>
          <w:szCs w:val="28"/>
        </w:rPr>
        <w:t>ự</w:t>
      </w:r>
      <w:r>
        <w:rPr>
          <w:b/>
          <w:iCs/>
          <w:szCs w:val="28"/>
        </w:rPr>
        <w:t xml:space="preserve"> án đ</w:t>
      </w:r>
      <w:r>
        <w:rPr>
          <w:b/>
          <w:iCs/>
          <w:szCs w:val="28"/>
        </w:rPr>
        <w:t>ầ</w:t>
      </w:r>
      <w:r>
        <w:rPr>
          <w:b/>
          <w:iCs/>
          <w:szCs w:val="28"/>
        </w:rPr>
        <w:t>u tư có s</w:t>
      </w:r>
      <w:r>
        <w:rPr>
          <w:b/>
          <w:iCs/>
          <w:szCs w:val="28"/>
        </w:rPr>
        <w:t>ử</w:t>
      </w:r>
      <w:r>
        <w:rPr>
          <w:b/>
          <w:iCs/>
          <w:szCs w:val="28"/>
        </w:rPr>
        <w:t xml:space="preserve"> d</w:t>
      </w:r>
      <w:r>
        <w:rPr>
          <w:b/>
          <w:iCs/>
          <w:szCs w:val="28"/>
        </w:rPr>
        <w:t>ụ</w:t>
      </w:r>
      <w:r>
        <w:rPr>
          <w:b/>
          <w:iCs/>
          <w:szCs w:val="28"/>
        </w:rPr>
        <w:t>ng đ</w:t>
      </w:r>
      <w:r>
        <w:rPr>
          <w:b/>
          <w:iCs/>
          <w:szCs w:val="28"/>
        </w:rPr>
        <w:t>ấ</w:t>
      </w:r>
      <w:r>
        <w:rPr>
          <w:b/>
          <w:iCs/>
          <w:szCs w:val="28"/>
        </w:rPr>
        <w:t>t trên đ</w:t>
      </w:r>
      <w:r>
        <w:rPr>
          <w:b/>
          <w:iCs/>
          <w:szCs w:val="28"/>
        </w:rPr>
        <w:t>ị</w:t>
      </w:r>
      <w:r>
        <w:rPr>
          <w:b/>
          <w:iCs/>
          <w:szCs w:val="28"/>
        </w:rPr>
        <w:t>a bàn huy</w:t>
      </w:r>
      <w:r>
        <w:rPr>
          <w:b/>
          <w:iCs/>
          <w:szCs w:val="28"/>
        </w:rPr>
        <w:t>ệ</w:t>
      </w:r>
      <w:r>
        <w:rPr>
          <w:b/>
          <w:iCs/>
          <w:szCs w:val="28"/>
        </w:rPr>
        <w:t>n Nghi Xuân</w:t>
      </w:r>
    </w:p>
    <w:p w14:paraId="741EB519" w14:textId="77777777" w:rsidR="0032338E" w:rsidRDefault="00AD4980">
      <w:pPr>
        <w:spacing w:before="60"/>
        <w:ind w:firstLine="720"/>
        <w:jc w:val="both"/>
      </w:pPr>
      <w:r>
        <w:t>- Đ/c Tr</w:t>
      </w:r>
      <w:r>
        <w:t>ầ</w:t>
      </w:r>
      <w:r>
        <w:t>n Báu Hà - PCT UBND t</w:t>
      </w:r>
      <w:r>
        <w:t>ỉ</w:t>
      </w:r>
      <w:r>
        <w:t>nh (m</w:t>
      </w:r>
      <w:r>
        <w:t>ờ</w:t>
      </w:r>
      <w:r>
        <w:t>i ch</w:t>
      </w:r>
      <w:r>
        <w:t>ủ</w:t>
      </w:r>
      <w:r>
        <w:t xml:space="preserve"> trì).</w:t>
      </w:r>
    </w:p>
    <w:p w14:paraId="59166BD4" w14:textId="77777777" w:rsidR="0032338E" w:rsidRDefault="00AD4980">
      <w:pPr>
        <w:spacing w:before="60"/>
        <w:ind w:firstLine="720"/>
        <w:jc w:val="both"/>
      </w:pPr>
      <w:r>
        <w:t>- Đ</w:t>
      </w:r>
      <w:r>
        <w:t>ạ</w:t>
      </w:r>
      <w:r>
        <w:t>i di</w:t>
      </w:r>
      <w:r>
        <w:t>ệ</w:t>
      </w:r>
      <w:r>
        <w:t>n Lãnh đ</w:t>
      </w:r>
      <w:r>
        <w:t>ạ</w:t>
      </w:r>
      <w:r>
        <w:t>o theo dõi lĩnh v</w:t>
      </w:r>
      <w:r>
        <w:t>ự</w:t>
      </w:r>
      <w:r>
        <w:t>c và Trư</w:t>
      </w:r>
      <w:r>
        <w:t>ở</w:t>
      </w:r>
      <w:r>
        <w:t>ng phòng chuyên môn liên quan các s</w:t>
      </w:r>
      <w:r>
        <w:t>ở</w:t>
      </w:r>
      <w:r>
        <w:t>, ngành: K</w:t>
      </w:r>
      <w:r>
        <w:t>ế</w:t>
      </w:r>
      <w:r>
        <w:t xml:space="preserve"> </w:t>
      </w:r>
      <w:r>
        <w:t>ho</w:t>
      </w:r>
      <w:r>
        <w:t>ạ</w:t>
      </w:r>
      <w:r>
        <w:t>ch và Đ</w:t>
      </w:r>
      <w:r>
        <w:t>ầ</w:t>
      </w:r>
      <w:r>
        <w:t>u tư, Tài nguyên và Môi trư</w:t>
      </w:r>
      <w:r>
        <w:t>ờ</w:t>
      </w:r>
      <w:r>
        <w:t>ng, Xây d</w:t>
      </w:r>
      <w:r>
        <w:t>ự</w:t>
      </w:r>
      <w:r>
        <w:t>ng.</w:t>
      </w:r>
    </w:p>
    <w:p w14:paraId="4C3385A6" w14:textId="77777777" w:rsidR="0032338E" w:rsidRDefault="00AD4980">
      <w:pPr>
        <w:spacing w:before="60"/>
        <w:ind w:firstLine="720"/>
        <w:jc w:val="both"/>
        <w:rPr>
          <w:spacing w:val="-4"/>
        </w:rPr>
      </w:pPr>
      <w:r>
        <w:rPr>
          <w:spacing w:val="-4"/>
        </w:rPr>
        <w:t xml:space="preserve">- </w:t>
      </w:r>
      <w:r>
        <w:t>Ch</w:t>
      </w:r>
      <w:r>
        <w:t>ủ</w:t>
      </w:r>
      <w:r>
        <w:t xml:space="preserve"> t</w:t>
      </w:r>
      <w:r>
        <w:t>ị</w:t>
      </w:r>
      <w:r>
        <w:t>ch, PCT theo dõi lĩnh v</w:t>
      </w:r>
      <w:r>
        <w:t>ự</w:t>
      </w:r>
      <w:r>
        <w:t>c và Trư</w:t>
      </w:r>
      <w:r>
        <w:t>ở</w:t>
      </w:r>
      <w:r>
        <w:t>ng phòng chuyên môn liên quan UBND huy</w:t>
      </w:r>
      <w:r>
        <w:t>ệ</w:t>
      </w:r>
      <w:r>
        <w:t>n Nghi Xuân</w:t>
      </w:r>
      <w:r>
        <w:rPr>
          <w:spacing w:val="-4"/>
        </w:rPr>
        <w:t>.</w:t>
      </w:r>
    </w:p>
    <w:p w14:paraId="6F9AFEC7" w14:textId="77777777" w:rsidR="0032338E" w:rsidRDefault="00AD4980">
      <w:pPr>
        <w:spacing w:before="60"/>
        <w:ind w:firstLine="720"/>
        <w:jc w:val="both"/>
        <w:rPr>
          <w:b/>
          <w:spacing w:val="-2"/>
          <w:szCs w:val="28"/>
        </w:rPr>
      </w:pPr>
      <w:r>
        <w:rPr>
          <w:b/>
          <w:spacing w:val="-2"/>
          <w:szCs w:val="28"/>
        </w:rPr>
        <w:t>4. Phân công nhi</w:t>
      </w:r>
      <w:r>
        <w:rPr>
          <w:b/>
          <w:spacing w:val="-2"/>
          <w:szCs w:val="28"/>
        </w:rPr>
        <w:t>ệ</w:t>
      </w:r>
      <w:r>
        <w:rPr>
          <w:b/>
          <w:spacing w:val="-2"/>
          <w:szCs w:val="28"/>
        </w:rPr>
        <w:t>m v</w:t>
      </w:r>
      <w:r>
        <w:rPr>
          <w:b/>
          <w:spacing w:val="-2"/>
          <w:szCs w:val="28"/>
        </w:rPr>
        <w:t>ụ</w:t>
      </w:r>
      <w:r>
        <w:rPr>
          <w:b/>
          <w:spacing w:val="-2"/>
          <w:szCs w:val="28"/>
        </w:rPr>
        <w:t xml:space="preserve">: </w:t>
      </w:r>
    </w:p>
    <w:p w14:paraId="282D1174" w14:textId="77777777" w:rsidR="0032338E" w:rsidRDefault="00AD4980">
      <w:pPr>
        <w:spacing w:before="60"/>
        <w:ind w:firstLine="720"/>
        <w:jc w:val="both"/>
      </w:pPr>
      <w:r>
        <w:rPr>
          <w:szCs w:val="28"/>
        </w:rPr>
        <w:t>- Đ</w:t>
      </w:r>
      <w:r>
        <w:rPr>
          <w:szCs w:val="28"/>
        </w:rPr>
        <w:t>ố</w:t>
      </w:r>
      <w:r>
        <w:rPr>
          <w:szCs w:val="28"/>
        </w:rPr>
        <w:t>i v</w:t>
      </w:r>
      <w:r>
        <w:rPr>
          <w:szCs w:val="28"/>
        </w:rPr>
        <w:t>ớ</w:t>
      </w:r>
      <w:r>
        <w:rPr>
          <w:szCs w:val="28"/>
        </w:rPr>
        <w:t xml:space="preserve">i </w:t>
      </w:r>
      <w:r>
        <w:rPr>
          <w:iCs/>
          <w:szCs w:val="28"/>
        </w:rPr>
        <w:t>n</w:t>
      </w:r>
      <w:r>
        <w:rPr>
          <w:iCs/>
          <w:szCs w:val="28"/>
        </w:rPr>
        <w:t>ộ</w:t>
      </w:r>
      <w:r>
        <w:rPr>
          <w:iCs/>
          <w:szCs w:val="28"/>
        </w:rPr>
        <w:t xml:space="preserve">i dung 3.1: </w:t>
      </w:r>
      <w:r>
        <w:t>S</w:t>
      </w:r>
      <w:r>
        <w:t>ở</w:t>
      </w:r>
      <w:r>
        <w:t xml:space="preserve"> Xây d</w:t>
      </w:r>
      <w:r>
        <w:t>ự</w:t>
      </w:r>
      <w:r>
        <w:t>ng báo cáo quá trình xây d</w:t>
      </w:r>
      <w:r>
        <w:t>ự</w:t>
      </w:r>
      <w:r>
        <w:t>ng d</w:t>
      </w:r>
      <w:r>
        <w:t>ự</w:t>
      </w:r>
      <w:r>
        <w:t xml:space="preserve"> th</w:t>
      </w:r>
      <w:r>
        <w:t>ả</w:t>
      </w:r>
      <w:r>
        <w:t>o, k</w:t>
      </w:r>
      <w:r>
        <w:t>ế</w:t>
      </w:r>
      <w:r>
        <w:t>t qu</w:t>
      </w:r>
      <w:r>
        <w:t>ả</w:t>
      </w:r>
      <w:r>
        <w:t xml:space="preserve"> soát x</w:t>
      </w:r>
      <w:r>
        <w:t>ét, ti</w:t>
      </w:r>
      <w:r>
        <w:t>ế</w:t>
      </w:r>
      <w:r>
        <w:t>p thu, gi</w:t>
      </w:r>
      <w:r>
        <w:t>ả</w:t>
      </w:r>
      <w:r>
        <w:t>i trình ý ki</w:t>
      </w:r>
      <w:r>
        <w:t>ế</w:t>
      </w:r>
      <w:r>
        <w:t>n c</w:t>
      </w:r>
      <w:r>
        <w:t>ủ</w:t>
      </w:r>
      <w:r>
        <w:t>a các s</w:t>
      </w:r>
      <w:r>
        <w:t>ở</w:t>
      </w:r>
      <w:r>
        <w:t>, ngành, đ</w:t>
      </w:r>
      <w:r>
        <w:t>ị</w:t>
      </w:r>
      <w:r>
        <w:t>a phương liên quan; in sao tài li</w:t>
      </w:r>
      <w:r>
        <w:t>ệ</w:t>
      </w:r>
      <w:r>
        <w:t>u g</w:t>
      </w:r>
      <w:r>
        <w:t>ử</w:t>
      </w:r>
      <w:r>
        <w:t>i các thành ph</w:t>
      </w:r>
      <w:r>
        <w:t>ầ</w:t>
      </w:r>
      <w:r>
        <w:t>n tham gia và báo cáo t</w:t>
      </w:r>
      <w:r>
        <w:t>ạ</w:t>
      </w:r>
      <w:r>
        <w:t>i cu</w:t>
      </w:r>
      <w:r>
        <w:t>ộ</w:t>
      </w:r>
      <w:r>
        <w:t>c h</w:t>
      </w:r>
      <w:r>
        <w:t>ọ</w:t>
      </w:r>
      <w:r>
        <w:t>p.</w:t>
      </w:r>
    </w:p>
    <w:p w14:paraId="64035E0A" w14:textId="77777777" w:rsidR="0032338E" w:rsidRDefault="00AD4980">
      <w:pPr>
        <w:spacing w:before="60"/>
        <w:ind w:firstLine="720"/>
        <w:jc w:val="both"/>
      </w:pPr>
      <w:r>
        <w:t>- Đ</w:t>
      </w:r>
      <w:r>
        <w:t>ố</w:t>
      </w:r>
      <w:r>
        <w:t>i v</w:t>
      </w:r>
      <w:r>
        <w:t>ớ</w:t>
      </w:r>
      <w:r>
        <w:t>i n</w:t>
      </w:r>
      <w:r>
        <w:t>ộ</w:t>
      </w:r>
      <w:r>
        <w:t>i dung 3.2: S</w:t>
      </w:r>
      <w:r>
        <w:t>ở</w:t>
      </w:r>
      <w:r>
        <w:t xml:space="preserve"> Xây d</w:t>
      </w:r>
      <w:r>
        <w:t>ự</w:t>
      </w:r>
      <w:r>
        <w:t>ng báo cáo đánh giá k</w:t>
      </w:r>
      <w:r>
        <w:t>ế</w:t>
      </w:r>
      <w:r>
        <w:t>t qu</w:t>
      </w:r>
      <w:r>
        <w:t>ả</w:t>
      </w:r>
      <w:r>
        <w:t xml:space="preserve"> th</w:t>
      </w:r>
      <w:r>
        <w:t>ự</w:t>
      </w:r>
      <w:r>
        <w:t>c hi</w:t>
      </w:r>
      <w:r>
        <w:t>ệ</w:t>
      </w:r>
      <w:r>
        <w:t>n Chương trình phát tri</w:t>
      </w:r>
      <w:r>
        <w:t>ể</w:t>
      </w:r>
      <w:r>
        <w:t xml:space="preserve">n nhà </w:t>
      </w:r>
      <w:r>
        <w:t>ở</w:t>
      </w:r>
      <w:r>
        <w:t xml:space="preserve"> t</w:t>
      </w:r>
      <w:r>
        <w:t>ỉ</w:t>
      </w:r>
      <w:r>
        <w:t>nh đã đư</w:t>
      </w:r>
      <w:r>
        <w:t>ợ</w:t>
      </w:r>
      <w:r>
        <w:t xml:space="preserve">c </w:t>
      </w:r>
      <w:r>
        <w:t>HĐND t</w:t>
      </w:r>
      <w:r>
        <w:t>ỉ</w:t>
      </w:r>
      <w:r>
        <w:t>nh thông qua t</w:t>
      </w:r>
      <w:r>
        <w:t>ạ</w:t>
      </w:r>
      <w:r>
        <w:t>i Ngh</w:t>
      </w:r>
      <w:r>
        <w:t>ị</w:t>
      </w:r>
      <w:r>
        <w:t xml:space="preserve"> quy</w:t>
      </w:r>
      <w:r>
        <w:t>ế</w:t>
      </w:r>
      <w:r>
        <w:t>t s</w:t>
      </w:r>
      <w:r>
        <w:t>ố</w:t>
      </w:r>
      <w:r>
        <w:t xml:space="preserve"> </w:t>
      </w:r>
      <w:r>
        <w:rPr>
          <w:iCs/>
          <w:lang w:val="es-ES_tradnl"/>
        </w:rPr>
        <w:t>111</w:t>
      </w:r>
      <w:r>
        <w:rPr>
          <w:lang w:val="es-ES_tradnl"/>
        </w:rPr>
        <w:t>/NQ-HĐND</w:t>
      </w:r>
      <w:r>
        <w:rPr>
          <w:iCs/>
          <w:lang w:val="es-ES_tradnl"/>
        </w:rPr>
        <w:t xml:space="preserve"> ngày 13/12/2018</w:t>
      </w:r>
      <w:r>
        <w:t>, UBND t</w:t>
      </w:r>
      <w:r>
        <w:t>ỉ</w:t>
      </w:r>
      <w:r>
        <w:t>nh phê duy</w:t>
      </w:r>
      <w:r>
        <w:t>ệ</w:t>
      </w:r>
      <w:r>
        <w:t>t t</w:t>
      </w:r>
      <w:r>
        <w:t>ạ</w:t>
      </w:r>
      <w:r>
        <w:t>i Quy</w:t>
      </w:r>
      <w:r>
        <w:t>ế</w:t>
      </w:r>
      <w:r>
        <w:t>t đ</w:t>
      </w:r>
      <w:r>
        <w:t>ị</w:t>
      </w:r>
      <w:r>
        <w:t>nh s</w:t>
      </w:r>
      <w:r>
        <w:t>ố</w:t>
      </w:r>
      <w:r>
        <w:t xml:space="preserve"> 478/QĐ-UBND ngày 13/02/2019; nh</w:t>
      </w:r>
      <w:r>
        <w:t>ữ</w:t>
      </w:r>
      <w:r>
        <w:t>ng n</w:t>
      </w:r>
      <w:r>
        <w:t>ộ</w:t>
      </w:r>
      <w:r>
        <w:t>i dung đi</w:t>
      </w:r>
      <w:r>
        <w:t>ề</w:t>
      </w:r>
      <w:r>
        <w:t>u ch</w:t>
      </w:r>
      <w:r>
        <w:t>ỉ</w:t>
      </w:r>
      <w:r>
        <w:t>nh; k</w:t>
      </w:r>
      <w:r>
        <w:t>ế</w:t>
      </w:r>
      <w:r>
        <w:t>t qu</w:t>
      </w:r>
      <w:r>
        <w:t>ả</w:t>
      </w:r>
      <w:r>
        <w:t xml:space="preserve"> ti</w:t>
      </w:r>
      <w:r>
        <w:t>ế</w:t>
      </w:r>
      <w:r>
        <w:t>p thu, gi</w:t>
      </w:r>
      <w:r>
        <w:t>ả</w:t>
      </w:r>
      <w:r>
        <w:t>i trình ý ki</w:t>
      </w:r>
      <w:r>
        <w:t>ế</w:t>
      </w:r>
      <w:r>
        <w:t>n c</w:t>
      </w:r>
      <w:r>
        <w:t>ủ</w:t>
      </w:r>
      <w:r>
        <w:t>a các s</w:t>
      </w:r>
      <w:r>
        <w:t>ở</w:t>
      </w:r>
      <w:r>
        <w:t>, ngành, đ</w:t>
      </w:r>
      <w:r>
        <w:t>ị</w:t>
      </w:r>
      <w:r>
        <w:t>a phương liên quan; in sao tài li</w:t>
      </w:r>
      <w:r>
        <w:t>ệ</w:t>
      </w:r>
      <w:r>
        <w:t>u g</w:t>
      </w:r>
      <w:r>
        <w:t>ử</w:t>
      </w:r>
      <w:r>
        <w:t>i các thành ph</w:t>
      </w:r>
      <w:r>
        <w:t>ầ</w:t>
      </w:r>
      <w:r>
        <w:t>n tham gia và báo cáo t</w:t>
      </w:r>
      <w:r>
        <w:t>ạ</w:t>
      </w:r>
      <w:r>
        <w:t>i cu</w:t>
      </w:r>
      <w:r>
        <w:t>ộ</w:t>
      </w:r>
      <w:r>
        <w:t>c h</w:t>
      </w:r>
      <w:r>
        <w:t>ọ</w:t>
      </w:r>
      <w:r>
        <w:t>p.</w:t>
      </w:r>
    </w:p>
    <w:p w14:paraId="703B89BC" w14:textId="77777777" w:rsidR="0032338E" w:rsidRDefault="00AD4980">
      <w:pPr>
        <w:spacing w:before="60"/>
        <w:ind w:firstLine="720"/>
        <w:jc w:val="both"/>
      </w:pPr>
      <w:r>
        <w:t>- Đ</w:t>
      </w:r>
      <w:r>
        <w:t>ố</w:t>
      </w:r>
      <w:r>
        <w:t>i v</w:t>
      </w:r>
      <w:r>
        <w:t>ớ</w:t>
      </w:r>
      <w:r>
        <w:t>i n</w:t>
      </w:r>
      <w:r>
        <w:t>ộ</w:t>
      </w:r>
      <w:r>
        <w:t>i dung 3.3: Giao UBND huy</w:t>
      </w:r>
      <w:r>
        <w:t>ệ</w:t>
      </w:r>
      <w:r>
        <w:t>n Nghi Xuân báo cáo c</w:t>
      </w:r>
      <w:r>
        <w:t>ụ</w:t>
      </w:r>
      <w:r>
        <w:t xml:space="preserve"> th</w:t>
      </w:r>
      <w:r>
        <w:t>ể</w:t>
      </w:r>
      <w:r>
        <w:t xml:space="preserve"> vi</w:t>
      </w:r>
      <w:r>
        <w:t>ệ</w:t>
      </w:r>
      <w:r>
        <w:t>c đ</w:t>
      </w:r>
      <w:r>
        <w:t>ề</w:t>
      </w:r>
      <w:r>
        <w:t xml:space="preserve"> xu</w:t>
      </w:r>
      <w:r>
        <w:t>ấ</w:t>
      </w:r>
      <w:r>
        <w:t>t danh m</w:t>
      </w:r>
      <w:r>
        <w:t>ụ</w:t>
      </w:r>
      <w:r>
        <w:t>c các khu đ</w:t>
      </w:r>
      <w:r>
        <w:t>ấ</w:t>
      </w:r>
      <w:r>
        <w:t>t đ</w:t>
      </w:r>
      <w:r>
        <w:t>ấ</w:t>
      </w:r>
      <w:r>
        <w:t>u th</w:t>
      </w:r>
      <w:r>
        <w:t>ầ</w:t>
      </w:r>
      <w:r>
        <w:t>u d</w:t>
      </w:r>
      <w:r>
        <w:t>ự</w:t>
      </w:r>
      <w:r>
        <w:t xml:space="preserve"> án có s</w:t>
      </w:r>
      <w:r>
        <w:t>ử</w:t>
      </w:r>
      <w:r>
        <w:t xml:space="preserve"> d</w:t>
      </w:r>
      <w:r>
        <w:t>ụ</w:t>
      </w:r>
      <w:r>
        <w:t>ng đ</w:t>
      </w:r>
      <w:r>
        <w:t>ấ</w:t>
      </w:r>
      <w:r>
        <w:t>t trên đ</w:t>
      </w:r>
      <w:r>
        <w:t>ị</w:t>
      </w:r>
      <w:r>
        <w:t>a bàn huy</w:t>
      </w:r>
      <w:r>
        <w:t>ệ</w:t>
      </w:r>
      <w:r>
        <w:t>n Nghi Xuân; in sao tài li</w:t>
      </w:r>
      <w:r>
        <w:t>ệ</w:t>
      </w:r>
      <w:r>
        <w:t>u g</w:t>
      </w:r>
      <w:r>
        <w:t>ử</w:t>
      </w:r>
      <w:r>
        <w:t>i các thành ph</w:t>
      </w:r>
      <w:r>
        <w:t>ầ</w:t>
      </w:r>
      <w:r>
        <w:t>n tham gia và</w:t>
      </w:r>
      <w:r>
        <w:t xml:space="preserve"> báo cáo t</w:t>
      </w:r>
      <w:r>
        <w:t>ạ</w:t>
      </w:r>
      <w:r>
        <w:t>i cu</w:t>
      </w:r>
      <w:r>
        <w:t>ộ</w:t>
      </w:r>
      <w:r>
        <w:t>c h</w:t>
      </w:r>
      <w:r>
        <w:t>ọ</w:t>
      </w:r>
      <w:r>
        <w:t>p.</w:t>
      </w:r>
    </w:p>
    <w:p w14:paraId="371FE4E9" w14:textId="77777777" w:rsidR="0032338E" w:rsidRDefault="00AD4980">
      <w:pPr>
        <w:spacing w:before="60"/>
        <w:ind w:firstLine="720"/>
        <w:jc w:val="both"/>
        <w:rPr>
          <w:szCs w:val="28"/>
        </w:rPr>
      </w:pPr>
      <w:r>
        <w:rPr>
          <w:szCs w:val="28"/>
        </w:rPr>
        <w:t>Đ</w:t>
      </w:r>
      <w:r>
        <w:rPr>
          <w:szCs w:val="28"/>
        </w:rPr>
        <w:t>ề</w:t>
      </w:r>
      <w:r>
        <w:rPr>
          <w:szCs w:val="28"/>
        </w:rPr>
        <w:t xml:space="preserve"> ngh</w:t>
      </w:r>
      <w:r>
        <w:rPr>
          <w:szCs w:val="28"/>
        </w:rPr>
        <w:t>ị</w:t>
      </w:r>
      <w:r>
        <w:rPr>
          <w:szCs w:val="28"/>
        </w:rPr>
        <w:t xml:space="preserve"> các đ</w:t>
      </w:r>
      <w:r>
        <w:rPr>
          <w:szCs w:val="28"/>
        </w:rPr>
        <w:t>ạ</w:t>
      </w:r>
      <w:r>
        <w:rPr>
          <w:szCs w:val="28"/>
        </w:rPr>
        <w:t>i bi</w:t>
      </w:r>
      <w:r>
        <w:rPr>
          <w:szCs w:val="28"/>
        </w:rPr>
        <w:t>ể</w:t>
      </w:r>
      <w:r>
        <w:rPr>
          <w:szCs w:val="28"/>
        </w:rPr>
        <w:t>u ch</w:t>
      </w:r>
      <w:r>
        <w:rPr>
          <w:szCs w:val="28"/>
        </w:rPr>
        <w:t>ủ</w:t>
      </w:r>
      <w:r>
        <w:rPr>
          <w:szCs w:val="28"/>
        </w:rPr>
        <w:t xml:space="preserve"> đ</w:t>
      </w:r>
      <w:r>
        <w:rPr>
          <w:szCs w:val="28"/>
        </w:rPr>
        <w:t>ộ</w:t>
      </w:r>
      <w:r>
        <w:rPr>
          <w:szCs w:val="28"/>
        </w:rPr>
        <w:t>ng nghiên c</w:t>
      </w:r>
      <w:r>
        <w:rPr>
          <w:szCs w:val="28"/>
        </w:rPr>
        <w:t>ứ</w:t>
      </w:r>
      <w:r>
        <w:rPr>
          <w:szCs w:val="28"/>
        </w:rPr>
        <w:t>u tài li</w:t>
      </w:r>
      <w:r>
        <w:rPr>
          <w:szCs w:val="28"/>
        </w:rPr>
        <w:t>ệ</w:t>
      </w:r>
      <w:r>
        <w:rPr>
          <w:szCs w:val="28"/>
        </w:rPr>
        <w:t>u, tham gia ý ki</w:t>
      </w:r>
      <w:r>
        <w:rPr>
          <w:szCs w:val="28"/>
        </w:rPr>
        <w:t>ế</w:t>
      </w:r>
      <w:r>
        <w:rPr>
          <w:szCs w:val="28"/>
        </w:rPr>
        <w:t>n; tham d</w:t>
      </w:r>
      <w:r>
        <w:rPr>
          <w:szCs w:val="28"/>
        </w:rPr>
        <w:t>ự</w:t>
      </w:r>
      <w:r>
        <w:rPr>
          <w:szCs w:val="28"/>
        </w:rPr>
        <w:t xml:space="preserve"> đúng thành ph</w:t>
      </w:r>
      <w:r>
        <w:rPr>
          <w:szCs w:val="28"/>
        </w:rPr>
        <w:t>ầ</w:t>
      </w:r>
      <w:r>
        <w:rPr>
          <w:szCs w:val="28"/>
        </w:rPr>
        <w:t>n, th</w:t>
      </w:r>
      <w:r>
        <w:rPr>
          <w:szCs w:val="28"/>
        </w:rPr>
        <w:t>ờ</w:t>
      </w:r>
      <w:r>
        <w:rPr>
          <w:szCs w:val="28"/>
        </w:rPr>
        <w:t>i gian nêu trên./.</w:t>
      </w:r>
    </w:p>
    <w:p w14:paraId="5D9DA2F9" w14:textId="77777777" w:rsidR="0032338E" w:rsidRDefault="0032338E">
      <w:pPr>
        <w:spacing w:before="60" w:after="60"/>
        <w:ind w:firstLine="567"/>
        <w:jc w:val="both"/>
        <w:rPr>
          <w:spacing w:val="-4"/>
          <w:sz w:val="4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395"/>
        <w:gridCol w:w="4677"/>
      </w:tblGrid>
      <w:tr w:rsidR="0032338E" w14:paraId="7CC824DA" w14:textId="77777777">
        <w:trPr>
          <w:trHeight w:val="2270"/>
        </w:trPr>
        <w:tc>
          <w:tcPr>
            <w:tcW w:w="4395" w:type="dxa"/>
          </w:tcPr>
          <w:p w14:paraId="03820C9E" w14:textId="77777777" w:rsidR="0032338E" w:rsidRDefault="00AD4980">
            <w:pPr>
              <w:tabs>
                <w:tab w:val="num" w:pos="720"/>
              </w:tabs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Nơi nh</w:t>
            </w:r>
            <w:r>
              <w:rPr>
                <w:b/>
                <w:bCs/>
                <w:i/>
                <w:iCs/>
                <w:sz w:val="24"/>
                <w:szCs w:val="24"/>
              </w:rPr>
              <w:t>ậ</w:t>
            </w:r>
            <w:r>
              <w:rPr>
                <w:b/>
                <w:bCs/>
                <w:i/>
                <w:iCs/>
                <w:sz w:val="24"/>
                <w:szCs w:val="24"/>
              </w:rPr>
              <w:t>n:</w:t>
            </w:r>
          </w:p>
          <w:p w14:paraId="2F2ABAED" w14:textId="77777777" w:rsidR="0032338E" w:rsidRDefault="00AD4980">
            <w:pPr>
              <w:rPr>
                <w:sz w:val="22"/>
              </w:rPr>
            </w:pPr>
            <w:r>
              <w:rPr>
                <w:sz w:val="22"/>
              </w:rPr>
              <w:t>- Như thành ph</w:t>
            </w:r>
            <w:r>
              <w:rPr>
                <w:sz w:val="22"/>
              </w:rPr>
              <w:t>ầ</w:t>
            </w:r>
            <w:r>
              <w:rPr>
                <w:sz w:val="22"/>
              </w:rPr>
              <w:t>n m</w:t>
            </w:r>
            <w:r>
              <w:rPr>
                <w:sz w:val="22"/>
              </w:rPr>
              <w:t>ờ</w:t>
            </w:r>
            <w:r>
              <w:rPr>
                <w:sz w:val="22"/>
              </w:rPr>
              <w:t>i;</w:t>
            </w:r>
          </w:p>
          <w:p w14:paraId="1551F26A" w14:textId="77777777" w:rsidR="0032338E" w:rsidRDefault="00AD4980">
            <w:pPr>
              <w:rPr>
                <w:sz w:val="22"/>
              </w:rPr>
            </w:pPr>
            <w:r>
              <w:rPr>
                <w:sz w:val="22"/>
              </w:rPr>
              <w:t>- Ch</w:t>
            </w:r>
            <w:r>
              <w:rPr>
                <w:sz w:val="22"/>
              </w:rPr>
              <w:t>ủ</w:t>
            </w:r>
            <w:r>
              <w:rPr>
                <w:sz w:val="22"/>
              </w:rPr>
              <w:t xml:space="preserve"> t</w:t>
            </w:r>
            <w:r>
              <w:rPr>
                <w:sz w:val="22"/>
              </w:rPr>
              <w:t>ị</w:t>
            </w:r>
            <w:r>
              <w:rPr>
                <w:sz w:val="22"/>
              </w:rPr>
              <w:t>ch, các PCT UBND t</w:t>
            </w:r>
            <w:r>
              <w:rPr>
                <w:sz w:val="22"/>
              </w:rPr>
              <w:t>ỉ</w:t>
            </w:r>
            <w:r>
              <w:rPr>
                <w:sz w:val="22"/>
              </w:rPr>
              <w:t xml:space="preserve">nh; </w:t>
            </w:r>
          </w:p>
          <w:p w14:paraId="03CD7798" w14:textId="77777777" w:rsidR="0032338E" w:rsidRDefault="00AD4980">
            <w:pPr>
              <w:rPr>
                <w:sz w:val="22"/>
              </w:rPr>
            </w:pPr>
            <w:r>
              <w:rPr>
                <w:sz w:val="22"/>
              </w:rPr>
              <w:t>- Chánh VP, PCVP theo dõi lĩnh v</w:t>
            </w:r>
            <w:r>
              <w:rPr>
                <w:sz w:val="22"/>
              </w:rPr>
              <w:t>ự</w:t>
            </w:r>
            <w:r>
              <w:rPr>
                <w:sz w:val="22"/>
              </w:rPr>
              <w:t>c;</w:t>
            </w:r>
          </w:p>
          <w:p w14:paraId="7C71C6B3" w14:textId="77777777" w:rsidR="0032338E" w:rsidRDefault="00AD4980">
            <w:pPr>
              <w:rPr>
                <w:sz w:val="22"/>
              </w:rPr>
            </w:pPr>
            <w:r>
              <w:rPr>
                <w:sz w:val="22"/>
              </w:rPr>
              <w:t xml:space="preserve">- Trung tâm </w:t>
            </w:r>
            <w:r>
              <w:rPr>
                <w:sz w:val="22"/>
              </w:rPr>
              <w:t>Công báo - Tin h</w:t>
            </w:r>
            <w:r>
              <w:rPr>
                <w:sz w:val="22"/>
              </w:rPr>
              <w:t>ọ</w:t>
            </w:r>
            <w:r>
              <w:rPr>
                <w:sz w:val="22"/>
              </w:rPr>
              <w:t>c;</w:t>
            </w:r>
          </w:p>
          <w:p w14:paraId="33E0C1FB" w14:textId="77777777" w:rsidR="0032338E" w:rsidRDefault="00AD4980">
            <w:pPr>
              <w:rPr>
                <w:i/>
                <w:sz w:val="22"/>
              </w:rPr>
            </w:pPr>
            <w:r>
              <w:rPr>
                <w:sz w:val="22"/>
              </w:rPr>
              <w:t>- Phòng Qu</w:t>
            </w:r>
            <w:r>
              <w:rPr>
                <w:sz w:val="22"/>
              </w:rPr>
              <w:t>ả</w:t>
            </w:r>
            <w:r>
              <w:rPr>
                <w:sz w:val="22"/>
              </w:rPr>
              <w:t>n tr</w:t>
            </w:r>
            <w:r>
              <w:rPr>
                <w:sz w:val="22"/>
              </w:rPr>
              <w:t>ị</w:t>
            </w:r>
            <w:r>
              <w:rPr>
                <w:sz w:val="22"/>
              </w:rPr>
              <w:t xml:space="preserve"> - Tài v</w:t>
            </w:r>
            <w:r>
              <w:rPr>
                <w:sz w:val="22"/>
              </w:rPr>
              <w:t>ụ</w:t>
            </w:r>
            <w:r>
              <w:rPr>
                <w:sz w:val="22"/>
              </w:rPr>
              <w:t>;</w:t>
            </w:r>
          </w:p>
          <w:p w14:paraId="507E84E3" w14:textId="77777777" w:rsidR="0032338E" w:rsidRDefault="00AD4980">
            <w:pPr>
              <w:rPr>
                <w:sz w:val="22"/>
              </w:rPr>
            </w:pPr>
            <w:r>
              <w:rPr>
                <w:sz w:val="22"/>
              </w:rPr>
              <w:t>- Lưu: VT, XD</w:t>
            </w:r>
            <w:r>
              <w:rPr>
                <w:sz w:val="22"/>
                <w:vertAlign w:val="subscript"/>
                <w:lang w:val="vi-VN"/>
              </w:rPr>
              <w:t>1</w:t>
            </w:r>
            <w:r>
              <w:rPr>
                <w:sz w:val="22"/>
              </w:rPr>
              <w:t>,XD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4677" w:type="dxa"/>
          </w:tcPr>
          <w:p w14:paraId="20BCD5FA" w14:textId="77777777" w:rsidR="0032338E" w:rsidRDefault="00AD4980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TL. CH</w:t>
            </w:r>
            <w:r>
              <w:rPr>
                <w:b/>
                <w:bCs/>
                <w:sz w:val="26"/>
                <w:szCs w:val="28"/>
              </w:rPr>
              <w:t>Ủ</w:t>
            </w:r>
            <w:r>
              <w:rPr>
                <w:b/>
                <w:bCs/>
                <w:sz w:val="26"/>
                <w:szCs w:val="28"/>
              </w:rPr>
              <w:t xml:space="preserve"> T</w:t>
            </w:r>
            <w:r>
              <w:rPr>
                <w:b/>
                <w:bCs/>
                <w:sz w:val="26"/>
                <w:szCs w:val="28"/>
              </w:rPr>
              <w:t>Ị</w:t>
            </w:r>
            <w:r>
              <w:rPr>
                <w:b/>
                <w:bCs/>
                <w:sz w:val="26"/>
                <w:szCs w:val="28"/>
              </w:rPr>
              <w:t>CH</w:t>
            </w:r>
          </w:p>
          <w:p w14:paraId="0769A5AD" w14:textId="77777777" w:rsidR="0032338E" w:rsidRDefault="00AD4980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KT. CHÁNH VĂN PHÒNG</w:t>
            </w:r>
          </w:p>
          <w:p w14:paraId="7B0586C1" w14:textId="77777777" w:rsidR="0032338E" w:rsidRDefault="00AD4980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>PHÓ CHÁNH VĂN PHÒNG</w:t>
            </w:r>
          </w:p>
          <w:p w14:paraId="1E0FA110" w14:textId="77777777" w:rsidR="0032338E" w:rsidRDefault="0032338E">
            <w:pPr>
              <w:jc w:val="center"/>
              <w:rPr>
                <w:b/>
                <w:bCs/>
                <w:sz w:val="42"/>
                <w:szCs w:val="28"/>
              </w:rPr>
            </w:pPr>
          </w:p>
          <w:p w14:paraId="58A29B88" w14:textId="77777777" w:rsidR="0032338E" w:rsidRDefault="0032338E">
            <w:pPr>
              <w:jc w:val="center"/>
              <w:rPr>
                <w:b/>
                <w:bCs/>
                <w:szCs w:val="28"/>
              </w:rPr>
            </w:pPr>
          </w:p>
          <w:p w14:paraId="71359D80" w14:textId="77777777" w:rsidR="0032338E" w:rsidRDefault="0032338E">
            <w:pPr>
              <w:jc w:val="center"/>
              <w:rPr>
                <w:b/>
                <w:bCs/>
                <w:szCs w:val="28"/>
              </w:rPr>
            </w:pPr>
          </w:p>
          <w:p w14:paraId="30E82353" w14:textId="77777777" w:rsidR="0032338E" w:rsidRDefault="0032338E">
            <w:pPr>
              <w:jc w:val="center"/>
              <w:rPr>
                <w:b/>
                <w:bCs/>
                <w:sz w:val="4"/>
                <w:szCs w:val="28"/>
              </w:rPr>
            </w:pPr>
          </w:p>
          <w:p w14:paraId="549FE950" w14:textId="77777777" w:rsidR="0032338E" w:rsidRDefault="0032338E">
            <w:pPr>
              <w:rPr>
                <w:b/>
                <w:bCs/>
                <w:sz w:val="78"/>
                <w:szCs w:val="50"/>
              </w:rPr>
            </w:pPr>
          </w:p>
          <w:p w14:paraId="15C68AD1" w14:textId="77777777" w:rsidR="0032338E" w:rsidRDefault="00AD4980">
            <w:pPr>
              <w:tabs>
                <w:tab w:val="left" w:pos="3915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Tr</w:t>
            </w:r>
            <w:r>
              <w:rPr>
                <w:b/>
                <w:bCs/>
                <w:szCs w:val="28"/>
              </w:rPr>
              <w:t>ầ</w:t>
            </w:r>
            <w:r>
              <w:rPr>
                <w:b/>
                <w:bCs/>
                <w:szCs w:val="28"/>
              </w:rPr>
              <w:t>n Vi</w:t>
            </w:r>
            <w:r>
              <w:rPr>
                <w:b/>
                <w:bCs/>
                <w:szCs w:val="28"/>
              </w:rPr>
              <w:t>ế</w:t>
            </w:r>
            <w:r>
              <w:rPr>
                <w:b/>
                <w:bCs/>
                <w:szCs w:val="28"/>
              </w:rPr>
              <w:t>t H</w:t>
            </w:r>
            <w:r>
              <w:rPr>
                <w:b/>
                <w:bCs/>
                <w:szCs w:val="28"/>
              </w:rPr>
              <w:t>ả</w:t>
            </w:r>
            <w:r>
              <w:rPr>
                <w:b/>
                <w:bCs/>
                <w:szCs w:val="28"/>
              </w:rPr>
              <w:t>i</w:t>
            </w:r>
          </w:p>
        </w:tc>
      </w:tr>
    </w:tbl>
    <w:p w14:paraId="253AB07D" w14:textId="77777777" w:rsidR="0032338E" w:rsidRDefault="0032338E">
      <w:pPr>
        <w:rPr>
          <w:sz w:val="2"/>
        </w:rPr>
      </w:pPr>
    </w:p>
    <w:p w14:paraId="57917776" w14:textId="77777777" w:rsidR="0032338E" w:rsidRDefault="0032338E"/>
    <w:p w14:paraId="02A0D1B9" w14:textId="77777777" w:rsidR="0032338E" w:rsidRDefault="0032338E"/>
    <w:p w14:paraId="6E9A503D" w14:textId="77777777" w:rsidR="0032338E" w:rsidRDefault="0032338E"/>
    <w:sectPr w:rsidR="0032338E">
      <w:headerReference w:type="default" r:id="rId6"/>
      <w:pgSz w:w="11907" w:h="16840" w:code="9"/>
      <w:pgMar w:top="1134" w:right="1134" w:bottom="1134" w:left="1701" w:header="567" w:footer="567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15EDA" w14:textId="77777777" w:rsidR="00AD4980" w:rsidRDefault="00AD4980">
      <w:r>
        <w:separator/>
      </w:r>
    </w:p>
  </w:endnote>
  <w:endnote w:type="continuationSeparator" w:id="0">
    <w:p w14:paraId="3F4B9595" w14:textId="77777777" w:rsidR="00AD4980" w:rsidRDefault="00AD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1CB3" w14:textId="77777777" w:rsidR="00AD4980" w:rsidRDefault="00AD4980">
      <w:r>
        <w:separator/>
      </w:r>
    </w:p>
  </w:footnote>
  <w:footnote w:type="continuationSeparator" w:id="0">
    <w:p w14:paraId="31ECA22F" w14:textId="77777777" w:rsidR="00AD4980" w:rsidRDefault="00AD4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C95E" w14:textId="77777777" w:rsidR="0032338E" w:rsidRDefault="00AD498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225D49F" w14:textId="77777777" w:rsidR="0032338E" w:rsidRDefault="003233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38E"/>
    <w:rsid w:val="000D427A"/>
    <w:rsid w:val="0032338E"/>
    <w:rsid w:val="00AD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7ACD7"/>
  <w15:docId w15:val="{2ADB5660-23EA-4769-92BD-709BB15D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Hai Tran</cp:lastModifiedBy>
  <cp:revision>11</cp:revision>
  <cp:lastPrinted>2024-11-08T10:10:00Z</cp:lastPrinted>
  <dcterms:created xsi:type="dcterms:W3CDTF">2024-11-08T09:39:00Z</dcterms:created>
  <dcterms:modified xsi:type="dcterms:W3CDTF">2024-11-08T10:57:00Z</dcterms:modified>
</cp:coreProperties>
</file>