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0"/>
        <w:gridCol w:w="5822"/>
      </w:tblGrid>
      <w:tr w:rsidR="00237F4D" w14:paraId="1FC33615" w14:textId="77777777">
        <w:trPr>
          <w:trHeight w:val="1350"/>
          <w:jc w:val="center"/>
        </w:trPr>
        <w:tc>
          <w:tcPr>
            <w:tcW w:w="3460" w:type="dxa"/>
          </w:tcPr>
          <w:p w14:paraId="069F7A70" w14:textId="77777777" w:rsidR="00237F4D" w:rsidRDefault="00CF2284">
            <w:pPr>
              <w:spacing w:line="240" w:lineRule="auto"/>
              <w:jc w:val="center"/>
              <w:rPr>
                <w:b/>
                <w:sz w:val="26"/>
                <w:szCs w:val="28"/>
              </w:rPr>
            </w:pPr>
            <w:r>
              <w:rPr>
                <w:b/>
                <w:sz w:val="26"/>
                <w:szCs w:val="28"/>
              </w:rPr>
              <w:t>ỦY BAN NHÂN DÂN</w:t>
            </w:r>
          </w:p>
          <w:p w14:paraId="2F28C433" w14:textId="77777777" w:rsidR="00237F4D" w:rsidRDefault="00CF2284">
            <w:pPr>
              <w:spacing w:line="240" w:lineRule="auto"/>
              <w:jc w:val="center"/>
              <w:rPr>
                <w:b/>
                <w:szCs w:val="28"/>
              </w:rPr>
            </w:pPr>
            <w:r>
              <w:rPr>
                <w:b/>
                <w:sz w:val="26"/>
                <w:szCs w:val="28"/>
              </w:rPr>
              <w:t>TỈNH HÀ TĨNH</w:t>
            </w:r>
          </w:p>
          <w:p w14:paraId="49FBA421" w14:textId="77777777" w:rsidR="00237F4D" w:rsidRDefault="00CF2284">
            <w:pPr>
              <w:spacing w:line="240" w:lineRule="auto"/>
              <w:jc w:val="center"/>
              <w:rPr>
                <w:sz w:val="24"/>
                <w:szCs w:val="24"/>
              </w:rPr>
            </w:pPr>
            <w:r>
              <w:rPr>
                <w:noProof/>
                <w:sz w:val="26"/>
                <w:szCs w:val="28"/>
              </w:rPr>
              <mc:AlternateContent>
                <mc:Choice Requires="wps">
                  <w:drawing>
                    <wp:anchor distT="4294967294" distB="4294967294" distL="114300" distR="114300" simplePos="0" relativeHeight="251650048" behindDoc="0" locked="0" layoutInCell="1" allowOverlap="1" wp14:anchorId="1D701387" wp14:editId="6FA9EC98">
                      <wp:simplePos x="0" y="0"/>
                      <wp:positionH relativeFrom="column">
                        <wp:posOffset>633408</wp:posOffset>
                      </wp:positionH>
                      <wp:positionV relativeFrom="paragraph">
                        <wp:posOffset>16510</wp:posOffset>
                      </wp:positionV>
                      <wp:extent cx="782955" cy="0"/>
                      <wp:effectExtent l="0" t="0" r="3619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2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0AD62" id="Straight Connector 12" o:spid="_x0000_s1026"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9.85pt,1.3pt" to="11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" strokecolor="black [3213]" strokeweight=".5pt">
                      <v:stroke joinstyle="miter"/>
                      <o:lock v:ext="edit" shapetype="f"/>
                    </v:line>
                  </w:pict>
                </mc:Fallback>
              </mc:AlternateContent>
            </w:r>
          </w:p>
          <w:p w14:paraId="55D46A64" w14:textId="77777777" w:rsidR="00237F4D" w:rsidRDefault="00CF2284">
            <w:pPr>
              <w:spacing w:line="240" w:lineRule="auto"/>
              <w:jc w:val="center"/>
              <w:rPr>
                <w:szCs w:val="28"/>
              </w:rPr>
            </w:pPr>
            <w:r>
              <w:rPr>
                <w:szCs w:val="28"/>
              </w:rPr>
              <w:t>Số:           /GPMT</w:t>
            </w:r>
          </w:p>
        </w:tc>
        <w:tc>
          <w:tcPr>
            <w:tcW w:w="5822" w:type="dxa"/>
          </w:tcPr>
          <w:p w14:paraId="51026774" w14:textId="77777777" w:rsidR="00237F4D" w:rsidRDefault="00CF2284">
            <w:pPr>
              <w:spacing w:line="240" w:lineRule="auto"/>
              <w:jc w:val="center"/>
              <w:rPr>
                <w:b/>
                <w:sz w:val="26"/>
                <w:szCs w:val="26"/>
              </w:rPr>
            </w:pPr>
            <w:r>
              <w:rPr>
                <w:b/>
                <w:sz w:val="26"/>
                <w:szCs w:val="26"/>
              </w:rPr>
              <w:t>CỘNG HÒA XÃ HỘI CHỦ NGHĨA VIỆT NAM</w:t>
            </w:r>
          </w:p>
          <w:p w14:paraId="6447A0E9" w14:textId="77777777" w:rsidR="00237F4D" w:rsidRDefault="00CF2284">
            <w:pPr>
              <w:spacing w:line="240" w:lineRule="auto"/>
              <w:jc w:val="center"/>
              <w:rPr>
                <w:b/>
                <w:szCs w:val="28"/>
              </w:rPr>
            </w:pPr>
            <w:r>
              <w:rPr>
                <w:b/>
                <w:szCs w:val="28"/>
              </w:rPr>
              <w:t>Độc lập - Tự do - Hạnh phúc</w:t>
            </w:r>
          </w:p>
          <w:p w14:paraId="2AF4E755" w14:textId="77777777" w:rsidR="00237F4D" w:rsidRDefault="00CF2284">
            <w:pPr>
              <w:spacing w:line="240" w:lineRule="auto"/>
              <w:jc w:val="center"/>
              <w:rPr>
                <w:i/>
                <w:sz w:val="24"/>
                <w:szCs w:val="24"/>
              </w:rPr>
            </w:pPr>
            <w:r>
              <w:rPr>
                <w:noProof/>
                <w:szCs w:val="28"/>
              </w:rPr>
              <mc:AlternateContent>
                <mc:Choice Requires="wps">
                  <w:drawing>
                    <wp:anchor distT="4294967294" distB="4294967294" distL="114300" distR="114300" simplePos="0" relativeHeight="251649024" behindDoc="0" locked="0" layoutInCell="1" allowOverlap="1" wp14:anchorId="64E67927" wp14:editId="78C2C9C5">
                      <wp:simplePos x="0" y="0"/>
                      <wp:positionH relativeFrom="column">
                        <wp:posOffset>695647</wp:posOffset>
                      </wp:positionH>
                      <wp:positionV relativeFrom="paragraph">
                        <wp:posOffset>22225</wp:posOffset>
                      </wp:positionV>
                      <wp:extent cx="2150110" cy="0"/>
                      <wp:effectExtent l="0" t="0" r="2159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0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FD3A3" id="Straight Connector 13"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4.8pt,1.75pt" to="224.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" strokecolor="black [3213]" strokeweight=".5pt">
                      <v:stroke joinstyle="miter"/>
                      <o:lock v:ext="edit" shapetype="f"/>
                    </v:line>
                  </w:pict>
                </mc:Fallback>
              </mc:AlternateContent>
            </w:r>
            <w:r>
              <w:rPr>
                <w:i/>
                <w:szCs w:val="28"/>
              </w:rPr>
              <w:t xml:space="preserve"> </w:t>
            </w:r>
          </w:p>
          <w:p w14:paraId="105B75CF" w14:textId="74F95E92" w:rsidR="00237F4D" w:rsidRDefault="00AF0B7F" w:rsidP="00AF0B7F">
            <w:pPr>
              <w:spacing w:line="240" w:lineRule="auto"/>
              <w:ind w:right="98"/>
              <w:jc w:val="center"/>
              <w:rPr>
                <w:i/>
                <w:szCs w:val="28"/>
              </w:rPr>
            </w:pPr>
            <w:r>
              <w:rPr>
                <w:i/>
                <w:szCs w:val="28"/>
              </w:rPr>
              <w:t xml:space="preserve">            </w:t>
            </w:r>
            <w:r w:rsidR="00CF2284">
              <w:rPr>
                <w:i/>
                <w:szCs w:val="28"/>
              </w:rPr>
              <w:t>Hà Tĩnh, ngày     tháng     năm 2024</w:t>
            </w:r>
          </w:p>
        </w:tc>
      </w:tr>
    </w:tbl>
    <w:p w14:paraId="1EFE79BB" w14:textId="77777777" w:rsidR="00237F4D" w:rsidRDefault="00237F4D">
      <w:pPr>
        <w:spacing w:line="240" w:lineRule="auto"/>
        <w:jc w:val="center"/>
        <w:rPr>
          <w:b/>
          <w:sz w:val="18"/>
          <w:szCs w:val="18"/>
        </w:rPr>
      </w:pPr>
    </w:p>
    <w:p w14:paraId="2390B3F5" w14:textId="77777777" w:rsidR="00237F4D" w:rsidRDefault="00CF2284">
      <w:pPr>
        <w:spacing w:line="312" w:lineRule="auto"/>
        <w:jc w:val="center"/>
        <w:rPr>
          <w:b/>
          <w:szCs w:val="28"/>
        </w:rPr>
      </w:pPr>
      <w:r>
        <w:rPr>
          <w:noProof/>
          <w:szCs w:val="28"/>
        </w:rPr>
        <mc:AlternateContent>
          <mc:Choice Requires="wps">
            <w:drawing>
              <wp:anchor distT="4294967294" distB="4294967294" distL="114300" distR="114300" simplePos="0" relativeHeight="251644928" behindDoc="0" locked="0" layoutInCell="1" allowOverlap="1" wp14:anchorId="63C38D64" wp14:editId="601414DC">
                <wp:simplePos x="0" y="0"/>
                <wp:positionH relativeFrom="column">
                  <wp:posOffset>2350135</wp:posOffset>
                </wp:positionH>
                <wp:positionV relativeFrom="paragraph">
                  <wp:posOffset>202565</wp:posOffset>
                </wp:positionV>
                <wp:extent cx="960120" cy="0"/>
                <wp:effectExtent l="0" t="0" r="3048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0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2086D" id="Straight Connector 76" o:spid="_x0000_s1026" style="position:absolute;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5.05pt,15.95pt" to="260.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" strokecolor="black [3213]" strokeweight=".5pt">
                <v:stroke joinstyle="miter"/>
                <o:lock v:ext="edit" shapetype="f"/>
              </v:line>
            </w:pict>
          </mc:Fallback>
        </mc:AlternateContent>
      </w:r>
      <w:r>
        <w:rPr>
          <w:b/>
          <w:szCs w:val="28"/>
        </w:rPr>
        <w:t>GIẤY PHÉP MÔI TRƯỜNG</w:t>
      </w:r>
    </w:p>
    <w:p w14:paraId="01547A40" w14:textId="77777777" w:rsidR="00237F4D" w:rsidRDefault="00237F4D">
      <w:pPr>
        <w:spacing w:line="240" w:lineRule="auto"/>
        <w:jc w:val="center"/>
        <w:rPr>
          <w:b/>
          <w:sz w:val="22"/>
        </w:rPr>
      </w:pPr>
    </w:p>
    <w:p w14:paraId="20E29E3A" w14:textId="77777777" w:rsidR="00237F4D" w:rsidRDefault="00CF2284">
      <w:pPr>
        <w:spacing w:line="312" w:lineRule="auto"/>
        <w:jc w:val="center"/>
        <w:rPr>
          <w:b/>
          <w:szCs w:val="28"/>
        </w:rPr>
      </w:pPr>
      <w:r>
        <w:rPr>
          <w:b/>
          <w:szCs w:val="28"/>
        </w:rPr>
        <w:t>ỦY BAN NHÂN DÂN TỈNH</w:t>
      </w:r>
    </w:p>
    <w:p w14:paraId="30DCDAA8" w14:textId="77777777" w:rsidR="00237F4D" w:rsidRDefault="00237F4D">
      <w:pPr>
        <w:spacing w:line="240" w:lineRule="auto"/>
        <w:jc w:val="center"/>
        <w:rPr>
          <w:i/>
          <w:sz w:val="22"/>
          <w:szCs w:val="26"/>
        </w:rPr>
      </w:pPr>
    </w:p>
    <w:p w14:paraId="23BD3E3B" w14:textId="77777777" w:rsidR="00237F4D" w:rsidRDefault="00CF2284">
      <w:pPr>
        <w:spacing w:before="40" w:after="40" w:line="240" w:lineRule="auto"/>
        <w:ind w:firstLine="706"/>
        <w:jc w:val="both"/>
        <w:rPr>
          <w:i/>
          <w:spacing w:val="-4"/>
          <w:position w:val="-2"/>
          <w:szCs w:val="28"/>
          <w:lang w:val="pt-BR"/>
        </w:rPr>
      </w:pPr>
      <w:r>
        <w:rPr>
          <w:i/>
          <w:spacing w:val="-4"/>
          <w:position w:val="-2"/>
          <w:szCs w:val="28"/>
          <w:lang w:val="pt-BR"/>
        </w:rPr>
        <w:t>Căn cứ Luật Tổ chức chính quyền địa phương ngày 19/6/2015; Luật sửa đổi, bổ sung một số điều của Luật Tổ chức Chính phủ và Luật Tổ chức chính quyền địa phương ngày 22/11/2019;</w:t>
      </w:r>
    </w:p>
    <w:p w14:paraId="2E091B70" w14:textId="77777777" w:rsidR="00237F4D" w:rsidRDefault="00CF2284">
      <w:pPr>
        <w:spacing w:before="40" w:after="40" w:line="240" w:lineRule="auto"/>
        <w:ind w:firstLine="706"/>
        <w:jc w:val="both"/>
        <w:rPr>
          <w:i/>
          <w:szCs w:val="28"/>
          <w:lang w:val="pt-BR"/>
        </w:rPr>
      </w:pPr>
      <w:r>
        <w:rPr>
          <w:i/>
          <w:szCs w:val="28"/>
          <w:lang w:val="pt-BR"/>
        </w:rPr>
        <w:t>Căn cứ Luật Bảo vệ môi trường ngày 17/11/2020;</w:t>
      </w:r>
    </w:p>
    <w:p w14:paraId="2E6E6A26" w14:textId="77777777" w:rsidR="00237F4D" w:rsidRDefault="00CF2284">
      <w:pPr>
        <w:spacing w:before="40" w:after="40" w:line="240" w:lineRule="auto"/>
        <w:ind w:firstLine="706"/>
        <w:jc w:val="both"/>
        <w:rPr>
          <w:i/>
          <w:szCs w:val="28"/>
          <w:lang w:val="pt-BR"/>
        </w:rPr>
      </w:pPr>
      <w:r>
        <w:rPr>
          <w:i/>
          <w:szCs w:val="28"/>
          <w:lang w:val="pt-BR"/>
        </w:rPr>
        <w:t>Căn cứ Nghị định số 08/2022/NĐ-CP ngày 10/01/2022 của Chính phủ quy định chi tiết một số điều của Luật Bảo vệ môi trường;</w:t>
      </w:r>
    </w:p>
    <w:p w14:paraId="5CEAF674" w14:textId="77777777" w:rsidR="00237F4D" w:rsidRDefault="00CF2284">
      <w:pPr>
        <w:spacing w:before="40" w:after="40" w:line="240" w:lineRule="auto"/>
        <w:ind w:firstLine="706"/>
        <w:jc w:val="both"/>
        <w:rPr>
          <w:i/>
          <w:szCs w:val="28"/>
          <w:lang w:val="pt-BR"/>
        </w:rPr>
      </w:pPr>
      <w:r>
        <w:rPr>
          <w:i/>
          <w:szCs w:val="28"/>
          <w:lang w:val="pt-BR"/>
        </w:rPr>
        <w:t>Căn cứ Thông tư số 02/2022/TT-BTNMT ngày 10/01/2022 của Bộ trưởng Bộ Tài nguyên và Môi trường quy định chi tiết thi hành một số điều của Luật Bảo vệ môi trường;</w:t>
      </w:r>
    </w:p>
    <w:p w14:paraId="686BEC86" w14:textId="53129DDE" w:rsidR="00447CC3" w:rsidRPr="00447CC3" w:rsidRDefault="00447CC3">
      <w:pPr>
        <w:spacing w:before="40" w:after="40" w:line="240" w:lineRule="auto"/>
        <w:ind w:firstLine="706"/>
        <w:jc w:val="both"/>
        <w:rPr>
          <w:i/>
          <w:szCs w:val="28"/>
          <w:lang w:val="pt-BR"/>
        </w:rPr>
      </w:pPr>
      <w:r w:rsidRPr="00447CC3">
        <w:rPr>
          <w:i/>
          <w:szCs w:val="28"/>
          <w:lang w:val="pt-BR"/>
        </w:rPr>
        <w:t>Căn cứ Quyết định số 306/QĐ-UBND ngày 29/01/2024 của UBND tỉnh về việc uỷ quyền Sở Tài nguyên và Môi trường thực hiện một số nội dung liên quan trong lĩnh vực môi trường thuộc thẩm quyền UBND tỉnh;</w:t>
      </w:r>
    </w:p>
    <w:p w14:paraId="3CFD9CA4" w14:textId="77777777" w:rsidR="00237F4D" w:rsidRDefault="00CF2284">
      <w:pPr>
        <w:spacing w:before="40" w:after="40" w:line="240" w:lineRule="auto"/>
        <w:ind w:firstLine="706"/>
        <w:jc w:val="both"/>
        <w:rPr>
          <w:rFonts w:asciiTheme="majorHAnsi" w:hAnsiTheme="majorHAnsi" w:cstheme="majorHAnsi"/>
          <w:i/>
          <w:lang w:val="pt-BR"/>
        </w:rPr>
      </w:pPr>
      <w:r>
        <w:rPr>
          <w:rFonts w:eastAsia="Arial" w:cs="Times New Roman"/>
          <w:i/>
          <w:szCs w:val="28"/>
          <w:lang w:val="pt-BR"/>
        </w:rPr>
        <w:t xml:space="preserve">Căn cứ </w:t>
      </w:r>
      <w:r>
        <w:rPr>
          <w:rFonts w:asciiTheme="majorHAnsi" w:hAnsiTheme="majorHAnsi" w:cstheme="majorHAnsi"/>
          <w:i/>
          <w:lang w:val="pt-BR"/>
        </w:rPr>
        <w:t xml:space="preserve">Quyết định số 1312/QĐ-UBND ngày 27/5/2024 của Chủ tịch UBND tỉnh về việc phê duyệt kết quả thẩm định báo cáo đánh giá tác động môi trường của Dự án “Nâng công suất khai thác mỏ đất san lấp Mũi Đòi, phường Kỳ Trinh, thị xã Kỳ Anh, tỉnh Hà Tĩnh”; </w:t>
      </w:r>
      <w:r>
        <w:rPr>
          <w:rFonts w:asciiTheme="majorHAnsi" w:hAnsiTheme="majorHAnsi" w:cstheme="majorHAnsi"/>
          <w:i/>
          <w:lang w:val="vi-VN"/>
        </w:rPr>
        <w:t>Quyết định số 1705/QĐ-UBND ngày 11/7/2024 của UBND tỉnh về việc điều chỉnh Giấy phép khai thác khoáng sản</w:t>
      </w:r>
      <w:r>
        <w:rPr>
          <w:rFonts w:asciiTheme="majorHAnsi" w:hAnsiTheme="majorHAnsi" w:cstheme="majorHAnsi"/>
          <w:i/>
          <w:lang w:val="pt-BR"/>
        </w:rPr>
        <w:t>;</w:t>
      </w:r>
    </w:p>
    <w:p w14:paraId="686F0F4D" w14:textId="20886557" w:rsidR="00237F4D" w:rsidRPr="008C5079" w:rsidRDefault="008C5079">
      <w:pPr>
        <w:spacing w:before="40" w:after="40" w:line="240" w:lineRule="auto"/>
        <w:ind w:firstLine="706"/>
        <w:jc w:val="both"/>
        <w:rPr>
          <w:i/>
          <w:lang w:val="pt-BR"/>
        </w:rPr>
      </w:pPr>
      <w:r>
        <w:rPr>
          <w:rFonts w:ascii="Times New Roman Italic" w:hAnsi="Times New Roman Italic"/>
          <w:i/>
          <w:szCs w:val="28"/>
          <w:lang w:val="pt-BR"/>
        </w:rPr>
        <w:t xml:space="preserve">Theo </w:t>
      </w:r>
      <w:r w:rsidR="00447CC3">
        <w:rPr>
          <w:rFonts w:ascii="Times New Roman Italic" w:hAnsi="Times New Roman Italic"/>
          <w:i/>
          <w:szCs w:val="28"/>
          <w:lang w:val="pt-BR"/>
        </w:rPr>
        <w:t xml:space="preserve">đề nghị của Sở Tài nguyên và Môi trường tại Tờ trình số 5470/TTr-STNMT ngày 26/11/2024 (trên cơ sở đề xuất của </w:t>
      </w:r>
      <w:r w:rsidR="00447CC3" w:rsidRPr="008C5079">
        <w:rPr>
          <w:i/>
          <w:lang w:val="pt-BR"/>
        </w:rPr>
        <w:t xml:space="preserve">Công ty TNHH Thương mại Dịch vụ và Vật liệu xây dựng Hồng Hà </w:t>
      </w:r>
      <w:r w:rsidR="00447CC3">
        <w:rPr>
          <w:i/>
          <w:lang w:val="pt-BR"/>
        </w:rPr>
        <w:t xml:space="preserve">tại Văn bản số </w:t>
      </w:r>
      <w:r w:rsidR="008D567A" w:rsidRPr="008D567A">
        <w:rPr>
          <w:i/>
          <w:lang w:val="pt-BR"/>
        </w:rPr>
        <w:t>35/CVVLXDHH ngày 12/8/2024</w:t>
      </w:r>
      <w:r w:rsidR="008D567A">
        <w:rPr>
          <w:i/>
          <w:lang w:val="pt-BR"/>
        </w:rPr>
        <w:t xml:space="preserve"> và hồ sơ liên quan</w:t>
      </w:r>
      <w:r w:rsidR="008D567A" w:rsidRPr="008D567A">
        <w:rPr>
          <w:i/>
          <w:lang w:val="pt-BR"/>
        </w:rPr>
        <w:t xml:space="preserve">; </w:t>
      </w:r>
      <w:r w:rsidR="008D567A">
        <w:rPr>
          <w:i/>
          <w:lang w:val="pt-BR"/>
        </w:rPr>
        <w:t xml:space="preserve">ý kiến của Tổ thẩm định tại văn bản số 2127/STNMT-MT ngày 04/9/2024 của Sở Tài nguyên và Môi trường; </w:t>
      </w:r>
      <w:r w:rsidR="008D567A" w:rsidRPr="008D567A">
        <w:rPr>
          <w:i/>
          <w:lang w:val="pt-BR"/>
        </w:rPr>
        <w:t xml:space="preserve">Văn bản số </w:t>
      </w:r>
      <w:r w:rsidR="008D567A" w:rsidRPr="008C5079">
        <w:rPr>
          <w:i/>
          <w:lang w:val="pt-BR"/>
        </w:rPr>
        <w:t xml:space="preserve">58/CV-VLXDHH </w:t>
      </w:r>
      <w:r w:rsidR="008D567A" w:rsidRPr="008D567A">
        <w:rPr>
          <w:i/>
          <w:lang w:val="pt-BR"/>
        </w:rPr>
        <w:t xml:space="preserve">ngày </w:t>
      </w:r>
      <w:r w:rsidR="008D567A">
        <w:rPr>
          <w:i/>
          <w:lang w:val="pt-BR"/>
        </w:rPr>
        <w:t>19</w:t>
      </w:r>
      <w:r w:rsidR="008D567A" w:rsidRPr="008D567A">
        <w:rPr>
          <w:i/>
          <w:lang w:val="pt-BR"/>
        </w:rPr>
        <w:t>/1</w:t>
      </w:r>
      <w:r w:rsidR="008D567A">
        <w:rPr>
          <w:i/>
          <w:lang w:val="pt-BR"/>
        </w:rPr>
        <w:t>1</w:t>
      </w:r>
      <w:r w:rsidR="008D567A" w:rsidRPr="008D567A">
        <w:rPr>
          <w:i/>
          <w:lang w:val="pt-BR"/>
        </w:rPr>
        <w:t xml:space="preserve">/2024 của </w:t>
      </w:r>
      <w:r w:rsidR="008D567A" w:rsidRPr="008C5079">
        <w:rPr>
          <w:i/>
          <w:lang w:val="pt-BR"/>
        </w:rPr>
        <w:t xml:space="preserve">Công ty TNHH Thương mại Dịch vụ và Vật liệu xây dựng Hồng Hà </w:t>
      </w:r>
      <w:r w:rsidR="008D567A" w:rsidRPr="008D567A">
        <w:rPr>
          <w:i/>
          <w:lang w:val="pt-BR"/>
        </w:rPr>
        <w:t xml:space="preserve">kèm theo hồ sơ đã được chỉnh sửa, bổ sung, hoàn thiện); ý kiến đồng ý của các </w:t>
      </w:r>
      <w:r w:rsidR="00916C3E">
        <w:rPr>
          <w:i/>
          <w:lang w:val="pt-BR"/>
        </w:rPr>
        <w:t>T</w:t>
      </w:r>
      <w:r w:rsidR="008D567A" w:rsidRPr="008D567A">
        <w:rPr>
          <w:i/>
          <w:lang w:val="pt-BR"/>
        </w:rPr>
        <w:t xml:space="preserve">hành viên UBND tỉnh qua Phiếu biểu quyết. </w:t>
      </w:r>
    </w:p>
    <w:p w14:paraId="07AAE101" w14:textId="77777777" w:rsidR="00237F4D" w:rsidRDefault="00237F4D">
      <w:pPr>
        <w:spacing w:line="240" w:lineRule="auto"/>
        <w:jc w:val="both"/>
        <w:rPr>
          <w:b/>
          <w:i/>
          <w:szCs w:val="28"/>
          <w:lang w:val="pt-BR"/>
        </w:rPr>
      </w:pPr>
    </w:p>
    <w:p w14:paraId="4186A9A5" w14:textId="77777777" w:rsidR="00237F4D" w:rsidRDefault="00CF2284">
      <w:pPr>
        <w:spacing w:line="312" w:lineRule="auto"/>
        <w:jc w:val="center"/>
        <w:rPr>
          <w:b/>
          <w:szCs w:val="28"/>
          <w:lang w:val="pt-BR"/>
        </w:rPr>
      </w:pPr>
      <w:r>
        <w:rPr>
          <w:b/>
          <w:szCs w:val="28"/>
          <w:lang w:val="pt-BR"/>
        </w:rPr>
        <w:t>QUYẾT ĐỊNH:</w:t>
      </w:r>
    </w:p>
    <w:p w14:paraId="66270751" w14:textId="77777777" w:rsidR="00237F4D" w:rsidRDefault="00237F4D">
      <w:pPr>
        <w:spacing w:line="240" w:lineRule="auto"/>
        <w:jc w:val="center"/>
        <w:rPr>
          <w:b/>
          <w:szCs w:val="28"/>
          <w:lang w:val="pt-BR"/>
        </w:rPr>
      </w:pPr>
    </w:p>
    <w:p w14:paraId="0250893E" w14:textId="2BA490F6" w:rsidR="00237F4D" w:rsidRPr="0041134B" w:rsidRDefault="00CF2284">
      <w:pPr>
        <w:spacing w:before="40" w:after="40" w:line="252" w:lineRule="auto"/>
        <w:ind w:firstLine="567"/>
        <w:jc w:val="both"/>
        <w:rPr>
          <w:i/>
          <w:spacing w:val="-4"/>
          <w:szCs w:val="28"/>
          <w:lang w:val="pt-BR"/>
        </w:rPr>
      </w:pPr>
      <w:r w:rsidRPr="0041134B">
        <w:rPr>
          <w:b/>
          <w:spacing w:val="-4"/>
          <w:szCs w:val="28"/>
          <w:lang w:val="pt-BR"/>
        </w:rPr>
        <w:t xml:space="preserve">Điều 1. </w:t>
      </w:r>
      <w:bookmarkStart w:id="0" w:name="_Hlk184138800"/>
      <w:r w:rsidRPr="0041134B">
        <w:rPr>
          <w:spacing w:val="-4"/>
          <w:szCs w:val="28"/>
          <w:lang w:val="pt-BR"/>
        </w:rPr>
        <w:t xml:space="preserve">Cấp phép cho Công ty TNHH Thương mại Dịch vụ và Vật liệu xây dựng Hồng Hà </w:t>
      </w:r>
      <w:r w:rsidRPr="0041134B">
        <w:rPr>
          <w:i/>
          <w:iCs/>
          <w:spacing w:val="-4"/>
          <w:szCs w:val="28"/>
          <w:lang w:val="pt-BR"/>
        </w:rPr>
        <w:t>(</w:t>
      </w:r>
      <w:r w:rsidRPr="0041134B">
        <w:rPr>
          <w:i/>
          <w:spacing w:val="-4"/>
          <w:szCs w:val="28"/>
          <w:lang w:val="pt-BR"/>
        </w:rPr>
        <w:t>địa chỉ: Tổ dân phố Đông Trinh, phường Kỳ Trinh, thị xã Kỳ Anh, tỉnh Hà Tĩnh)</w:t>
      </w:r>
      <w:r w:rsidRPr="0041134B">
        <w:rPr>
          <w:spacing w:val="-4"/>
          <w:szCs w:val="28"/>
          <w:lang w:val="pt-BR"/>
        </w:rPr>
        <w:t xml:space="preserve"> </w:t>
      </w:r>
      <w:r w:rsidRPr="0041134B">
        <w:rPr>
          <w:rFonts w:cs="Times New Roman"/>
          <w:spacing w:val="-4"/>
          <w:szCs w:val="28"/>
          <w:lang w:val="pt-BR"/>
        </w:rPr>
        <w:t xml:space="preserve">được thực hiện các hoạt động bảo vệ môi trường </w:t>
      </w:r>
      <w:r w:rsidRPr="0041134B">
        <w:rPr>
          <w:rFonts w:eastAsiaTheme="majorEastAsia"/>
          <w:spacing w:val="-4"/>
          <w:szCs w:val="28"/>
          <w:lang w:val="pt-BR"/>
        </w:rPr>
        <w:t xml:space="preserve">của </w:t>
      </w:r>
      <w:r w:rsidR="00AF0B7F">
        <w:rPr>
          <w:rFonts w:eastAsiaTheme="majorEastAsia"/>
          <w:spacing w:val="-4"/>
          <w:szCs w:val="28"/>
          <w:lang w:val="pt-BR"/>
        </w:rPr>
        <w:t>D</w:t>
      </w:r>
      <w:r w:rsidRPr="0041134B">
        <w:rPr>
          <w:rFonts w:eastAsiaTheme="majorEastAsia"/>
          <w:spacing w:val="-4"/>
          <w:szCs w:val="28"/>
          <w:lang w:val="pt-BR"/>
        </w:rPr>
        <w:t>ự án “</w:t>
      </w:r>
      <w:r w:rsidRPr="0041134B">
        <w:rPr>
          <w:rFonts w:cstheme="majorHAnsi"/>
          <w:spacing w:val="-4"/>
          <w:lang w:val="pt-BR"/>
        </w:rPr>
        <w:t>Khai thác mỏ đất san lấp Mũi Đòi, phường Kỳ Trinh, thị xã Kỳ Anh, tỉnh Hà Tĩnh</w:t>
      </w:r>
      <w:r w:rsidRPr="0041134B">
        <w:rPr>
          <w:spacing w:val="-4"/>
          <w:lang w:val="pt-BR"/>
        </w:rPr>
        <w:t>”</w:t>
      </w:r>
      <w:r w:rsidRPr="0041134B">
        <w:rPr>
          <w:spacing w:val="-4"/>
          <w:lang w:val="vi-VN"/>
        </w:rPr>
        <w:t xml:space="preserve"> </w:t>
      </w:r>
      <w:bookmarkEnd w:id="0"/>
      <w:r w:rsidRPr="0041134B">
        <w:rPr>
          <w:spacing w:val="-4"/>
          <w:szCs w:val="28"/>
          <w:lang w:val="pt-BR"/>
        </w:rPr>
        <w:t>với các nội dung sau đây:</w:t>
      </w:r>
    </w:p>
    <w:p w14:paraId="7DAE43E7" w14:textId="77777777" w:rsidR="00AF0B7F" w:rsidRDefault="00AF0B7F">
      <w:pPr>
        <w:spacing w:before="40" w:after="40" w:line="252" w:lineRule="auto"/>
        <w:ind w:firstLine="567"/>
        <w:jc w:val="both"/>
        <w:rPr>
          <w:b/>
          <w:szCs w:val="28"/>
          <w:lang w:val="pt-BR"/>
        </w:rPr>
      </w:pPr>
    </w:p>
    <w:p w14:paraId="66ADC8B1" w14:textId="1FBA2CAF" w:rsidR="00237F4D" w:rsidRPr="008C5079" w:rsidRDefault="00CF2284">
      <w:pPr>
        <w:spacing w:before="40" w:after="40" w:line="252" w:lineRule="auto"/>
        <w:ind w:firstLine="567"/>
        <w:jc w:val="both"/>
        <w:rPr>
          <w:b/>
          <w:szCs w:val="28"/>
          <w:lang w:val="pt-BR"/>
        </w:rPr>
      </w:pPr>
      <w:r w:rsidRPr="008C5079">
        <w:rPr>
          <w:b/>
          <w:szCs w:val="28"/>
          <w:lang w:val="pt-BR"/>
        </w:rPr>
        <w:lastRenderedPageBreak/>
        <w:t>1. Thông tin chung của dự án đầu tư:</w:t>
      </w:r>
    </w:p>
    <w:p w14:paraId="33F91ED9" w14:textId="77777777" w:rsidR="00237F4D" w:rsidRPr="008C5079" w:rsidRDefault="00CF2284">
      <w:pPr>
        <w:spacing w:before="40" w:after="40" w:line="252" w:lineRule="auto"/>
        <w:ind w:firstLine="567"/>
        <w:jc w:val="both"/>
        <w:rPr>
          <w:szCs w:val="28"/>
          <w:lang w:val="pt-BR"/>
        </w:rPr>
      </w:pPr>
      <w:r w:rsidRPr="008C5079">
        <w:rPr>
          <w:szCs w:val="28"/>
          <w:lang w:val="pt-BR"/>
        </w:rPr>
        <w:t xml:space="preserve">1.1. Tên dự án đầu tư: </w:t>
      </w:r>
      <w:r w:rsidRPr="0041134B">
        <w:rPr>
          <w:rFonts w:cs="Times New Roman"/>
          <w:lang w:val="pt-BR"/>
        </w:rPr>
        <w:t>Khai thác mỏ đất san lấp Mũi Đòi, phường Kỳ Trinh, thị xã Kỳ Anh, tỉnh Hà Tĩnh</w:t>
      </w:r>
      <w:r w:rsidRPr="008C5079">
        <w:rPr>
          <w:szCs w:val="28"/>
          <w:lang w:val="pt-BR"/>
        </w:rPr>
        <w:t>.</w:t>
      </w:r>
    </w:p>
    <w:p w14:paraId="77212E90" w14:textId="77777777" w:rsidR="00237F4D" w:rsidRPr="008C5079" w:rsidRDefault="00CF2284">
      <w:pPr>
        <w:spacing w:before="40" w:after="40" w:line="252" w:lineRule="auto"/>
        <w:ind w:firstLine="567"/>
        <w:jc w:val="both"/>
        <w:rPr>
          <w:spacing w:val="-4"/>
          <w:position w:val="-2"/>
          <w:szCs w:val="28"/>
          <w:lang w:val="pt-BR"/>
        </w:rPr>
      </w:pPr>
      <w:r w:rsidRPr="008C5079">
        <w:rPr>
          <w:spacing w:val="-4"/>
          <w:position w:val="-2"/>
          <w:szCs w:val="28"/>
          <w:lang w:val="pt-BR"/>
        </w:rPr>
        <w:t>1.2. Địa điểm hoạt động: P</w:t>
      </w:r>
      <w:r w:rsidRPr="0041134B">
        <w:rPr>
          <w:rFonts w:cs="Times New Roman"/>
          <w:lang w:val="pt-BR"/>
        </w:rPr>
        <w:t>hường Kỳ Trinh, thị xã Kỳ Anh, tỉnh Hà Tĩnh</w:t>
      </w:r>
      <w:r w:rsidRPr="008C5079">
        <w:rPr>
          <w:spacing w:val="-4"/>
          <w:position w:val="-2"/>
          <w:szCs w:val="28"/>
          <w:lang w:val="pt-BR"/>
        </w:rPr>
        <w:t>.</w:t>
      </w:r>
    </w:p>
    <w:p w14:paraId="4F04524F" w14:textId="6A39EC65" w:rsidR="00237F4D" w:rsidRDefault="00CF2284">
      <w:pPr>
        <w:pStyle w:val="Vnbnnidung40"/>
        <w:widowControl w:val="0"/>
        <w:tabs>
          <w:tab w:val="left" w:pos="1672"/>
          <w:tab w:val="left" w:leader="dot" w:pos="7030"/>
          <w:tab w:val="left" w:leader="dot" w:pos="8292"/>
          <w:tab w:val="left" w:leader="dot" w:pos="8640"/>
        </w:tabs>
        <w:adjustRightInd w:val="0"/>
        <w:snapToGrid w:val="0"/>
        <w:spacing w:before="60" w:after="0"/>
        <w:ind w:firstLine="562"/>
        <w:jc w:val="both"/>
        <w:rPr>
          <w:highlight w:val="white"/>
          <w:lang w:val="pt-BR"/>
        </w:rPr>
      </w:pPr>
      <w:r w:rsidRPr="0041134B">
        <w:rPr>
          <w:spacing w:val="-4"/>
          <w:position w:val="-2"/>
          <w:lang w:val="pt-BR"/>
        </w:rPr>
        <w:t xml:space="preserve">1.3. </w:t>
      </w:r>
      <w:r w:rsidRPr="0041134B">
        <w:rPr>
          <w:rStyle w:val="Vnbnnidung4"/>
          <w:highlight w:val="white"/>
          <w:lang w:val="pt-BR" w:eastAsia="vi-VN"/>
        </w:rPr>
        <w:t xml:space="preserve">Giấy chứng nhận đăng ký kinh doanh: số </w:t>
      </w:r>
      <w:r w:rsidRPr="0041134B">
        <w:rPr>
          <w:rStyle w:val="Vnbnnidung4"/>
          <w:lang w:val="pt-BR" w:eastAsia="vi-VN"/>
        </w:rPr>
        <w:t>3001680762, do Phòng Đăng ký Kinh doanh, Sở Kế hoạch</w:t>
      </w:r>
      <w:r w:rsidR="008D567A">
        <w:rPr>
          <w:rStyle w:val="Vnbnnidung4"/>
          <w:lang w:val="pt-BR" w:eastAsia="vi-VN"/>
        </w:rPr>
        <w:t xml:space="preserve"> và</w:t>
      </w:r>
      <w:r w:rsidRPr="0041134B">
        <w:rPr>
          <w:rStyle w:val="Vnbnnidung4"/>
          <w:lang w:val="pt-BR" w:eastAsia="vi-VN"/>
        </w:rPr>
        <w:t xml:space="preserve"> </w:t>
      </w:r>
      <w:r w:rsidR="008D567A">
        <w:rPr>
          <w:rStyle w:val="Vnbnnidung4"/>
          <w:lang w:val="pt-BR" w:eastAsia="vi-VN"/>
        </w:rPr>
        <w:t>Đ</w:t>
      </w:r>
      <w:r w:rsidRPr="0041134B">
        <w:rPr>
          <w:rStyle w:val="Vnbnnidung4"/>
          <w:lang w:val="pt-BR" w:eastAsia="vi-VN"/>
        </w:rPr>
        <w:t xml:space="preserve">ầu tư tỉnh Hà Tĩnh cấp ngày 30/5/2013, đăng ký </w:t>
      </w:r>
      <w:r>
        <w:rPr>
          <w:rStyle w:val="Vnbnnidung4"/>
          <w:lang w:val="pt-BR" w:eastAsia="vi-VN"/>
        </w:rPr>
        <w:t>thay đổi lần thứ 6 ngày 23/7/2024.</w:t>
      </w:r>
    </w:p>
    <w:p w14:paraId="73D66E3F" w14:textId="77777777" w:rsidR="00237F4D" w:rsidRDefault="00CF2284">
      <w:pPr>
        <w:spacing w:before="40" w:after="40" w:line="252" w:lineRule="auto"/>
        <w:ind w:firstLine="567"/>
        <w:jc w:val="both"/>
        <w:rPr>
          <w:spacing w:val="-4"/>
          <w:position w:val="-2"/>
          <w:szCs w:val="28"/>
          <w:lang w:val="pt-BR"/>
        </w:rPr>
      </w:pPr>
      <w:r>
        <w:rPr>
          <w:spacing w:val="-4"/>
          <w:position w:val="-2"/>
          <w:szCs w:val="28"/>
          <w:lang w:val="pt-BR"/>
        </w:rPr>
        <w:t>1.4. Mã số thuế: 3001680762.</w:t>
      </w:r>
    </w:p>
    <w:p w14:paraId="04506705" w14:textId="77777777" w:rsidR="00237F4D" w:rsidRPr="0041134B" w:rsidRDefault="00CF2284">
      <w:pPr>
        <w:spacing w:before="40" w:after="40" w:line="252" w:lineRule="auto"/>
        <w:ind w:firstLine="567"/>
        <w:jc w:val="both"/>
        <w:rPr>
          <w:szCs w:val="28"/>
          <w:lang w:val="pt-BR"/>
        </w:rPr>
      </w:pPr>
      <w:r>
        <w:rPr>
          <w:szCs w:val="28"/>
          <w:lang w:val="pt-BR"/>
        </w:rPr>
        <w:t>1.</w:t>
      </w:r>
      <w:r w:rsidRPr="0041134B">
        <w:rPr>
          <w:szCs w:val="28"/>
          <w:lang w:val="pt-BR"/>
        </w:rPr>
        <w:t>5. Loại hình sản xuất, kinh doanh, dịch vụ: Khai thác khoáng sản làm vật liệu xây dựng thông thường.</w:t>
      </w:r>
    </w:p>
    <w:p w14:paraId="1B8CCF4F" w14:textId="77777777" w:rsidR="00237F4D" w:rsidRPr="0041134B" w:rsidRDefault="00CF2284">
      <w:pPr>
        <w:spacing w:before="40" w:after="40" w:line="252" w:lineRule="auto"/>
        <w:ind w:firstLine="567"/>
        <w:jc w:val="both"/>
        <w:rPr>
          <w:szCs w:val="28"/>
          <w:lang w:val="pt-BR"/>
        </w:rPr>
      </w:pPr>
      <w:r w:rsidRPr="0041134B">
        <w:rPr>
          <w:szCs w:val="28"/>
          <w:lang w:val="pt-BR"/>
        </w:rPr>
        <w:t>1.6. Phạm vi, quy mô, công suất của dự án đầu tư:</w:t>
      </w:r>
    </w:p>
    <w:p w14:paraId="03F9CEC9" w14:textId="77777777" w:rsidR="00237F4D" w:rsidRPr="0041134B" w:rsidRDefault="00CF2284">
      <w:pPr>
        <w:spacing w:before="40" w:after="40" w:line="252" w:lineRule="auto"/>
        <w:ind w:firstLine="567"/>
        <w:jc w:val="both"/>
        <w:rPr>
          <w:rFonts w:eastAsia="SimSun" w:cs="Times New Roman"/>
          <w:kern w:val="2"/>
          <w:szCs w:val="28"/>
          <w:lang w:val="pt-BR" w:eastAsia="zh-CN"/>
        </w:rPr>
      </w:pPr>
      <w:r w:rsidRPr="0041134B">
        <w:rPr>
          <w:rFonts w:eastAsia="SimSun"/>
          <w:kern w:val="2"/>
          <w:szCs w:val="28"/>
          <w:lang w:val="pt-BR" w:eastAsia="zh-CN"/>
        </w:rPr>
        <w:t xml:space="preserve">- </w:t>
      </w:r>
      <w:r w:rsidRPr="0041134B">
        <w:rPr>
          <w:rFonts w:eastAsia="SimSun" w:cs="Times New Roman"/>
          <w:kern w:val="2"/>
          <w:szCs w:val="28"/>
          <w:lang w:val="pt-BR" w:eastAsia="zh-CN"/>
        </w:rPr>
        <w:t>Dự án khai thác mỏ đất san lấp Mũi Đòi</w:t>
      </w:r>
      <w:bookmarkStart w:id="1" w:name="_Hlk165365136"/>
      <w:r w:rsidRPr="0041134B">
        <w:rPr>
          <w:rFonts w:eastAsia="SimSun" w:cs="Times New Roman"/>
          <w:kern w:val="2"/>
          <w:szCs w:val="28"/>
          <w:lang w:val="pt-BR" w:eastAsia="zh-CN"/>
        </w:rPr>
        <w:t xml:space="preserve"> thực hiện trên tổng diện tích </w:t>
      </w:r>
      <w:r w:rsidRPr="0041134B">
        <w:rPr>
          <w:szCs w:val="28"/>
          <w:lang w:val="pt-BR"/>
        </w:rPr>
        <w:t>11,3ha.</w:t>
      </w:r>
      <w:bookmarkEnd w:id="1"/>
    </w:p>
    <w:p w14:paraId="217EBAA1" w14:textId="77777777" w:rsidR="00237F4D" w:rsidRPr="0041134B" w:rsidRDefault="00CF2284">
      <w:pPr>
        <w:spacing w:before="40" w:after="40" w:line="252" w:lineRule="auto"/>
        <w:ind w:firstLine="567"/>
        <w:jc w:val="both"/>
        <w:rPr>
          <w:szCs w:val="28"/>
          <w:lang w:val="pt-BR"/>
        </w:rPr>
      </w:pPr>
      <w:r w:rsidRPr="0041134B">
        <w:rPr>
          <w:szCs w:val="28"/>
          <w:lang w:val="pt-BR"/>
        </w:rPr>
        <w:t xml:space="preserve">- Công suất khai thác </w:t>
      </w:r>
      <w:r w:rsidRPr="00AF0B7F">
        <w:rPr>
          <w:rFonts w:cs="Times New Roman"/>
          <w:szCs w:val="28"/>
          <w:lang w:val="pt-BR"/>
        </w:rPr>
        <w:t>1.000.000m</w:t>
      </w:r>
      <w:r w:rsidRPr="00AF0B7F">
        <w:rPr>
          <w:rFonts w:cs="Times New Roman"/>
          <w:szCs w:val="28"/>
          <w:vertAlign w:val="superscript"/>
          <w:lang w:val="pt-BR"/>
        </w:rPr>
        <w:t>3</w:t>
      </w:r>
      <w:r w:rsidRPr="00AF0B7F">
        <w:rPr>
          <w:rFonts w:cs="Times New Roman"/>
          <w:szCs w:val="28"/>
          <w:lang w:val="pt-BR"/>
        </w:rPr>
        <w:t xml:space="preserve"> đất nguyên khai</w:t>
      </w:r>
      <w:r w:rsidRPr="0041134B">
        <w:rPr>
          <w:szCs w:val="28"/>
          <w:lang w:val="pt-BR"/>
        </w:rPr>
        <w:t>/năm.</w:t>
      </w:r>
    </w:p>
    <w:p w14:paraId="15CA8284" w14:textId="77777777" w:rsidR="00237F4D" w:rsidRDefault="00CF2284">
      <w:pPr>
        <w:spacing w:before="40" w:after="40" w:line="252" w:lineRule="auto"/>
        <w:ind w:firstLine="567"/>
        <w:jc w:val="both"/>
        <w:rPr>
          <w:rFonts w:ascii="Times New Roman Bold" w:hAnsi="Times New Roman Bold"/>
          <w:b/>
          <w:spacing w:val="-8"/>
          <w:szCs w:val="28"/>
          <w:lang w:val="pt-BR"/>
        </w:rPr>
      </w:pPr>
      <w:r>
        <w:rPr>
          <w:rFonts w:ascii="Times New Roman Bold" w:hAnsi="Times New Roman Bold"/>
          <w:b/>
          <w:spacing w:val="-8"/>
          <w:szCs w:val="28"/>
          <w:lang w:val="pt-BR"/>
        </w:rPr>
        <w:t>2. Nội dung cấp ph</w:t>
      </w:r>
      <w:r>
        <w:rPr>
          <w:rFonts w:ascii="Times New Roman Bold" w:hAnsi="Times New Roman Bold" w:hint="eastAsia"/>
          <w:b/>
          <w:spacing w:val="-8"/>
          <w:szCs w:val="28"/>
          <w:lang w:val="pt-BR"/>
        </w:rPr>
        <w:t>é</w:t>
      </w:r>
      <w:r>
        <w:rPr>
          <w:rFonts w:ascii="Times New Roman Bold" w:hAnsi="Times New Roman Bold"/>
          <w:b/>
          <w:spacing w:val="-8"/>
          <w:szCs w:val="28"/>
          <w:lang w:val="pt-BR"/>
        </w:rPr>
        <w:t>p m</w:t>
      </w:r>
      <w:r>
        <w:rPr>
          <w:rFonts w:ascii="Times New Roman Bold" w:hAnsi="Times New Roman Bold" w:hint="eastAsia"/>
          <w:b/>
          <w:spacing w:val="-8"/>
          <w:szCs w:val="28"/>
          <w:lang w:val="pt-BR"/>
        </w:rPr>
        <w:t>ô</w:t>
      </w:r>
      <w:r>
        <w:rPr>
          <w:rFonts w:ascii="Times New Roman Bold" w:hAnsi="Times New Roman Bold"/>
          <w:b/>
          <w:spacing w:val="-8"/>
          <w:szCs w:val="28"/>
          <w:lang w:val="pt-BR"/>
        </w:rPr>
        <w:t>i tr</w:t>
      </w:r>
      <w:r>
        <w:rPr>
          <w:rFonts w:ascii="Times New Roman Bold" w:hAnsi="Times New Roman Bold" w:hint="eastAsia"/>
          <w:b/>
          <w:spacing w:val="-8"/>
          <w:szCs w:val="28"/>
          <w:lang w:val="pt-BR"/>
        </w:rPr>
        <w:t>ư</w:t>
      </w:r>
      <w:r>
        <w:rPr>
          <w:rFonts w:ascii="Times New Roman Bold" w:hAnsi="Times New Roman Bold"/>
          <w:b/>
          <w:spacing w:val="-8"/>
          <w:szCs w:val="28"/>
          <w:lang w:val="pt-BR"/>
        </w:rPr>
        <w:t>ờng v</w:t>
      </w:r>
      <w:r>
        <w:rPr>
          <w:rFonts w:ascii="Times New Roman Bold" w:hAnsi="Times New Roman Bold" w:hint="eastAsia"/>
          <w:b/>
          <w:spacing w:val="-8"/>
          <w:szCs w:val="28"/>
          <w:lang w:val="pt-BR"/>
        </w:rPr>
        <w:t>à</w:t>
      </w:r>
      <w:r>
        <w:rPr>
          <w:rFonts w:ascii="Times New Roman Bold" w:hAnsi="Times New Roman Bold"/>
          <w:b/>
          <w:spacing w:val="-8"/>
          <w:szCs w:val="28"/>
          <w:lang w:val="pt-BR"/>
        </w:rPr>
        <w:t xml:space="preserve"> y</w:t>
      </w:r>
      <w:r>
        <w:rPr>
          <w:rFonts w:ascii="Times New Roman Bold" w:hAnsi="Times New Roman Bold" w:hint="eastAsia"/>
          <w:b/>
          <w:spacing w:val="-8"/>
          <w:szCs w:val="28"/>
          <w:lang w:val="pt-BR"/>
        </w:rPr>
        <w:t>ê</w:t>
      </w:r>
      <w:r>
        <w:rPr>
          <w:rFonts w:ascii="Times New Roman Bold" w:hAnsi="Times New Roman Bold"/>
          <w:b/>
          <w:spacing w:val="-8"/>
          <w:szCs w:val="28"/>
          <w:lang w:val="pt-BR"/>
        </w:rPr>
        <w:t>u cầu về bảo vệ m</w:t>
      </w:r>
      <w:r>
        <w:rPr>
          <w:rFonts w:ascii="Times New Roman Bold" w:hAnsi="Times New Roman Bold" w:hint="eastAsia"/>
          <w:b/>
          <w:spacing w:val="-8"/>
          <w:szCs w:val="28"/>
          <w:lang w:val="pt-BR"/>
        </w:rPr>
        <w:t>ô</w:t>
      </w:r>
      <w:r>
        <w:rPr>
          <w:rFonts w:ascii="Times New Roman Bold" w:hAnsi="Times New Roman Bold"/>
          <w:b/>
          <w:spacing w:val="-8"/>
          <w:szCs w:val="28"/>
          <w:lang w:val="pt-BR"/>
        </w:rPr>
        <w:t>i tr</w:t>
      </w:r>
      <w:r>
        <w:rPr>
          <w:rFonts w:ascii="Times New Roman Bold" w:hAnsi="Times New Roman Bold" w:hint="eastAsia"/>
          <w:b/>
          <w:spacing w:val="-8"/>
          <w:szCs w:val="28"/>
          <w:lang w:val="pt-BR"/>
        </w:rPr>
        <w:t>ư</w:t>
      </w:r>
      <w:r>
        <w:rPr>
          <w:rFonts w:ascii="Times New Roman Bold" w:hAnsi="Times New Roman Bold"/>
          <w:b/>
          <w:spacing w:val="-8"/>
          <w:szCs w:val="28"/>
          <w:lang w:val="pt-BR"/>
        </w:rPr>
        <w:t>ờng k</w:t>
      </w:r>
      <w:r>
        <w:rPr>
          <w:rFonts w:ascii="Times New Roman Bold" w:hAnsi="Times New Roman Bold" w:hint="eastAsia"/>
          <w:b/>
          <w:spacing w:val="-8"/>
          <w:szCs w:val="28"/>
          <w:lang w:val="pt-BR"/>
        </w:rPr>
        <w:t>è</w:t>
      </w:r>
      <w:r>
        <w:rPr>
          <w:rFonts w:ascii="Times New Roman Bold" w:hAnsi="Times New Roman Bold"/>
          <w:b/>
          <w:spacing w:val="-8"/>
          <w:szCs w:val="28"/>
          <w:lang w:val="pt-BR"/>
        </w:rPr>
        <w:t>m theo:</w:t>
      </w:r>
    </w:p>
    <w:p w14:paraId="14FDB522" w14:textId="77777777" w:rsidR="00237F4D" w:rsidRDefault="00CF2284">
      <w:pPr>
        <w:spacing w:after="60" w:line="240" w:lineRule="auto"/>
        <w:ind w:firstLine="567"/>
        <w:jc w:val="both"/>
        <w:rPr>
          <w:rFonts w:asciiTheme="majorHAnsi" w:hAnsiTheme="majorHAnsi" w:cstheme="majorHAnsi"/>
          <w:lang w:val="pt-BR"/>
        </w:rPr>
      </w:pPr>
      <w:r>
        <w:rPr>
          <w:rFonts w:asciiTheme="majorHAnsi" w:hAnsiTheme="majorHAnsi" w:cstheme="majorHAnsi"/>
          <w:lang w:val="pt-BR"/>
        </w:rPr>
        <w:t>2.1. Được phép xả nước thải ra môi trường và thực hiện yêu cầu về bảo vệ môi trường quy định tại Phụ lục 01 ban hành kèm theo Giấy phép này.</w:t>
      </w:r>
    </w:p>
    <w:p w14:paraId="641A8F26" w14:textId="77777777" w:rsidR="00237F4D" w:rsidRDefault="00CF2284">
      <w:pPr>
        <w:spacing w:after="60" w:line="240" w:lineRule="auto"/>
        <w:ind w:firstLine="567"/>
        <w:jc w:val="both"/>
        <w:rPr>
          <w:rFonts w:asciiTheme="majorHAnsi" w:hAnsiTheme="majorHAnsi" w:cstheme="majorHAnsi"/>
          <w:lang w:val="pt-BR"/>
        </w:rPr>
      </w:pPr>
      <w:r>
        <w:rPr>
          <w:rFonts w:asciiTheme="majorHAnsi" w:hAnsiTheme="majorHAnsi" w:cstheme="majorHAnsi"/>
          <w:lang w:val="pt-BR"/>
        </w:rPr>
        <w:t>2.2. Thực hiện các yêu cầu về bảo vệ môi trường đối với bụi, khí thải quy định tại Phụ lục 02 ban hành kèm theo Giấy phép này.</w:t>
      </w:r>
    </w:p>
    <w:p w14:paraId="69F28EAD" w14:textId="77777777" w:rsidR="00237F4D" w:rsidRDefault="00CF2284">
      <w:pPr>
        <w:spacing w:after="60" w:line="240" w:lineRule="auto"/>
        <w:ind w:firstLine="567"/>
        <w:jc w:val="both"/>
        <w:rPr>
          <w:rFonts w:asciiTheme="majorHAnsi" w:hAnsiTheme="majorHAnsi" w:cstheme="majorHAnsi"/>
          <w:spacing w:val="-2"/>
          <w:lang w:val="pt-BR"/>
        </w:rPr>
      </w:pPr>
      <w:r>
        <w:rPr>
          <w:rFonts w:asciiTheme="majorHAnsi" w:hAnsiTheme="majorHAnsi" w:cstheme="majorHAnsi"/>
          <w:spacing w:val="-2"/>
          <w:lang w:val="pt-BR"/>
        </w:rPr>
        <w:t>2.3. Đảm bảo giá trị giới hạn đối với tiếng ồn, độ rung và thực hiện yêu cầu về bảo vệ môi trường quy định tại Phụ lục 03 ban hành kèm theo Giấy phép này.</w:t>
      </w:r>
    </w:p>
    <w:p w14:paraId="195875F1" w14:textId="77777777" w:rsidR="00237F4D" w:rsidRDefault="00CF2284">
      <w:pPr>
        <w:spacing w:after="60" w:line="240" w:lineRule="auto"/>
        <w:ind w:firstLine="567"/>
        <w:jc w:val="both"/>
        <w:rPr>
          <w:rFonts w:asciiTheme="majorHAnsi" w:hAnsiTheme="majorHAnsi" w:cstheme="majorHAnsi"/>
          <w:lang w:val="pt-BR"/>
        </w:rPr>
      </w:pPr>
      <w:r>
        <w:rPr>
          <w:rFonts w:asciiTheme="majorHAnsi" w:hAnsiTheme="majorHAnsi" w:cstheme="majorHAnsi"/>
          <w:lang w:val="pt-BR"/>
        </w:rPr>
        <w:t>2.4. Thực hiện các yêu cầu về quản lý chất thải, phòng ngừa và ứng phó sự cố môi trường quy định tại Phụ lục 04 ban hành kèm theo Giấy phép này.</w:t>
      </w:r>
    </w:p>
    <w:p w14:paraId="71B15206" w14:textId="77777777" w:rsidR="00237F4D" w:rsidRDefault="00CF2284">
      <w:pPr>
        <w:spacing w:after="60" w:line="240" w:lineRule="auto"/>
        <w:ind w:firstLine="567"/>
        <w:jc w:val="both"/>
        <w:rPr>
          <w:rFonts w:asciiTheme="majorHAnsi" w:hAnsiTheme="majorHAnsi" w:cstheme="majorHAnsi"/>
          <w:lang w:val="pt-BR"/>
        </w:rPr>
      </w:pPr>
      <w:r>
        <w:rPr>
          <w:rFonts w:asciiTheme="majorHAnsi" w:hAnsiTheme="majorHAnsi" w:cstheme="majorHAnsi"/>
          <w:lang w:val="pt-BR"/>
        </w:rPr>
        <w:t>2.5. Thực hiện các yêu cầu về cải tạo, phục hồi môi trường quy định tại Phụ lục 05 ban hành kèm theo Giấy phép này.</w:t>
      </w:r>
    </w:p>
    <w:p w14:paraId="176EA8A7" w14:textId="6E95456D" w:rsidR="008643F0" w:rsidRPr="008643F0" w:rsidRDefault="00CF2284">
      <w:pPr>
        <w:spacing w:before="40" w:line="240" w:lineRule="auto"/>
        <w:ind w:firstLine="561"/>
        <w:jc w:val="both"/>
        <w:rPr>
          <w:spacing w:val="-4"/>
          <w:szCs w:val="28"/>
          <w:lang w:val="pt-BR"/>
        </w:rPr>
      </w:pPr>
      <w:r>
        <w:rPr>
          <w:b/>
          <w:bCs/>
          <w:spacing w:val="-4"/>
          <w:szCs w:val="28"/>
          <w:lang w:val="pt-BR"/>
        </w:rPr>
        <w:t>Điều 2.</w:t>
      </w:r>
      <w:r>
        <w:rPr>
          <w:spacing w:val="-4"/>
          <w:szCs w:val="28"/>
          <w:lang w:val="pt-BR"/>
        </w:rPr>
        <w:t xml:space="preserve"> </w:t>
      </w:r>
      <w:r w:rsidR="008643F0" w:rsidRPr="0041134B">
        <w:rPr>
          <w:spacing w:val="-4"/>
          <w:szCs w:val="28"/>
          <w:lang w:val="pt-BR"/>
        </w:rPr>
        <w:t>Công ty TNHH Thương mại Dịch vụ và Vật liệu xây dựng Hồng Hà</w:t>
      </w:r>
      <w:r w:rsidR="008643F0" w:rsidRPr="008643F0">
        <w:rPr>
          <w:spacing w:val="-4"/>
          <w:szCs w:val="28"/>
          <w:lang w:val="pt-BR"/>
        </w:rPr>
        <w:t xml:space="preserve"> (đơn vị đề xuất), UBND </w:t>
      </w:r>
      <w:r w:rsidR="008643F0">
        <w:rPr>
          <w:spacing w:val="-4"/>
          <w:szCs w:val="28"/>
          <w:lang w:val="pt-BR"/>
        </w:rPr>
        <w:t>thị xã Kỳ Anh</w:t>
      </w:r>
      <w:r w:rsidR="008643F0" w:rsidRPr="008643F0">
        <w:rPr>
          <w:spacing w:val="-4"/>
          <w:szCs w:val="28"/>
          <w:lang w:val="pt-BR"/>
        </w:rPr>
        <w:t xml:space="preserve"> (đơn vị phối hợp, kiểm tra, giám sát thực hiện), Tổ thẩm định (theo Quyết định số </w:t>
      </w:r>
      <w:r w:rsidR="008643F0">
        <w:rPr>
          <w:spacing w:val="-4"/>
          <w:szCs w:val="28"/>
          <w:lang w:val="pt-BR"/>
        </w:rPr>
        <w:t>251</w:t>
      </w:r>
      <w:r w:rsidR="008643F0" w:rsidRPr="008643F0">
        <w:rPr>
          <w:spacing w:val="-4"/>
          <w:szCs w:val="28"/>
          <w:lang w:val="pt-BR"/>
        </w:rPr>
        <w:t>/QĐ-STNMT ngày 1</w:t>
      </w:r>
      <w:r w:rsidR="008643F0">
        <w:rPr>
          <w:spacing w:val="-4"/>
          <w:szCs w:val="28"/>
          <w:lang w:val="pt-BR"/>
        </w:rPr>
        <w:t>9</w:t>
      </w:r>
      <w:r w:rsidR="008643F0" w:rsidRPr="008643F0">
        <w:rPr>
          <w:spacing w:val="-4"/>
          <w:szCs w:val="28"/>
          <w:lang w:val="pt-BR"/>
        </w:rPr>
        <w:t>/</w:t>
      </w:r>
      <w:r w:rsidR="008643F0">
        <w:rPr>
          <w:spacing w:val="-4"/>
          <w:szCs w:val="28"/>
          <w:lang w:val="pt-BR"/>
        </w:rPr>
        <w:t>8</w:t>
      </w:r>
      <w:r w:rsidR="008643F0" w:rsidRPr="008643F0">
        <w:rPr>
          <w:spacing w:val="-4"/>
          <w:szCs w:val="28"/>
          <w:lang w:val="pt-BR"/>
        </w:rPr>
        <w:t>/2024 của Giám đốc Sở Tài nguyên và Môi trường), Sở Tài nguyên và Môi trường (cơ quan tổng hợp, thẩm định, đề xuất) chịu trách nhiệm toàn diện trước pháp luật, UBND tỉnh, Chủ tịch UBND tỉnh, các cơ quan thanh tra, kiểm tra và các cơ quan liên quan về nội dung, số liệu báo cáo và đề xuất tại các Tờ trình và Văn bản nêu trên và quá trình thực hiện, đảm bảo thực hiện đúng các quy định của pháp luật về môi trường và các quy định pháp luật khác có liên quan</w:t>
      </w:r>
      <w:r w:rsidR="00916C3E">
        <w:rPr>
          <w:spacing w:val="-4"/>
          <w:szCs w:val="28"/>
          <w:lang w:val="pt-BR"/>
        </w:rPr>
        <w:t>.</w:t>
      </w:r>
    </w:p>
    <w:p w14:paraId="3AA4A837" w14:textId="5465B7EE" w:rsidR="00237F4D" w:rsidRDefault="008643F0">
      <w:pPr>
        <w:spacing w:before="40" w:line="240" w:lineRule="auto"/>
        <w:ind w:firstLine="561"/>
        <w:jc w:val="both"/>
        <w:rPr>
          <w:spacing w:val="-4"/>
          <w:szCs w:val="28"/>
          <w:lang w:val="pt-BR"/>
        </w:rPr>
      </w:pPr>
      <w:r w:rsidRPr="008643F0">
        <w:rPr>
          <w:b/>
          <w:bCs/>
          <w:spacing w:val="-4"/>
          <w:szCs w:val="28"/>
          <w:lang w:val="pt-BR"/>
        </w:rPr>
        <w:t>Điều 3:</w:t>
      </w:r>
      <w:r>
        <w:rPr>
          <w:spacing w:val="-4"/>
          <w:szCs w:val="28"/>
          <w:lang w:val="pt-BR"/>
        </w:rPr>
        <w:t xml:space="preserve"> </w:t>
      </w:r>
      <w:r w:rsidR="00CF2284">
        <w:rPr>
          <w:b/>
          <w:spacing w:val="-4"/>
          <w:szCs w:val="28"/>
          <w:lang w:val="pt-BR"/>
        </w:rPr>
        <w:t>Quyền, nghĩa vụ và trách nhiệm của Công ty TNHH Thương mại Dịch vụ và Vật liệu xây dựng Hồng Hà sau khi được</w:t>
      </w:r>
      <w:r w:rsidR="00CF2284">
        <w:rPr>
          <w:spacing w:val="-4"/>
          <w:szCs w:val="28"/>
          <w:lang w:val="pt-BR"/>
        </w:rPr>
        <w:t xml:space="preserve"> </w:t>
      </w:r>
      <w:r w:rsidR="00CF2284">
        <w:rPr>
          <w:rFonts w:cs="Times New Roman"/>
          <w:b/>
          <w:spacing w:val="-4"/>
          <w:lang w:val="pt-BR"/>
        </w:rPr>
        <w:t>cấp Giấy phép môi trường</w:t>
      </w:r>
      <w:r w:rsidR="00CF2284">
        <w:rPr>
          <w:spacing w:val="-4"/>
          <w:szCs w:val="28"/>
          <w:lang w:val="pt-BR"/>
        </w:rPr>
        <w:t>:</w:t>
      </w:r>
    </w:p>
    <w:p w14:paraId="59D61F85" w14:textId="77777777" w:rsidR="00237F4D" w:rsidRDefault="00CF2284">
      <w:pPr>
        <w:spacing w:before="40" w:after="40" w:line="252" w:lineRule="auto"/>
        <w:ind w:firstLine="567"/>
        <w:jc w:val="both"/>
        <w:rPr>
          <w:szCs w:val="28"/>
          <w:lang w:val="pt-BR"/>
        </w:rPr>
      </w:pPr>
      <w:r>
        <w:rPr>
          <w:szCs w:val="28"/>
          <w:lang w:val="pt-BR"/>
        </w:rPr>
        <w:t>1. Có quyền, nghĩa vụ theo quy định tại Điều 47 Luật Bảo vệ môi trường;</w:t>
      </w:r>
    </w:p>
    <w:p w14:paraId="06840D7B" w14:textId="77777777" w:rsidR="00237F4D" w:rsidRDefault="00CF2284">
      <w:pPr>
        <w:spacing w:before="40" w:after="40" w:line="252" w:lineRule="auto"/>
        <w:ind w:firstLine="567"/>
        <w:jc w:val="both"/>
        <w:rPr>
          <w:szCs w:val="28"/>
          <w:lang w:val="pt-BR"/>
        </w:rPr>
      </w:pPr>
      <w:r>
        <w:rPr>
          <w:szCs w:val="28"/>
          <w:lang w:val="pt-BR"/>
        </w:rPr>
        <w:t>2. Có trách nhiệm:</w:t>
      </w:r>
    </w:p>
    <w:p w14:paraId="1305EB32" w14:textId="77777777" w:rsidR="00237F4D" w:rsidRDefault="00CF2284">
      <w:pPr>
        <w:spacing w:before="40" w:after="40" w:line="252" w:lineRule="auto"/>
        <w:ind w:firstLine="567"/>
        <w:jc w:val="both"/>
        <w:rPr>
          <w:szCs w:val="28"/>
          <w:lang w:val="pt-BR"/>
        </w:rPr>
      </w:pPr>
      <w:r>
        <w:rPr>
          <w:szCs w:val="28"/>
          <w:lang w:val="pt-BR"/>
        </w:rPr>
        <w:t>- Chỉ được phép thực hiện các nội dung cấp phép sau khi đã hoàn thành các công trình bảo vệ môi trường tương ứng.</w:t>
      </w:r>
    </w:p>
    <w:p w14:paraId="651CA9E4" w14:textId="77777777" w:rsidR="00237F4D" w:rsidRDefault="00CF2284">
      <w:pPr>
        <w:spacing w:before="40" w:after="40" w:line="252" w:lineRule="auto"/>
        <w:ind w:firstLine="567"/>
        <w:jc w:val="both"/>
        <w:rPr>
          <w:szCs w:val="28"/>
          <w:lang w:val="pt-BR"/>
        </w:rPr>
      </w:pPr>
      <w:r>
        <w:rPr>
          <w:szCs w:val="28"/>
          <w:lang w:val="pt-BR"/>
        </w:rPr>
        <w:lastRenderedPageBreak/>
        <w:t xml:space="preserve">- Vận hành thường xuyên, đúng quy trình các công trình xử lý chất thải bảo đảm chất thải sau xử lý đạt quy chuẩn kỹ thuật môi trường; có biện pháp giảm thiểu tiếng ồn, độ rung đáp ứng yêu cầu bảo vệ môi trường; quản lý chất thải theo quy định của pháp luật. Chịu trách nhiệm trước pháp luật khi chất ô nhiễm, tiếng ồn, độ rung không đạt yêu cầu cho phép tại Giấy phép này và phải dừng ngay việc xả nước thải, </w:t>
      </w:r>
      <w:r>
        <w:rPr>
          <w:szCs w:val="28"/>
          <w:lang w:val="vi-VN"/>
        </w:rPr>
        <w:t xml:space="preserve">bụi, </w:t>
      </w:r>
      <w:r>
        <w:rPr>
          <w:szCs w:val="28"/>
          <w:lang w:val="pt-BR"/>
        </w:rPr>
        <w:t>khí thải, nguồn phát sinh tiếng ồn, độ rung để thực hiện các biện pháp khắc phục theo quy định của pháp luật.</w:t>
      </w:r>
    </w:p>
    <w:p w14:paraId="17AE69AC" w14:textId="77777777" w:rsidR="00237F4D" w:rsidRDefault="00CF2284">
      <w:pPr>
        <w:spacing w:before="40" w:after="40" w:line="252" w:lineRule="auto"/>
        <w:ind w:firstLine="567"/>
        <w:jc w:val="both"/>
        <w:rPr>
          <w:szCs w:val="28"/>
          <w:lang w:val="pt-BR"/>
        </w:rPr>
      </w:pPr>
      <w:r>
        <w:rPr>
          <w:szCs w:val="28"/>
          <w:lang w:val="pt-BR"/>
        </w:rPr>
        <w:t>- Thực hiện đúng, đầy đủ các yêu cầu bảo vệ môi trường trong Giấy phép môi trường này và các quy định của pháp luật về bảo vệ môi trường.</w:t>
      </w:r>
    </w:p>
    <w:p w14:paraId="191896CC" w14:textId="77777777" w:rsidR="00237F4D" w:rsidRDefault="00CF2284">
      <w:pPr>
        <w:spacing w:before="40" w:after="40" w:line="252" w:lineRule="auto"/>
        <w:ind w:firstLine="567"/>
        <w:jc w:val="both"/>
        <w:rPr>
          <w:szCs w:val="28"/>
          <w:lang w:val="pt-BR"/>
        </w:rPr>
      </w:pPr>
      <w:r>
        <w:rPr>
          <w:szCs w:val="28"/>
          <w:lang w:val="pt-BR"/>
        </w:rPr>
        <w:t>- Báo cáo kịp thời về cơ quan cấp giấy phép môi trường, cơ quan chức năng ở địa phương nếu xảy ra các sự cố đối với các công trình xử lý chất thải</w:t>
      </w:r>
      <w:r>
        <w:rPr>
          <w:szCs w:val="28"/>
          <w:lang w:val="vi-VN"/>
        </w:rPr>
        <w:t xml:space="preserve"> và</w:t>
      </w:r>
      <w:r>
        <w:rPr>
          <w:szCs w:val="28"/>
          <w:lang w:val="pt-BR"/>
        </w:rPr>
        <w:t xml:space="preserve"> sự cố khác dẫn đến ô nhiễm môi trường.</w:t>
      </w:r>
    </w:p>
    <w:p w14:paraId="5F5DC322" w14:textId="77777777" w:rsidR="00237F4D" w:rsidRDefault="00CF2284">
      <w:pPr>
        <w:spacing w:before="40" w:after="40" w:line="252" w:lineRule="auto"/>
        <w:ind w:firstLine="567"/>
        <w:jc w:val="both"/>
        <w:rPr>
          <w:szCs w:val="28"/>
          <w:lang w:val="pt-BR"/>
        </w:rPr>
      </w:pPr>
      <w:r>
        <w:rPr>
          <w:szCs w:val="28"/>
          <w:lang w:val="pt-BR"/>
        </w:rPr>
        <w:t>- Trong quá trình thực hiện nếu có thay đổi khác với nội dung quy định tại Giấy phép này phải kịp thời báo cáo đến cơ quan cấp phép.</w:t>
      </w:r>
    </w:p>
    <w:p w14:paraId="2B13E3F1" w14:textId="31C996D8" w:rsidR="00237F4D" w:rsidRDefault="00CF2284">
      <w:pPr>
        <w:spacing w:before="40" w:after="40" w:line="252" w:lineRule="auto"/>
        <w:ind w:firstLine="567"/>
        <w:jc w:val="both"/>
        <w:rPr>
          <w:szCs w:val="28"/>
          <w:lang w:val="pt-BR"/>
        </w:rPr>
      </w:pPr>
      <w:r>
        <w:rPr>
          <w:b/>
          <w:szCs w:val="28"/>
          <w:lang w:val="pt-BR"/>
        </w:rPr>
        <w:t xml:space="preserve">Điều </w:t>
      </w:r>
      <w:r w:rsidR="008643F0">
        <w:rPr>
          <w:b/>
          <w:szCs w:val="28"/>
          <w:lang w:val="pt-BR"/>
        </w:rPr>
        <w:t>4</w:t>
      </w:r>
      <w:r>
        <w:rPr>
          <w:b/>
          <w:szCs w:val="28"/>
          <w:lang w:val="pt-BR"/>
        </w:rPr>
        <w:t>.</w:t>
      </w:r>
      <w:r>
        <w:rPr>
          <w:szCs w:val="28"/>
          <w:lang w:val="pt-BR"/>
        </w:rPr>
        <w:t xml:space="preserve"> Thời hạn của Giấy phép: </w:t>
      </w:r>
      <w:bookmarkStart w:id="2" w:name="_Hlk165365242"/>
      <w:r>
        <w:rPr>
          <w:szCs w:val="28"/>
          <w:lang w:val="pt-BR"/>
        </w:rPr>
        <w:t>Đến hết ngày 24 tháng 8 năm 2027 (Theo thời hạn của Quyết định điều chỉnh Giấy phép khai thác khoáng sản số 1705/QĐ-UBND ngày 11/7/2024 của UBND tỉnh)</w:t>
      </w:r>
      <w:r>
        <w:rPr>
          <w:rFonts w:asciiTheme="majorHAnsi" w:hAnsiTheme="majorHAnsi" w:cstheme="majorHAnsi"/>
          <w:lang w:val="vi-VN"/>
        </w:rPr>
        <w:t xml:space="preserve">. </w:t>
      </w:r>
      <w:bookmarkEnd w:id="2"/>
    </w:p>
    <w:p w14:paraId="351C604E" w14:textId="0356E358" w:rsidR="00237F4D" w:rsidRDefault="00CF2284">
      <w:pPr>
        <w:spacing w:after="120" w:line="240" w:lineRule="auto"/>
        <w:ind w:firstLine="567"/>
        <w:jc w:val="both"/>
        <w:rPr>
          <w:spacing w:val="-4"/>
          <w:szCs w:val="28"/>
          <w:lang w:val="pt-BR"/>
        </w:rPr>
        <w:sectPr w:rsidR="00237F4D">
          <w:headerReference w:type="default" r:id="rId8"/>
          <w:pgSz w:w="11907" w:h="16840" w:code="9"/>
          <w:pgMar w:top="1134" w:right="1134" w:bottom="1134" w:left="1701" w:header="1134" w:footer="1134" w:gutter="0"/>
          <w:pgBorders>
            <w:top w:val="thinThickSmallGap" w:sz="24" w:space="1" w:color="auto"/>
            <w:left w:val="thinThickSmallGap" w:sz="24" w:space="4" w:color="auto"/>
            <w:bottom w:val="thickThinSmallGap" w:sz="24" w:space="1" w:color="auto"/>
            <w:right w:val="thickThinSmallGap" w:sz="24" w:space="4" w:color="auto"/>
          </w:pgBorders>
          <w:cols w:space="720"/>
          <w:titlePg/>
          <w:docGrid w:linePitch="381"/>
        </w:sectPr>
      </w:pPr>
      <w:r>
        <w:rPr>
          <w:b/>
          <w:spacing w:val="-4"/>
          <w:szCs w:val="28"/>
          <w:lang w:val="pt-BR"/>
        </w:rPr>
        <w:t xml:space="preserve">Điều </w:t>
      </w:r>
      <w:r w:rsidR="008643F0">
        <w:rPr>
          <w:b/>
          <w:spacing w:val="-4"/>
          <w:szCs w:val="28"/>
          <w:lang w:val="pt-BR"/>
        </w:rPr>
        <w:t>5</w:t>
      </w:r>
      <w:r>
        <w:rPr>
          <w:b/>
          <w:spacing w:val="-4"/>
          <w:szCs w:val="28"/>
          <w:lang w:val="pt-BR"/>
        </w:rPr>
        <w:t xml:space="preserve">. </w:t>
      </w:r>
      <w:r>
        <w:rPr>
          <w:spacing w:val="-4"/>
          <w:szCs w:val="28"/>
          <w:lang w:val="pt-BR"/>
        </w:rPr>
        <w:t xml:space="preserve">Giao Sở Tài nguyên và Môi trường, Ủy ban nhân dân thị xã Kỳ Anh tổ chức kiểm tra việc thực hiện nội dung cấp phép, yêu cầu bảo vệ môi trường đối với dự án </w:t>
      </w:r>
      <w:r>
        <w:rPr>
          <w:rFonts w:eastAsia="SimSun"/>
          <w:spacing w:val="-4"/>
          <w:kern w:val="2"/>
          <w:szCs w:val="28"/>
          <w:lang w:val="pt-BR" w:eastAsia="zh-CN"/>
        </w:rPr>
        <w:t>“</w:t>
      </w:r>
      <w:r>
        <w:rPr>
          <w:rFonts w:cs="Times New Roman"/>
          <w:lang w:val="pt-BR"/>
        </w:rPr>
        <w:t>Khai thác mỏ đất san lấp Mũi Đòi, phường Kỳ Trinh, thị xã Kỳ Anh, tỉnh Hà Tĩnh</w:t>
      </w:r>
      <w:r>
        <w:rPr>
          <w:rFonts w:eastAsia="SimSun"/>
          <w:spacing w:val="-4"/>
          <w:kern w:val="2"/>
          <w:szCs w:val="28"/>
          <w:lang w:val="pt-BR" w:eastAsia="zh-CN"/>
        </w:rPr>
        <w:t>”</w:t>
      </w:r>
      <w:r>
        <w:rPr>
          <w:spacing w:val="-4"/>
          <w:szCs w:val="28"/>
          <w:lang w:val="pt-BR"/>
        </w:rPr>
        <w:t xml:space="preserve"> theo quy định của pháp luật./.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598"/>
      </w:tblGrid>
      <w:tr w:rsidR="00237F4D" w14:paraId="1CA7276D" w14:textId="77777777" w:rsidTr="0041134B">
        <w:trPr>
          <w:trHeight w:val="2267"/>
        </w:trPr>
        <w:tc>
          <w:tcPr>
            <w:tcW w:w="2466" w:type="pct"/>
          </w:tcPr>
          <w:p w14:paraId="1CA75C51" w14:textId="77777777" w:rsidR="00237F4D" w:rsidRDefault="00CF2284">
            <w:pPr>
              <w:jc w:val="both"/>
              <w:rPr>
                <w:b/>
                <w:i/>
                <w:sz w:val="24"/>
                <w:szCs w:val="24"/>
                <w:lang w:val="pt-BR"/>
              </w:rPr>
            </w:pPr>
            <w:r>
              <w:rPr>
                <w:b/>
                <w:i/>
                <w:sz w:val="24"/>
                <w:szCs w:val="24"/>
                <w:lang w:val="pt-BR"/>
              </w:rPr>
              <w:t>Nơi nhận:</w:t>
            </w:r>
          </w:p>
          <w:p w14:paraId="5B8D49F2" w14:textId="3BF57D9C" w:rsidR="00237F4D" w:rsidRDefault="00CF2284">
            <w:pPr>
              <w:spacing w:line="240" w:lineRule="auto"/>
              <w:jc w:val="both"/>
              <w:rPr>
                <w:sz w:val="22"/>
                <w:lang w:val="pt-BR"/>
              </w:rPr>
            </w:pPr>
            <w:r>
              <w:rPr>
                <w:sz w:val="22"/>
                <w:lang w:val="pt-BR"/>
              </w:rPr>
              <w:t xml:space="preserve">- Như Điều </w:t>
            </w:r>
            <w:r w:rsidR="008643F0">
              <w:rPr>
                <w:sz w:val="22"/>
                <w:lang w:val="pt-BR"/>
              </w:rPr>
              <w:t>5</w:t>
            </w:r>
            <w:r>
              <w:rPr>
                <w:sz w:val="22"/>
                <w:lang w:val="pt-BR"/>
              </w:rPr>
              <w:t>;</w:t>
            </w:r>
          </w:p>
          <w:p w14:paraId="565A9D6F" w14:textId="77777777" w:rsidR="00237F4D" w:rsidRDefault="00CF2284">
            <w:pPr>
              <w:spacing w:line="240" w:lineRule="auto"/>
              <w:jc w:val="both"/>
              <w:rPr>
                <w:sz w:val="22"/>
                <w:lang w:val="pt-BR"/>
              </w:rPr>
            </w:pPr>
            <w:r>
              <w:rPr>
                <w:sz w:val="22"/>
                <w:lang w:val="pt-BR"/>
              </w:rPr>
              <w:t>- Bộ Tài nguyên và Môi trường (để b/c);</w:t>
            </w:r>
          </w:p>
          <w:p w14:paraId="6D5680F7" w14:textId="77777777" w:rsidR="00237F4D" w:rsidRDefault="00CF2284">
            <w:pPr>
              <w:spacing w:line="240" w:lineRule="auto"/>
              <w:jc w:val="both"/>
              <w:rPr>
                <w:sz w:val="22"/>
                <w:lang w:val="pt-BR"/>
              </w:rPr>
            </w:pPr>
            <w:r>
              <w:rPr>
                <w:sz w:val="22"/>
                <w:lang w:val="pt-BR"/>
              </w:rPr>
              <w:t>- Chủ tịch, các PCT UBND tỉnh;</w:t>
            </w:r>
          </w:p>
          <w:p w14:paraId="2A9E752C" w14:textId="186B87CE" w:rsidR="00237F4D" w:rsidRDefault="00CF2284">
            <w:pPr>
              <w:spacing w:line="240" w:lineRule="auto"/>
              <w:jc w:val="both"/>
              <w:rPr>
                <w:sz w:val="22"/>
                <w:lang w:val="pt-BR"/>
              </w:rPr>
            </w:pPr>
            <w:r>
              <w:rPr>
                <w:sz w:val="22"/>
                <w:lang w:val="pt-BR"/>
              </w:rPr>
              <w:t xml:space="preserve">- </w:t>
            </w:r>
            <w:r w:rsidR="008643F0">
              <w:rPr>
                <w:sz w:val="22"/>
                <w:lang w:val="pt-BR"/>
              </w:rPr>
              <w:t xml:space="preserve">Chánh VP, </w:t>
            </w:r>
            <w:r>
              <w:rPr>
                <w:sz w:val="22"/>
                <w:lang w:val="pt-BR"/>
              </w:rPr>
              <w:t xml:space="preserve">Phó </w:t>
            </w:r>
            <w:r w:rsidR="008643F0">
              <w:rPr>
                <w:sz w:val="22"/>
                <w:lang w:val="pt-BR"/>
              </w:rPr>
              <w:t xml:space="preserve">CVP UBND tỉnh </w:t>
            </w:r>
            <w:r>
              <w:rPr>
                <w:sz w:val="22"/>
                <w:lang w:val="pt-BR"/>
              </w:rPr>
              <w:t>(phụ trách);</w:t>
            </w:r>
          </w:p>
          <w:p w14:paraId="1C01F320" w14:textId="77777777" w:rsidR="00237F4D" w:rsidRDefault="00CF2284">
            <w:pPr>
              <w:spacing w:line="240" w:lineRule="auto"/>
              <w:jc w:val="both"/>
              <w:rPr>
                <w:sz w:val="22"/>
                <w:lang w:val="pt-BR"/>
              </w:rPr>
            </w:pPr>
            <w:r>
              <w:rPr>
                <w:spacing w:val="-14"/>
                <w:sz w:val="22"/>
                <w:lang w:val="pt-BR"/>
              </w:rPr>
              <w:t xml:space="preserve">- </w:t>
            </w:r>
            <w:r>
              <w:rPr>
                <w:sz w:val="22"/>
                <w:lang w:val="pt-BR"/>
              </w:rPr>
              <w:t>Công ty TNHH TMDV và VLXD Hồng Hà</w:t>
            </w:r>
            <w:r>
              <w:rPr>
                <w:spacing w:val="-14"/>
                <w:sz w:val="22"/>
                <w:lang w:val="pt-BR"/>
              </w:rPr>
              <w:t>;</w:t>
            </w:r>
          </w:p>
          <w:p w14:paraId="11D8D9CF" w14:textId="77777777" w:rsidR="00237F4D" w:rsidRDefault="00CF2284">
            <w:pPr>
              <w:tabs>
                <w:tab w:val="left" w:pos="7540"/>
              </w:tabs>
              <w:spacing w:line="240" w:lineRule="auto"/>
              <w:jc w:val="both"/>
              <w:rPr>
                <w:spacing w:val="-4"/>
                <w:position w:val="-2"/>
                <w:sz w:val="22"/>
                <w:lang w:val="pt-BR"/>
              </w:rPr>
            </w:pPr>
            <w:r>
              <w:rPr>
                <w:spacing w:val="-4"/>
                <w:position w:val="-2"/>
                <w:sz w:val="22"/>
                <w:lang w:val="pt-BR"/>
              </w:rPr>
              <w:t>- Trung tâm CB-TH tỉnh;</w:t>
            </w:r>
          </w:p>
          <w:p w14:paraId="4728A31B" w14:textId="77777777" w:rsidR="00237F4D" w:rsidRDefault="00CF2284">
            <w:pPr>
              <w:spacing w:line="240" w:lineRule="auto"/>
              <w:jc w:val="both"/>
              <w:rPr>
                <w:szCs w:val="28"/>
              </w:rPr>
            </w:pPr>
            <w:r>
              <w:rPr>
                <w:spacing w:val="-4"/>
                <w:position w:val="-2"/>
                <w:sz w:val="22"/>
              </w:rPr>
              <w:t>- Lưu: VT, NL</w:t>
            </w:r>
            <w:r>
              <w:rPr>
                <w:spacing w:val="-4"/>
                <w:position w:val="-2"/>
                <w:sz w:val="22"/>
                <w:vertAlign w:val="subscript"/>
              </w:rPr>
              <w:t>3</w:t>
            </w:r>
            <w:r>
              <w:rPr>
                <w:spacing w:val="-4"/>
                <w:position w:val="-2"/>
                <w:sz w:val="22"/>
              </w:rPr>
              <w:t>.</w:t>
            </w:r>
          </w:p>
        </w:tc>
        <w:tc>
          <w:tcPr>
            <w:tcW w:w="2534" w:type="pct"/>
          </w:tcPr>
          <w:p w14:paraId="7D061287" w14:textId="77777777" w:rsidR="00237F4D" w:rsidRDefault="00CF2284">
            <w:pPr>
              <w:spacing w:line="240" w:lineRule="auto"/>
              <w:jc w:val="center"/>
              <w:rPr>
                <w:b/>
                <w:spacing w:val="-4"/>
                <w:position w:val="-2"/>
                <w:sz w:val="26"/>
                <w:szCs w:val="26"/>
              </w:rPr>
            </w:pPr>
            <w:r>
              <w:rPr>
                <w:b/>
                <w:spacing w:val="-4"/>
                <w:position w:val="-2"/>
                <w:sz w:val="26"/>
                <w:szCs w:val="26"/>
              </w:rPr>
              <w:t>TM. ỦY BAN NHÂN DÂN</w:t>
            </w:r>
          </w:p>
          <w:p w14:paraId="6D01CF6F" w14:textId="77777777" w:rsidR="00237F4D" w:rsidRDefault="00CF2284">
            <w:pPr>
              <w:spacing w:line="240" w:lineRule="auto"/>
              <w:jc w:val="center"/>
              <w:rPr>
                <w:b/>
                <w:spacing w:val="-4"/>
                <w:position w:val="-2"/>
                <w:sz w:val="26"/>
                <w:szCs w:val="26"/>
              </w:rPr>
            </w:pPr>
            <w:r>
              <w:rPr>
                <w:b/>
                <w:spacing w:val="-4"/>
                <w:position w:val="-2"/>
                <w:sz w:val="26"/>
                <w:szCs w:val="26"/>
              </w:rPr>
              <w:t>KT. CHỦ TỊCH</w:t>
            </w:r>
          </w:p>
          <w:p w14:paraId="797FC20B" w14:textId="77777777" w:rsidR="00237F4D" w:rsidRDefault="00CF2284">
            <w:pPr>
              <w:spacing w:line="240" w:lineRule="auto"/>
              <w:jc w:val="center"/>
              <w:rPr>
                <w:b/>
                <w:spacing w:val="-4"/>
                <w:position w:val="-2"/>
                <w:sz w:val="26"/>
                <w:szCs w:val="26"/>
              </w:rPr>
            </w:pPr>
            <w:r>
              <w:rPr>
                <w:b/>
                <w:spacing w:val="-4"/>
                <w:position w:val="-2"/>
                <w:sz w:val="26"/>
                <w:szCs w:val="26"/>
              </w:rPr>
              <w:t>PHÓ CHỦ TỊCH</w:t>
            </w:r>
          </w:p>
          <w:p w14:paraId="35440F6A" w14:textId="77777777" w:rsidR="00237F4D" w:rsidRDefault="00237F4D">
            <w:pPr>
              <w:ind w:firstLine="709"/>
              <w:jc w:val="both"/>
              <w:rPr>
                <w:b/>
                <w:spacing w:val="-4"/>
                <w:position w:val="-2"/>
                <w:szCs w:val="28"/>
              </w:rPr>
            </w:pPr>
          </w:p>
          <w:p w14:paraId="0F10333F" w14:textId="77777777" w:rsidR="00237F4D" w:rsidRDefault="00237F4D">
            <w:pPr>
              <w:ind w:firstLine="709"/>
              <w:jc w:val="both"/>
              <w:rPr>
                <w:b/>
                <w:spacing w:val="-4"/>
                <w:position w:val="-2"/>
                <w:szCs w:val="28"/>
              </w:rPr>
            </w:pPr>
          </w:p>
          <w:p w14:paraId="7B8AB447" w14:textId="77777777" w:rsidR="00237F4D" w:rsidRDefault="00237F4D">
            <w:pPr>
              <w:ind w:firstLine="709"/>
              <w:jc w:val="both"/>
              <w:rPr>
                <w:spacing w:val="-4"/>
                <w:position w:val="-2"/>
                <w:szCs w:val="28"/>
              </w:rPr>
            </w:pPr>
          </w:p>
          <w:p w14:paraId="1332F112" w14:textId="77777777" w:rsidR="00237F4D" w:rsidRDefault="00237F4D">
            <w:pPr>
              <w:ind w:firstLine="709"/>
              <w:jc w:val="both"/>
              <w:rPr>
                <w:spacing w:val="-4"/>
                <w:position w:val="-2"/>
                <w:szCs w:val="28"/>
              </w:rPr>
            </w:pPr>
          </w:p>
          <w:p w14:paraId="2456FAF6" w14:textId="77777777" w:rsidR="00237F4D" w:rsidRDefault="00237F4D">
            <w:pPr>
              <w:ind w:firstLine="709"/>
              <w:jc w:val="both"/>
              <w:rPr>
                <w:spacing w:val="-4"/>
                <w:position w:val="-2"/>
                <w:sz w:val="32"/>
                <w:szCs w:val="28"/>
              </w:rPr>
            </w:pPr>
          </w:p>
          <w:p w14:paraId="37E6646B" w14:textId="77777777" w:rsidR="00237F4D" w:rsidRDefault="00CF2284">
            <w:pPr>
              <w:spacing w:after="120"/>
              <w:jc w:val="center"/>
              <w:rPr>
                <w:b/>
                <w:szCs w:val="28"/>
              </w:rPr>
            </w:pPr>
            <w:r>
              <w:rPr>
                <w:b/>
                <w:szCs w:val="28"/>
              </w:rPr>
              <w:t>Trần Báu Hà</w:t>
            </w:r>
          </w:p>
        </w:tc>
      </w:tr>
    </w:tbl>
    <w:p w14:paraId="53A0502C" w14:textId="77777777" w:rsidR="00237F4D" w:rsidRDefault="00237F4D">
      <w:pPr>
        <w:tabs>
          <w:tab w:val="left" w:pos="6682"/>
        </w:tabs>
        <w:rPr>
          <w:szCs w:val="28"/>
          <w:lang w:val="pt-BR"/>
        </w:rPr>
        <w:sectPr w:rsidR="00237F4D">
          <w:type w:val="continuous"/>
          <w:pgSz w:w="11907" w:h="16840" w:code="9"/>
          <w:pgMar w:top="1134" w:right="1134" w:bottom="1134" w:left="1701" w:header="1134" w:footer="1134" w:gutter="0"/>
          <w:cols w:space="720"/>
          <w:titlePg/>
          <w:docGrid w:linePitch="381"/>
        </w:sectPr>
      </w:pP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675"/>
      </w:tblGrid>
      <w:tr w:rsidR="00237F4D" w:rsidRPr="006C61F0" w14:paraId="34A02083" w14:textId="77777777">
        <w:trPr>
          <w:trHeight w:val="851"/>
        </w:trPr>
        <w:tc>
          <w:tcPr>
            <w:tcW w:w="3539" w:type="dxa"/>
          </w:tcPr>
          <w:p w14:paraId="48307E14" w14:textId="77777777" w:rsidR="00237F4D" w:rsidRPr="008643F0" w:rsidRDefault="00CF2284">
            <w:pPr>
              <w:spacing w:line="240" w:lineRule="auto"/>
              <w:jc w:val="center"/>
              <w:rPr>
                <w:rFonts w:eastAsia="Arial" w:cs="Times New Roman"/>
                <w:b/>
                <w:sz w:val="26"/>
                <w:szCs w:val="20"/>
                <w:lang w:val="pt-BR"/>
              </w:rPr>
            </w:pPr>
            <w:r w:rsidRPr="008643F0">
              <w:rPr>
                <w:rFonts w:eastAsia="Arial" w:cs="Times New Roman"/>
                <w:b/>
                <w:sz w:val="26"/>
                <w:szCs w:val="20"/>
                <w:lang w:val="pt-BR"/>
              </w:rPr>
              <w:lastRenderedPageBreak/>
              <w:t>ỦY BAN NHÂN DÂN</w:t>
            </w:r>
          </w:p>
          <w:p w14:paraId="076193CB" w14:textId="77777777" w:rsidR="00237F4D" w:rsidRPr="008C5079" w:rsidRDefault="00CF2284">
            <w:pPr>
              <w:spacing w:line="240" w:lineRule="auto"/>
              <w:jc w:val="center"/>
              <w:rPr>
                <w:rFonts w:eastAsia="Arial" w:cs="Times New Roman"/>
                <w:lang w:val="pt-BR"/>
              </w:rPr>
            </w:pPr>
            <w:r w:rsidRPr="008643F0">
              <w:rPr>
                <w:rFonts w:eastAsia="Arial" w:cs="Times New Roman"/>
                <w:noProof/>
                <w:sz w:val="26"/>
                <w:szCs w:val="20"/>
              </w:rPr>
              <mc:AlternateContent>
                <mc:Choice Requires="wps">
                  <w:drawing>
                    <wp:anchor distT="4294967295" distB="4294967295" distL="114300" distR="114300" simplePos="0" relativeHeight="251693056" behindDoc="0" locked="0" layoutInCell="1" allowOverlap="1" wp14:anchorId="7D712C76" wp14:editId="79C3A453">
                      <wp:simplePos x="0" y="0"/>
                      <wp:positionH relativeFrom="column">
                        <wp:posOffset>653415</wp:posOffset>
                      </wp:positionH>
                      <wp:positionV relativeFrom="paragraph">
                        <wp:posOffset>221614</wp:posOffset>
                      </wp:positionV>
                      <wp:extent cx="855980" cy="0"/>
                      <wp:effectExtent l="0" t="0" r="0" b="0"/>
                      <wp:wrapNone/>
                      <wp:docPr id="405709694" name="Straight Connector 4057096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59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73F533" id="Straight Connector 405709694"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45pt,17.45pt" to="118.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" strokecolor="windowText" strokeweight=".5pt">
                      <v:stroke joinstyle="miter"/>
                      <o:lock v:ext="edit" shapetype="f"/>
                    </v:line>
                  </w:pict>
                </mc:Fallback>
              </mc:AlternateContent>
            </w:r>
            <w:r w:rsidRPr="008643F0">
              <w:rPr>
                <w:rFonts w:eastAsia="Arial" w:cs="Times New Roman"/>
                <w:b/>
                <w:sz w:val="26"/>
                <w:szCs w:val="20"/>
                <w:lang w:val="pt-BR"/>
              </w:rPr>
              <w:t>TỈNH HÀ TĨNH</w:t>
            </w:r>
          </w:p>
        </w:tc>
        <w:tc>
          <w:tcPr>
            <w:tcW w:w="5675" w:type="dxa"/>
          </w:tcPr>
          <w:p w14:paraId="456F9402" w14:textId="77777777" w:rsidR="00237F4D" w:rsidRPr="008C5079" w:rsidRDefault="00CF2284">
            <w:pPr>
              <w:spacing w:line="240" w:lineRule="auto"/>
              <w:jc w:val="center"/>
              <w:rPr>
                <w:rFonts w:eastAsia="Arial" w:cs="Times New Roman"/>
                <w:b/>
                <w:sz w:val="26"/>
                <w:lang w:val="pt-BR"/>
              </w:rPr>
            </w:pPr>
            <w:r w:rsidRPr="008C5079">
              <w:rPr>
                <w:rFonts w:eastAsia="Arial" w:cs="Times New Roman"/>
                <w:b/>
                <w:sz w:val="26"/>
                <w:lang w:val="pt-BR"/>
              </w:rPr>
              <w:t>CỘNG HÒA XÃ HỘI CHỦ NGHĨA VIỆT NAM</w:t>
            </w:r>
          </w:p>
          <w:p w14:paraId="648DF295" w14:textId="77777777" w:rsidR="00237F4D" w:rsidRPr="006C61F0" w:rsidRDefault="00CF2284">
            <w:pPr>
              <w:spacing w:line="240" w:lineRule="auto"/>
              <w:jc w:val="center"/>
              <w:rPr>
                <w:rFonts w:eastAsia="Arial" w:cs="Times New Roman"/>
                <w:i/>
              </w:rPr>
            </w:pPr>
            <w:r w:rsidRPr="006C61F0">
              <w:rPr>
                <w:rFonts w:eastAsia="Arial" w:cs="Times New Roman"/>
                <w:b/>
                <w:i/>
                <w:noProof/>
              </w:rPr>
              <mc:AlternateContent>
                <mc:Choice Requires="wps">
                  <w:drawing>
                    <wp:anchor distT="4294967295" distB="4294967295" distL="114300" distR="114300" simplePos="0" relativeHeight="251692032" behindDoc="0" locked="0" layoutInCell="1" allowOverlap="1" wp14:anchorId="6183EEEC" wp14:editId="1D71CDCC">
                      <wp:simplePos x="0" y="0"/>
                      <wp:positionH relativeFrom="column">
                        <wp:posOffset>719455</wp:posOffset>
                      </wp:positionH>
                      <wp:positionV relativeFrom="paragraph">
                        <wp:posOffset>243204</wp:posOffset>
                      </wp:positionV>
                      <wp:extent cx="2062480" cy="0"/>
                      <wp:effectExtent l="0" t="0" r="0" b="0"/>
                      <wp:wrapNone/>
                      <wp:docPr id="546315989" name="Straight Connector 5463159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24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76E865" id="Straight Connector 546315989"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65pt,19.15pt" to="219.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" strokecolor="windowText" strokeweight=".5pt">
                      <v:stroke joinstyle="miter"/>
                      <o:lock v:ext="edit" shapetype="f"/>
                    </v:line>
                  </w:pict>
                </mc:Fallback>
              </mc:AlternateContent>
            </w:r>
            <w:r w:rsidRPr="006C61F0">
              <w:rPr>
                <w:rFonts w:eastAsia="Arial" w:cs="Times New Roman"/>
                <w:b/>
              </w:rPr>
              <w:t>Độc lập - Tự do - Hạnh phúc</w:t>
            </w:r>
          </w:p>
        </w:tc>
      </w:tr>
    </w:tbl>
    <w:p w14:paraId="7E0C0805" w14:textId="77777777" w:rsidR="00237F4D" w:rsidRPr="006C61F0" w:rsidRDefault="00237F4D">
      <w:pPr>
        <w:spacing w:line="240" w:lineRule="auto"/>
        <w:jc w:val="center"/>
        <w:rPr>
          <w:rFonts w:eastAsia="Arial" w:cs="Times New Roman"/>
          <w:b/>
          <w:szCs w:val="28"/>
        </w:rPr>
      </w:pPr>
    </w:p>
    <w:p w14:paraId="2E9C9E21" w14:textId="77777777" w:rsidR="00237F4D" w:rsidRPr="006C61F0" w:rsidRDefault="00CF2284">
      <w:pPr>
        <w:spacing w:line="240" w:lineRule="auto"/>
        <w:jc w:val="center"/>
        <w:rPr>
          <w:rFonts w:eastAsia="Arial" w:cs="Times New Roman"/>
          <w:b/>
          <w:szCs w:val="28"/>
        </w:rPr>
      </w:pPr>
      <w:r w:rsidRPr="006C61F0">
        <w:rPr>
          <w:rFonts w:eastAsia="Arial" w:cs="Times New Roman"/>
          <w:b/>
          <w:szCs w:val="28"/>
        </w:rPr>
        <w:t>Phụ lục 01</w:t>
      </w:r>
    </w:p>
    <w:p w14:paraId="496B2AA2" w14:textId="77777777" w:rsidR="00237F4D" w:rsidRPr="006C61F0" w:rsidRDefault="00CF2284">
      <w:pPr>
        <w:spacing w:line="240" w:lineRule="auto"/>
        <w:jc w:val="center"/>
        <w:rPr>
          <w:rFonts w:eastAsia="Arial" w:cs="Times New Roman"/>
          <w:b/>
          <w:sz w:val="26"/>
          <w:szCs w:val="26"/>
        </w:rPr>
      </w:pPr>
      <w:r w:rsidRPr="006C61F0">
        <w:rPr>
          <w:rFonts w:eastAsia="Arial" w:cs="Times New Roman"/>
          <w:b/>
          <w:sz w:val="26"/>
          <w:szCs w:val="26"/>
        </w:rPr>
        <w:t>NỘI DUNG CẤP PHÉP XẢ NƯỚC THẢI VÀO NGUỒN NƯỚC VÀ YÊU CẦU BẢO VỆ MÔI TRƯỜNG ĐỐI VỚI THU GOM, XỬ LÝ NƯỚC THẢI</w:t>
      </w:r>
    </w:p>
    <w:p w14:paraId="2F4F701B" w14:textId="77777777" w:rsidR="00237F4D" w:rsidRPr="006C61F0" w:rsidRDefault="00CF2284">
      <w:pPr>
        <w:spacing w:line="240" w:lineRule="auto"/>
        <w:jc w:val="center"/>
        <w:rPr>
          <w:rFonts w:eastAsia="Arial" w:cs="Times New Roman"/>
          <w:i/>
          <w:szCs w:val="28"/>
        </w:rPr>
      </w:pPr>
      <w:r w:rsidRPr="006C61F0">
        <w:rPr>
          <w:rFonts w:eastAsia="Arial" w:cs="Times New Roman"/>
          <w:szCs w:val="28"/>
        </w:rPr>
        <w:t>(</w:t>
      </w:r>
      <w:r w:rsidRPr="006C61F0">
        <w:rPr>
          <w:rFonts w:eastAsia="Arial" w:cs="Times New Roman"/>
          <w:i/>
          <w:szCs w:val="28"/>
        </w:rPr>
        <w:t>Kèm theo Giấy phép môi trường số</w:t>
      </w:r>
      <w:r w:rsidRPr="006C61F0">
        <w:rPr>
          <w:rFonts w:eastAsia="Arial" w:cs="Times New Roman"/>
          <w:i/>
          <w:szCs w:val="28"/>
          <w:lang w:val="vi-VN"/>
        </w:rPr>
        <w:t xml:space="preserve">      </w:t>
      </w:r>
      <w:r w:rsidRPr="006C61F0">
        <w:rPr>
          <w:rFonts w:eastAsia="Arial" w:cs="Times New Roman"/>
          <w:i/>
          <w:szCs w:val="28"/>
        </w:rPr>
        <w:t xml:space="preserve"> /GPMT ngày   </w:t>
      </w:r>
      <w:r w:rsidRPr="006C61F0">
        <w:rPr>
          <w:rFonts w:eastAsia="Arial" w:cs="Times New Roman"/>
          <w:i/>
          <w:szCs w:val="28"/>
          <w:lang w:val="vi-VN"/>
        </w:rPr>
        <w:t xml:space="preserve"> </w:t>
      </w:r>
      <w:r w:rsidRPr="006C61F0">
        <w:rPr>
          <w:rFonts w:eastAsia="Arial" w:cs="Times New Roman"/>
          <w:i/>
          <w:szCs w:val="28"/>
        </w:rPr>
        <w:t xml:space="preserve">/  </w:t>
      </w:r>
      <w:r w:rsidRPr="006C61F0">
        <w:rPr>
          <w:rFonts w:eastAsia="Arial" w:cs="Times New Roman"/>
          <w:i/>
          <w:szCs w:val="28"/>
          <w:lang w:val="vi-VN"/>
        </w:rPr>
        <w:t xml:space="preserve">   </w:t>
      </w:r>
      <w:r w:rsidRPr="006C61F0">
        <w:rPr>
          <w:rFonts w:eastAsia="Arial" w:cs="Times New Roman"/>
          <w:i/>
          <w:szCs w:val="28"/>
        </w:rPr>
        <w:t>/2024</w:t>
      </w:r>
    </w:p>
    <w:p w14:paraId="158C7AD4" w14:textId="77777777" w:rsidR="00237F4D" w:rsidRPr="006C61F0" w:rsidRDefault="00CF2284">
      <w:pPr>
        <w:spacing w:line="240" w:lineRule="auto"/>
        <w:jc w:val="center"/>
        <w:rPr>
          <w:rFonts w:eastAsia="Arial" w:cs="Times New Roman"/>
          <w:szCs w:val="28"/>
        </w:rPr>
      </w:pPr>
      <w:r w:rsidRPr="006C61F0">
        <w:rPr>
          <w:rFonts w:eastAsia="Arial" w:cs="Times New Roman"/>
          <w:i/>
          <w:szCs w:val="28"/>
        </w:rPr>
        <w:t>của Uỷ ban nhân dân tỉnh</w:t>
      </w:r>
      <w:r w:rsidRPr="006C61F0">
        <w:rPr>
          <w:rFonts w:eastAsia="Arial" w:cs="Times New Roman"/>
          <w:szCs w:val="28"/>
        </w:rPr>
        <w:t>)</w:t>
      </w:r>
    </w:p>
    <w:p w14:paraId="4950C146" w14:textId="77777777" w:rsidR="00237F4D" w:rsidRPr="006C61F0" w:rsidRDefault="00CF2284">
      <w:pPr>
        <w:spacing w:line="240" w:lineRule="auto"/>
        <w:jc w:val="center"/>
        <w:rPr>
          <w:rFonts w:eastAsia="Arial" w:cs="Times New Roman"/>
          <w:szCs w:val="28"/>
        </w:rPr>
      </w:pPr>
      <w:r w:rsidRPr="006C61F0">
        <w:rPr>
          <w:rFonts w:eastAsia="Arial" w:cs="Times New Roman"/>
          <w:noProof/>
          <w:szCs w:val="28"/>
        </w:rPr>
        <mc:AlternateContent>
          <mc:Choice Requires="wps">
            <w:drawing>
              <wp:anchor distT="4294967294" distB="4294967294" distL="114300" distR="114300" simplePos="0" relativeHeight="251654144" behindDoc="0" locked="0" layoutInCell="1" allowOverlap="1" wp14:anchorId="31F0BA77" wp14:editId="7B2E3946">
                <wp:simplePos x="0" y="0"/>
                <wp:positionH relativeFrom="column">
                  <wp:posOffset>2272030</wp:posOffset>
                </wp:positionH>
                <wp:positionV relativeFrom="paragraph">
                  <wp:posOffset>14604</wp:posOffset>
                </wp:positionV>
                <wp:extent cx="1193800" cy="0"/>
                <wp:effectExtent l="0" t="0" r="25400"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1C8F43" id="Straight Connector 73"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8.9pt,1.15pt" to="272.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" strokecolor="windowText" strokeweight=".5pt">
                <v:stroke joinstyle="miter"/>
                <o:lock v:ext="edit" shapetype="f"/>
              </v:line>
            </w:pict>
          </mc:Fallback>
        </mc:AlternateContent>
      </w:r>
    </w:p>
    <w:p w14:paraId="3A13855A" w14:textId="77777777" w:rsidR="00237F4D" w:rsidRPr="006C61F0" w:rsidRDefault="00CF2284">
      <w:pPr>
        <w:spacing w:before="60" w:after="60" w:line="240" w:lineRule="auto"/>
        <w:ind w:firstLine="567"/>
        <w:jc w:val="both"/>
        <w:rPr>
          <w:rFonts w:eastAsia="Arial" w:cs="Times New Roman"/>
          <w:b/>
          <w:szCs w:val="28"/>
        </w:rPr>
      </w:pPr>
      <w:bookmarkStart w:id="3" w:name="_Hlk165291376"/>
      <w:r w:rsidRPr="006C61F0">
        <w:rPr>
          <w:rFonts w:eastAsia="Arial" w:cs="Times New Roman"/>
          <w:b/>
          <w:szCs w:val="28"/>
        </w:rPr>
        <w:t>A. NỘI DUNG CẤP PHÉP XẢ NƯỚC THẢI:</w:t>
      </w:r>
    </w:p>
    <w:p w14:paraId="19EFAF41" w14:textId="77777777" w:rsidR="00237F4D" w:rsidRPr="006C61F0" w:rsidRDefault="00CF2284">
      <w:pPr>
        <w:spacing w:before="60" w:after="60" w:line="240" w:lineRule="auto"/>
        <w:ind w:firstLine="567"/>
        <w:jc w:val="both"/>
        <w:rPr>
          <w:rFonts w:eastAsia="Arial" w:cs="Times New Roman"/>
          <w:szCs w:val="28"/>
        </w:rPr>
      </w:pPr>
      <w:r w:rsidRPr="006C61F0">
        <w:rPr>
          <w:rFonts w:eastAsia="Arial" w:cs="Times New Roman"/>
          <w:b/>
          <w:szCs w:val="28"/>
        </w:rPr>
        <w:t>1. Nguồn phát sinh nước thải, nước mưa chảy tràn:</w:t>
      </w:r>
    </w:p>
    <w:p w14:paraId="1B231720" w14:textId="77777777" w:rsidR="00237F4D" w:rsidRPr="006C61F0" w:rsidRDefault="00CF2284">
      <w:pPr>
        <w:spacing w:before="60" w:after="60" w:line="240" w:lineRule="auto"/>
        <w:ind w:firstLine="567"/>
        <w:jc w:val="both"/>
        <w:rPr>
          <w:rFonts w:eastAsia="Arial" w:cs="Times New Roman"/>
        </w:rPr>
      </w:pPr>
      <w:r w:rsidRPr="006C61F0">
        <w:rPr>
          <w:rFonts w:eastAsia="Arial" w:cs="Times New Roman"/>
        </w:rPr>
        <w:t>- Nguồn số 01: Nước thải sinh hoạt của cán bộ</w:t>
      </w:r>
      <w:r w:rsidRPr="006C61F0">
        <w:rPr>
          <w:rFonts w:eastAsia="Arial" w:cs="Times New Roman"/>
          <w:lang w:val="vi-VN"/>
        </w:rPr>
        <w:t>,</w:t>
      </w:r>
      <w:r w:rsidRPr="006C61F0">
        <w:rPr>
          <w:rFonts w:eastAsia="Arial" w:cs="Times New Roman"/>
        </w:rPr>
        <w:t xml:space="preserve"> nhân viên làm việc tại </w:t>
      </w:r>
      <w:r w:rsidRPr="006C61F0">
        <w:rPr>
          <w:rFonts w:eastAsia="Arial" w:cs="Times New Roman"/>
          <w:lang w:val="pt-BR"/>
        </w:rPr>
        <w:t>mỏ</w:t>
      </w:r>
      <w:r w:rsidRPr="006C61F0">
        <w:rPr>
          <w:rFonts w:eastAsia="Arial" w:cs="Times New Roman"/>
        </w:rPr>
        <w:t>.</w:t>
      </w:r>
    </w:p>
    <w:p w14:paraId="2C3AD72E" w14:textId="77777777" w:rsidR="00237F4D" w:rsidRPr="006C61F0" w:rsidRDefault="00CF2284">
      <w:pPr>
        <w:spacing w:before="60" w:after="60" w:line="240" w:lineRule="auto"/>
        <w:ind w:firstLine="567"/>
        <w:jc w:val="both"/>
        <w:rPr>
          <w:rFonts w:eastAsia="Calibri" w:cs="Times New Roman"/>
        </w:rPr>
      </w:pPr>
      <w:r w:rsidRPr="006C61F0">
        <w:rPr>
          <w:rFonts w:eastAsia="Calibri" w:cs="Times New Roman"/>
        </w:rPr>
        <w:t>- Nguồn số 02: Nước thải phát sinh từ hoạt động xịt rửa bánh xe.</w:t>
      </w:r>
    </w:p>
    <w:p w14:paraId="685DCE29" w14:textId="77777777" w:rsidR="00237F4D" w:rsidRPr="006C61F0" w:rsidRDefault="00CF2284">
      <w:pPr>
        <w:spacing w:before="60" w:after="60" w:line="240" w:lineRule="auto"/>
        <w:ind w:firstLine="567"/>
        <w:jc w:val="both"/>
        <w:rPr>
          <w:rFonts w:eastAsia="Calibri" w:cs="Times New Roman"/>
          <w:b/>
        </w:rPr>
      </w:pPr>
      <w:r w:rsidRPr="006C61F0">
        <w:rPr>
          <w:rFonts w:eastAsia="Calibri" w:cs="Times New Roman"/>
        </w:rPr>
        <w:t>- Nguồn số 03: Nước mưa chảy tràn tại khai trường khai thác.</w:t>
      </w:r>
    </w:p>
    <w:p w14:paraId="71BADB8D" w14:textId="77777777" w:rsidR="00237F4D" w:rsidRPr="006C61F0" w:rsidRDefault="00CF2284">
      <w:pPr>
        <w:spacing w:before="60" w:after="60" w:line="240" w:lineRule="auto"/>
        <w:ind w:firstLine="567"/>
        <w:jc w:val="both"/>
        <w:rPr>
          <w:rFonts w:eastAsia="Arial" w:cs="Times New Roman"/>
          <w:b/>
          <w:szCs w:val="28"/>
        </w:rPr>
      </w:pPr>
      <w:r w:rsidRPr="006C61F0">
        <w:rPr>
          <w:rFonts w:eastAsia="Arial" w:cs="Times New Roman"/>
          <w:b/>
          <w:szCs w:val="28"/>
        </w:rPr>
        <w:t xml:space="preserve">2. Dòng nước </w:t>
      </w:r>
      <w:r w:rsidR="00EB4A87" w:rsidRPr="006C61F0">
        <w:rPr>
          <w:rFonts w:eastAsia="Arial" w:cs="Times New Roman"/>
          <w:b/>
          <w:szCs w:val="28"/>
        </w:rPr>
        <w:t>mưa chảy tràn, nước thải</w:t>
      </w:r>
      <w:r w:rsidRPr="006C61F0">
        <w:rPr>
          <w:rFonts w:eastAsia="Arial" w:cs="Times New Roman"/>
          <w:b/>
          <w:szCs w:val="28"/>
        </w:rPr>
        <w:t xml:space="preserve"> xả vào nguồn nước tiếp nhận, nguồn tiếp nhận </w:t>
      </w:r>
      <w:r w:rsidR="00EB4A87" w:rsidRPr="006C61F0">
        <w:rPr>
          <w:rFonts w:eastAsia="Arial" w:cs="Times New Roman"/>
          <w:b/>
          <w:szCs w:val="28"/>
        </w:rPr>
        <w:t xml:space="preserve">và vị trí xả </w:t>
      </w:r>
      <w:r w:rsidRPr="006C61F0">
        <w:rPr>
          <w:rFonts w:eastAsia="Arial" w:cs="Times New Roman"/>
          <w:b/>
          <w:szCs w:val="28"/>
        </w:rPr>
        <w:t xml:space="preserve">nước thải, nước </w:t>
      </w:r>
      <w:r w:rsidR="00EB4A87" w:rsidRPr="006C61F0">
        <w:rPr>
          <w:rFonts w:eastAsia="Arial" w:cs="Times New Roman"/>
          <w:b/>
          <w:szCs w:val="28"/>
        </w:rPr>
        <w:t>mưa chảy tràn</w:t>
      </w:r>
      <w:r w:rsidRPr="006C61F0">
        <w:rPr>
          <w:rFonts w:eastAsia="Arial" w:cs="Times New Roman"/>
          <w:b/>
          <w:szCs w:val="28"/>
        </w:rPr>
        <w:t>:</w:t>
      </w:r>
    </w:p>
    <w:p w14:paraId="28859634" w14:textId="77777777" w:rsidR="00237F4D" w:rsidRPr="006C61F0" w:rsidRDefault="00CF2284">
      <w:pPr>
        <w:spacing w:before="60" w:after="60" w:line="240" w:lineRule="auto"/>
        <w:ind w:firstLine="567"/>
        <w:jc w:val="both"/>
        <w:rPr>
          <w:rFonts w:eastAsia="Arial" w:cs="Times New Roman"/>
          <w:b/>
          <w:i/>
          <w:szCs w:val="28"/>
        </w:rPr>
      </w:pPr>
      <w:r w:rsidRPr="006C61F0">
        <w:rPr>
          <w:rFonts w:eastAsia="Arial" w:cs="Times New Roman"/>
          <w:b/>
          <w:i/>
          <w:szCs w:val="28"/>
        </w:rPr>
        <w:t xml:space="preserve">2.1. Dòng nước thải, nước mưa chảy tràn: </w:t>
      </w:r>
      <w:r w:rsidRPr="006C61F0">
        <w:rPr>
          <w:rFonts w:eastAsia="Arial" w:cs="Times New Roman"/>
          <w:b/>
          <w:i/>
          <w:szCs w:val="28"/>
          <w:lang w:val="vi-VN"/>
        </w:rPr>
        <w:t xml:space="preserve"> </w:t>
      </w:r>
    </w:p>
    <w:p w14:paraId="27E0049C" w14:textId="77777777" w:rsidR="00237F4D" w:rsidRPr="006C61F0" w:rsidRDefault="00CF2284">
      <w:pPr>
        <w:adjustRightInd w:val="0"/>
        <w:snapToGrid w:val="0"/>
        <w:spacing w:before="60" w:after="60" w:line="240" w:lineRule="auto"/>
        <w:ind w:firstLine="567"/>
        <w:jc w:val="both"/>
        <w:outlineLvl w:val="1"/>
        <w:rPr>
          <w:rFonts w:eastAsia="Arial" w:cs="Times New Roman"/>
          <w:szCs w:val="28"/>
        </w:rPr>
      </w:pPr>
      <w:bookmarkStart w:id="4" w:name="_Hlk165364192"/>
      <w:r w:rsidRPr="006C61F0">
        <w:rPr>
          <w:rFonts w:eastAsia="Arial" w:cs="Times New Roman"/>
          <w:szCs w:val="28"/>
        </w:rPr>
        <w:t xml:space="preserve">- Nước thải sinh hoạt: Nước thải từ khu nhà vệ sinh sau khi được xử lý bằng bể tự hoại 03 ngăn đặt ngầm dưới </w:t>
      </w:r>
      <w:r w:rsidR="007B1D4F" w:rsidRPr="006C61F0">
        <w:rPr>
          <w:rFonts w:eastAsia="Arial" w:cs="Times New Roman"/>
          <w:szCs w:val="28"/>
        </w:rPr>
        <w:t xml:space="preserve">nhà vệ sinh di động đặt gần điểm mốc B </w:t>
      </w:r>
      <w:r w:rsidRPr="006C61F0">
        <w:rPr>
          <w:rFonts w:eastAsia="Arial" w:cs="Times New Roman"/>
          <w:szCs w:val="28"/>
        </w:rPr>
        <w:t>được dẫn cùng nước thải từ quá trình rửa tay chân vào hố lắng số 02 và dẫn về hố lắng số 01 để xử lý lắng lọc, khử trùng</w:t>
      </w:r>
      <w:r w:rsidR="00EB4A87" w:rsidRPr="006C61F0">
        <w:rPr>
          <w:rFonts w:eastAsia="Arial" w:cs="Times New Roman"/>
          <w:szCs w:val="28"/>
        </w:rPr>
        <w:t>; s</w:t>
      </w:r>
      <w:r w:rsidRPr="006C61F0">
        <w:rPr>
          <w:rFonts w:eastAsia="Arial" w:cs="Times New Roman"/>
          <w:szCs w:val="28"/>
        </w:rPr>
        <w:t xml:space="preserve">au đó dẫn ra </w:t>
      </w:r>
      <w:r w:rsidRPr="006C61F0">
        <w:rPr>
          <w:rFonts w:eastAsia="Arial" w:cs="Times New Roman"/>
          <w:szCs w:val="28"/>
          <w:lang w:val="vi-VN"/>
        </w:rPr>
        <w:t xml:space="preserve">mương thoát nước </w:t>
      </w:r>
      <w:r w:rsidRPr="006C61F0">
        <w:rPr>
          <w:rFonts w:eastAsia="Arial" w:cs="Times New Roman"/>
          <w:szCs w:val="28"/>
        </w:rPr>
        <w:t xml:space="preserve">rồi </w:t>
      </w:r>
      <w:r w:rsidRPr="006C61F0">
        <w:rPr>
          <w:rFonts w:eastAsia="Arial" w:cs="Times New Roman"/>
          <w:szCs w:val="28"/>
          <w:lang w:val="vi-VN"/>
        </w:rPr>
        <w:t xml:space="preserve">chảy ra </w:t>
      </w:r>
      <w:r w:rsidRPr="006C61F0">
        <w:rPr>
          <w:rFonts w:eastAsia="Arial" w:cs="Times New Roman"/>
          <w:szCs w:val="28"/>
        </w:rPr>
        <w:t>khe Đá Mài.</w:t>
      </w:r>
    </w:p>
    <w:p w14:paraId="581DA598" w14:textId="42D5A03F" w:rsidR="00237F4D" w:rsidRPr="006C61F0" w:rsidRDefault="00CF2284">
      <w:pPr>
        <w:adjustRightInd w:val="0"/>
        <w:snapToGrid w:val="0"/>
        <w:spacing w:before="60" w:after="60" w:line="240" w:lineRule="auto"/>
        <w:ind w:firstLine="567"/>
        <w:jc w:val="both"/>
        <w:outlineLvl w:val="1"/>
        <w:rPr>
          <w:rFonts w:eastAsia="Arial" w:cs="Times New Roman"/>
          <w:szCs w:val="28"/>
        </w:rPr>
      </w:pPr>
      <w:r w:rsidRPr="006C61F0">
        <w:rPr>
          <w:rFonts w:eastAsia="Arial" w:cs="Times New Roman"/>
          <w:szCs w:val="28"/>
        </w:rPr>
        <w:t xml:space="preserve">- Nước thải phát sinh từ hoạt động xịt rửa bánh xe: </w:t>
      </w:r>
      <w:r w:rsidR="002D205C">
        <w:rPr>
          <w:rFonts w:eastAsia="Arial" w:cs="Times New Roman"/>
          <w:szCs w:val="28"/>
        </w:rPr>
        <w:t>đ</w:t>
      </w:r>
      <w:r w:rsidRPr="006C61F0">
        <w:rPr>
          <w:rFonts w:eastAsia="Arial" w:cs="Times New Roman"/>
          <w:szCs w:val="28"/>
        </w:rPr>
        <w:t>ược thu gom dẫn vào hố lắng số 02 và dẫn về hố lắng số 01 để xử lý lắng lọc, khử trùng</w:t>
      </w:r>
      <w:r w:rsidR="001D4664" w:rsidRPr="006C61F0">
        <w:rPr>
          <w:rFonts w:eastAsia="Arial" w:cs="Times New Roman"/>
          <w:szCs w:val="28"/>
        </w:rPr>
        <w:t>; s</w:t>
      </w:r>
      <w:r w:rsidRPr="006C61F0">
        <w:rPr>
          <w:rFonts w:eastAsia="Arial" w:cs="Times New Roman"/>
          <w:szCs w:val="28"/>
        </w:rPr>
        <w:t xml:space="preserve">au đó dẫn ra </w:t>
      </w:r>
      <w:r w:rsidRPr="006C61F0">
        <w:rPr>
          <w:rFonts w:eastAsia="Arial" w:cs="Times New Roman"/>
          <w:szCs w:val="28"/>
          <w:lang w:val="vi-VN"/>
        </w:rPr>
        <w:t xml:space="preserve">mương thoát nước </w:t>
      </w:r>
      <w:r w:rsidRPr="006C61F0">
        <w:rPr>
          <w:rFonts w:eastAsia="Arial" w:cs="Times New Roman"/>
          <w:szCs w:val="28"/>
        </w:rPr>
        <w:t xml:space="preserve">rồi </w:t>
      </w:r>
      <w:r w:rsidRPr="006C61F0">
        <w:rPr>
          <w:rFonts w:eastAsia="Arial" w:cs="Times New Roman"/>
          <w:szCs w:val="28"/>
          <w:lang w:val="vi-VN"/>
        </w:rPr>
        <w:t xml:space="preserve">chảy ra </w:t>
      </w:r>
      <w:r w:rsidRPr="006C61F0">
        <w:rPr>
          <w:rFonts w:eastAsia="Arial" w:cs="Times New Roman"/>
          <w:szCs w:val="28"/>
        </w:rPr>
        <w:t>khe Đá Mài.</w:t>
      </w:r>
    </w:p>
    <w:p w14:paraId="046698A8" w14:textId="4DF7FCC1" w:rsidR="00237F4D" w:rsidRPr="006C61F0" w:rsidRDefault="00CF2284">
      <w:pPr>
        <w:adjustRightInd w:val="0"/>
        <w:snapToGrid w:val="0"/>
        <w:spacing w:before="60" w:after="60" w:line="240" w:lineRule="auto"/>
        <w:ind w:firstLine="567"/>
        <w:jc w:val="both"/>
        <w:outlineLvl w:val="1"/>
        <w:rPr>
          <w:rFonts w:eastAsia="Arial" w:cs="Times New Roman"/>
          <w:szCs w:val="28"/>
          <w:lang w:val="vi-VN"/>
        </w:rPr>
      </w:pPr>
      <w:r w:rsidRPr="006C61F0">
        <w:rPr>
          <w:rFonts w:eastAsia="Arial" w:cs="Times New Roman"/>
          <w:szCs w:val="28"/>
        </w:rPr>
        <w:t xml:space="preserve">- </w:t>
      </w:r>
      <w:r w:rsidRPr="006C61F0">
        <w:rPr>
          <w:rFonts w:eastAsia="Arial" w:cs="Times New Roman"/>
          <w:szCs w:val="28"/>
          <w:lang w:val="vi-VN"/>
        </w:rPr>
        <w:t xml:space="preserve">Nước mưa chảy tràn </w:t>
      </w:r>
      <w:r w:rsidRPr="006C61F0">
        <w:rPr>
          <w:rFonts w:eastAsia="Arial" w:cs="Times New Roman"/>
          <w:szCs w:val="28"/>
        </w:rPr>
        <w:t xml:space="preserve">tại khai trường khai thác: </w:t>
      </w:r>
      <w:r w:rsidR="002D205C">
        <w:rPr>
          <w:rFonts w:eastAsia="Arial" w:cs="Times New Roman"/>
          <w:szCs w:val="28"/>
        </w:rPr>
        <w:t>đ</w:t>
      </w:r>
      <w:r w:rsidRPr="006C61F0">
        <w:rPr>
          <w:rFonts w:eastAsia="Arial" w:cs="Times New Roman"/>
          <w:szCs w:val="28"/>
        </w:rPr>
        <w:t xml:space="preserve">ược thu gom dẫn về hố lắng </w:t>
      </w:r>
      <w:r w:rsidR="001D4664" w:rsidRPr="006C61F0">
        <w:rPr>
          <w:rFonts w:eastAsia="Arial" w:cs="Times New Roman"/>
          <w:szCs w:val="28"/>
        </w:rPr>
        <w:t xml:space="preserve">(hố lắng 1, 3, 4) </w:t>
      </w:r>
      <w:r w:rsidRPr="006C61F0">
        <w:rPr>
          <w:rFonts w:eastAsia="Arial" w:cs="Times New Roman"/>
          <w:szCs w:val="28"/>
        </w:rPr>
        <w:t xml:space="preserve">để xử lý, sau đó dẫn ra </w:t>
      </w:r>
      <w:r w:rsidRPr="006C61F0">
        <w:rPr>
          <w:rFonts w:eastAsia="Arial" w:cs="Times New Roman"/>
          <w:szCs w:val="28"/>
          <w:lang w:val="vi-VN"/>
        </w:rPr>
        <w:t xml:space="preserve">mương thoát nước </w:t>
      </w:r>
      <w:r w:rsidRPr="006C61F0">
        <w:rPr>
          <w:rFonts w:eastAsia="Arial" w:cs="Times New Roman"/>
          <w:szCs w:val="28"/>
        </w:rPr>
        <w:t xml:space="preserve">rồi </w:t>
      </w:r>
      <w:r w:rsidRPr="006C61F0">
        <w:rPr>
          <w:rFonts w:eastAsia="Arial" w:cs="Times New Roman"/>
          <w:szCs w:val="28"/>
          <w:lang w:val="vi-VN"/>
        </w:rPr>
        <w:t xml:space="preserve">chảy ra </w:t>
      </w:r>
      <w:r w:rsidRPr="006C61F0">
        <w:rPr>
          <w:rFonts w:eastAsia="Arial" w:cs="Times New Roman"/>
          <w:szCs w:val="28"/>
        </w:rPr>
        <w:t>khe Đá Mài</w:t>
      </w:r>
      <w:r w:rsidRPr="006C61F0">
        <w:rPr>
          <w:rFonts w:eastAsia="Arial" w:cs="Times New Roman"/>
          <w:szCs w:val="28"/>
          <w:lang w:val="vi-VN"/>
        </w:rPr>
        <w:t xml:space="preserve">. </w:t>
      </w:r>
    </w:p>
    <w:bookmarkEnd w:id="4"/>
    <w:p w14:paraId="6EFB0FBD" w14:textId="77777777" w:rsidR="00237F4D" w:rsidRPr="006C61F0" w:rsidRDefault="00CF2284">
      <w:pPr>
        <w:spacing w:before="60" w:after="60" w:line="240" w:lineRule="auto"/>
        <w:ind w:firstLine="567"/>
        <w:jc w:val="both"/>
        <w:rPr>
          <w:rFonts w:eastAsia="Arial" w:cs="Times New Roman"/>
          <w:b/>
          <w:i/>
          <w:szCs w:val="28"/>
          <w:lang w:val="vi-VN"/>
        </w:rPr>
      </w:pPr>
      <w:r w:rsidRPr="006C61F0">
        <w:rPr>
          <w:rFonts w:eastAsia="Arial" w:cs="Times New Roman"/>
          <w:b/>
          <w:i/>
          <w:szCs w:val="28"/>
          <w:lang w:val="vi-VN"/>
        </w:rPr>
        <w:t>2.2. Nguồn tiếp nhận, vị trí xả nước thải</w:t>
      </w:r>
      <w:r w:rsidRPr="008C5079">
        <w:rPr>
          <w:rFonts w:eastAsia="Arial" w:cs="Times New Roman"/>
          <w:b/>
          <w:i/>
          <w:szCs w:val="28"/>
          <w:lang w:val="vi-VN"/>
        </w:rPr>
        <w:t>, nước mưa chảy tràn</w:t>
      </w:r>
      <w:r w:rsidRPr="006C61F0">
        <w:rPr>
          <w:rFonts w:eastAsia="Arial" w:cs="Times New Roman"/>
          <w:b/>
          <w:i/>
          <w:szCs w:val="28"/>
          <w:lang w:val="vi-VN"/>
        </w:rPr>
        <w:t>:</w:t>
      </w:r>
    </w:p>
    <w:p w14:paraId="3097B408" w14:textId="77777777" w:rsidR="00237F4D" w:rsidRPr="006C61F0" w:rsidRDefault="00CF2284">
      <w:pPr>
        <w:spacing w:before="60" w:after="60" w:line="240" w:lineRule="auto"/>
        <w:ind w:firstLine="567"/>
        <w:jc w:val="both"/>
        <w:rPr>
          <w:rFonts w:eastAsia="Arial" w:cs="Times New Roman"/>
          <w:lang w:val="vi-VN"/>
        </w:rPr>
      </w:pPr>
      <w:r w:rsidRPr="006C61F0">
        <w:rPr>
          <w:rFonts w:eastAsia="Arial" w:cs="Times New Roman"/>
          <w:i/>
          <w:szCs w:val="28"/>
          <w:lang w:val="vi-VN"/>
        </w:rPr>
        <w:t>2.2.1. Nguồn tiếp nhận:</w:t>
      </w:r>
      <w:r w:rsidRPr="006C61F0">
        <w:rPr>
          <w:rFonts w:eastAsia="Arial" w:cs="Times New Roman"/>
          <w:szCs w:val="28"/>
          <w:lang w:val="vi-VN"/>
        </w:rPr>
        <w:t xml:space="preserve"> </w:t>
      </w:r>
      <w:r w:rsidRPr="008C5079">
        <w:rPr>
          <w:rFonts w:eastAsia="Arial" w:cs="Times New Roman"/>
          <w:szCs w:val="28"/>
          <w:lang w:val="vi-VN"/>
        </w:rPr>
        <w:t>K</w:t>
      </w:r>
      <w:r w:rsidRPr="006C61F0">
        <w:rPr>
          <w:rFonts w:eastAsia="Arial" w:cs="Times New Roman"/>
          <w:szCs w:val="28"/>
          <w:lang w:val="vi-VN"/>
        </w:rPr>
        <w:t>he Đá Mài</w:t>
      </w:r>
      <w:r w:rsidRPr="008C5079">
        <w:rPr>
          <w:rFonts w:eastAsia="Arial" w:cs="Times New Roman"/>
          <w:szCs w:val="28"/>
          <w:lang w:val="vi-VN"/>
        </w:rPr>
        <w:t>,</w:t>
      </w:r>
      <w:r w:rsidRPr="006C61F0">
        <w:rPr>
          <w:rFonts w:eastAsia="Arial" w:cs="Times New Roman"/>
          <w:lang w:val="vi-VN"/>
        </w:rPr>
        <w:t xml:space="preserve"> thuộc </w:t>
      </w:r>
      <w:r w:rsidRPr="008C5079">
        <w:rPr>
          <w:rFonts w:eastAsia="Arial" w:cs="Times New Roman"/>
          <w:lang w:val="vi-VN"/>
        </w:rPr>
        <w:t>tổ dân phố Đông Trinh, phường Kỳ Trinh, thị xã Kỳ Anh</w:t>
      </w:r>
      <w:r w:rsidRPr="006C61F0">
        <w:rPr>
          <w:rFonts w:eastAsia="Arial" w:cs="Times New Roman"/>
          <w:lang w:val="vi-VN"/>
        </w:rPr>
        <w:t>, tỉnh Hà Tĩnh.</w:t>
      </w:r>
    </w:p>
    <w:p w14:paraId="46E25FD0" w14:textId="77777777" w:rsidR="00237F4D" w:rsidRPr="006C61F0" w:rsidRDefault="00CF2284">
      <w:pPr>
        <w:spacing w:before="60" w:after="60" w:line="240" w:lineRule="auto"/>
        <w:ind w:firstLine="567"/>
        <w:jc w:val="both"/>
        <w:rPr>
          <w:rFonts w:eastAsia="Arial" w:cs="Times New Roman"/>
          <w:i/>
          <w:lang w:val="vi-VN"/>
        </w:rPr>
      </w:pPr>
      <w:r w:rsidRPr="006C61F0">
        <w:rPr>
          <w:rFonts w:eastAsia="Arial" w:cs="Times New Roman"/>
          <w:i/>
          <w:szCs w:val="28"/>
          <w:lang w:val="da-DK"/>
        </w:rPr>
        <w:t>2.2.2.</w:t>
      </w:r>
      <w:r w:rsidRPr="006C61F0">
        <w:rPr>
          <w:rFonts w:eastAsia="Arial" w:cs="Times New Roman"/>
          <w:i/>
          <w:lang w:val="vi-VN"/>
        </w:rPr>
        <w:t xml:space="preserve"> Tọa độ vị trí xả nước thải</w:t>
      </w:r>
      <w:r w:rsidRPr="008C5079">
        <w:rPr>
          <w:rFonts w:eastAsia="Arial" w:cs="Times New Roman"/>
          <w:i/>
          <w:lang w:val="vi-VN"/>
        </w:rPr>
        <w:t>, nước mưa chảy tràn</w:t>
      </w:r>
      <w:r w:rsidRPr="006C61F0">
        <w:rPr>
          <w:rFonts w:eastAsia="Arial" w:cs="Times New Roman"/>
          <w:i/>
          <w:lang w:val="vi-VN"/>
        </w:rPr>
        <w:t xml:space="preserve">: </w:t>
      </w:r>
    </w:p>
    <w:p w14:paraId="75827E49" w14:textId="77777777" w:rsidR="00237F4D" w:rsidRPr="008C5079" w:rsidRDefault="00CF2284">
      <w:pPr>
        <w:spacing w:before="60" w:after="60" w:line="240" w:lineRule="auto"/>
        <w:ind w:firstLine="567"/>
        <w:jc w:val="both"/>
        <w:rPr>
          <w:rFonts w:eastAsia="Arial" w:cs="Times New Roman"/>
          <w:lang w:val="vi-VN"/>
        </w:rPr>
      </w:pPr>
      <w:r w:rsidRPr="008C5079">
        <w:rPr>
          <w:rFonts w:eastAsia="Arial" w:cs="Times New Roman"/>
          <w:lang w:val="vi-VN"/>
        </w:rPr>
        <w:t>- Toạ độ xả nước thải sau hố lắng</w:t>
      </w:r>
      <w:r w:rsidR="006B0DA3" w:rsidRPr="008C5079">
        <w:rPr>
          <w:rFonts w:eastAsia="Arial" w:cs="Times New Roman"/>
          <w:lang w:val="vi-VN"/>
        </w:rPr>
        <w:t xml:space="preserve"> số</w:t>
      </w:r>
      <w:r w:rsidRPr="008C5079">
        <w:rPr>
          <w:rFonts w:eastAsia="Arial" w:cs="Times New Roman"/>
          <w:lang w:val="vi-VN"/>
        </w:rPr>
        <w:t xml:space="preserve"> 1: X: 1992706; Y: 589706 (</w:t>
      </w:r>
      <w:r w:rsidRPr="008C5079">
        <w:rPr>
          <w:rFonts w:eastAsia="Arial" w:cs="Times New Roman"/>
          <w:i/>
          <w:iCs/>
          <w:lang w:val="vi-VN"/>
        </w:rPr>
        <w:t>theo hệ toạ độ VN 2000, kinh tuyến trục 105</w:t>
      </w:r>
      <w:r w:rsidRPr="008C5079">
        <w:rPr>
          <w:rFonts w:eastAsia="Arial" w:cs="Times New Roman"/>
          <w:i/>
          <w:iCs/>
          <w:vertAlign w:val="superscript"/>
          <w:lang w:val="vi-VN"/>
        </w:rPr>
        <w:t>0</w:t>
      </w:r>
      <w:r w:rsidRPr="008C5079">
        <w:rPr>
          <w:rFonts w:eastAsia="Arial" w:cs="Times New Roman"/>
          <w:i/>
          <w:iCs/>
          <w:lang w:val="vi-VN"/>
        </w:rPr>
        <w:t>30’, múi chiếu 3</w:t>
      </w:r>
      <w:r w:rsidRPr="008C5079">
        <w:rPr>
          <w:rFonts w:eastAsia="Arial" w:cs="Times New Roman"/>
          <w:i/>
          <w:iCs/>
          <w:vertAlign w:val="superscript"/>
          <w:lang w:val="vi-VN"/>
        </w:rPr>
        <w:t>0</w:t>
      </w:r>
      <w:r w:rsidRPr="008C5079">
        <w:rPr>
          <w:rFonts w:eastAsia="Arial" w:cs="Times New Roman"/>
          <w:lang w:val="vi-VN"/>
        </w:rPr>
        <w:t>).</w:t>
      </w:r>
    </w:p>
    <w:p w14:paraId="2A339A8D" w14:textId="77777777" w:rsidR="00237F4D" w:rsidRPr="008C5079" w:rsidRDefault="00CF2284">
      <w:pPr>
        <w:spacing w:before="60" w:after="60" w:line="240" w:lineRule="auto"/>
        <w:ind w:firstLine="567"/>
        <w:jc w:val="both"/>
        <w:rPr>
          <w:rFonts w:eastAsia="Arial" w:cs="Times New Roman"/>
          <w:lang w:val="vi-VN"/>
        </w:rPr>
      </w:pPr>
      <w:r w:rsidRPr="008C5079">
        <w:rPr>
          <w:rFonts w:eastAsia="Arial" w:cs="Times New Roman"/>
          <w:lang w:val="vi-VN"/>
        </w:rPr>
        <w:t>- Toạ độ xả nước thải sau hố lắng</w:t>
      </w:r>
      <w:r w:rsidR="006B0DA3" w:rsidRPr="008C5079">
        <w:rPr>
          <w:rFonts w:eastAsia="Arial" w:cs="Times New Roman"/>
          <w:lang w:val="vi-VN"/>
        </w:rPr>
        <w:t xml:space="preserve"> số</w:t>
      </w:r>
      <w:r w:rsidRPr="008C5079">
        <w:rPr>
          <w:rFonts w:eastAsia="Arial" w:cs="Times New Roman"/>
          <w:lang w:val="vi-VN"/>
        </w:rPr>
        <w:t xml:space="preserve"> 3: X: 1992474; Y: 589954 (</w:t>
      </w:r>
      <w:r w:rsidRPr="008C5079">
        <w:rPr>
          <w:rFonts w:eastAsia="Arial" w:cs="Times New Roman"/>
          <w:i/>
          <w:iCs/>
          <w:lang w:val="vi-VN"/>
        </w:rPr>
        <w:t>theo hệ toạ độ VN 2000, kinh tuyến trục 105</w:t>
      </w:r>
      <w:r w:rsidRPr="008C5079">
        <w:rPr>
          <w:rFonts w:eastAsia="Arial" w:cs="Times New Roman"/>
          <w:i/>
          <w:iCs/>
          <w:vertAlign w:val="superscript"/>
          <w:lang w:val="vi-VN"/>
        </w:rPr>
        <w:t>0</w:t>
      </w:r>
      <w:r w:rsidRPr="008C5079">
        <w:rPr>
          <w:rFonts w:eastAsia="Arial" w:cs="Times New Roman"/>
          <w:i/>
          <w:iCs/>
          <w:lang w:val="vi-VN"/>
        </w:rPr>
        <w:t>30’, múi chiếu 3</w:t>
      </w:r>
      <w:r w:rsidRPr="008C5079">
        <w:rPr>
          <w:rFonts w:eastAsia="Arial" w:cs="Times New Roman"/>
          <w:i/>
          <w:iCs/>
          <w:vertAlign w:val="superscript"/>
          <w:lang w:val="vi-VN"/>
        </w:rPr>
        <w:t>0</w:t>
      </w:r>
      <w:r w:rsidRPr="008C5079">
        <w:rPr>
          <w:rFonts w:eastAsia="Arial" w:cs="Times New Roman"/>
          <w:lang w:val="vi-VN"/>
        </w:rPr>
        <w:t>).</w:t>
      </w:r>
    </w:p>
    <w:p w14:paraId="18BCD995" w14:textId="77777777" w:rsidR="00237F4D" w:rsidRPr="008C5079" w:rsidRDefault="00CF2284">
      <w:pPr>
        <w:spacing w:before="60" w:after="60" w:line="240" w:lineRule="auto"/>
        <w:ind w:firstLine="567"/>
        <w:jc w:val="both"/>
        <w:rPr>
          <w:rFonts w:eastAsia="Arial" w:cs="Times New Roman"/>
          <w:lang w:val="vi-VN"/>
        </w:rPr>
      </w:pPr>
      <w:r w:rsidRPr="008C5079">
        <w:rPr>
          <w:rFonts w:eastAsia="Arial" w:cs="Times New Roman"/>
          <w:lang w:val="vi-VN"/>
        </w:rPr>
        <w:t>- Toạ độ xả nước thải sau hố lắng</w:t>
      </w:r>
      <w:r w:rsidR="006B0DA3" w:rsidRPr="008C5079">
        <w:rPr>
          <w:rFonts w:eastAsia="Arial" w:cs="Times New Roman"/>
          <w:lang w:val="vi-VN"/>
        </w:rPr>
        <w:t xml:space="preserve"> số</w:t>
      </w:r>
      <w:r w:rsidRPr="008C5079">
        <w:rPr>
          <w:rFonts w:eastAsia="Arial" w:cs="Times New Roman"/>
          <w:lang w:val="vi-VN"/>
        </w:rPr>
        <w:t xml:space="preserve"> 4: X: 1992257; Y: 589917 (</w:t>
      </w:r>
      <w:r w:rsidRPr="008C5079">
        <w:rPr>
          <w:rFonts w:eastAsia="Arial" w:cs="Times New Roman"/>
          <w:i/>
          <w:iCs/>
          <w:lang w:val="vi-VN"/>
        </w:rPr>
        <w:t>theo hệ toạ độ VN 2000, kinh tuyến trục 105</w:t>
      </w:r>
      <w:r w:rsidRPr="008C5079">
        <w:rPr>
          <w:rFonts w:eastAsia="Arial" w:cs="Times New Roman"/>
          <w:i/>
          <w:iCs/>
          <w:vertAlign w:val="superscript"/>
          <w:lang w:val="vi-VN"/>
        </w:rPr>
        <w:t>0</w:t>
      </w:r>
      <w:r w:rsidRPr="008C5079">
        <w:rPr>
          <w:rFonts w:eastAsia="Arial" w:cs="Times New Roman"/>
          <w:i/>
          <w:iCs/>
          <w:lang w:val="vi-VN"/>
        </w:rPr>
        <w:t>30’, múi chiếu 3</w:t>
      </w:r>
      <w:r w:rsidRPr="008C5079">
        <w:rPr>
          <w:rFonts w:eastAsia="Arial" w:cs="Times New Roman"/>
          <w:i/>
          <w:iCs/>
          <w:vertAlign w:val="superscript"/>
          <w:lang w:val="vi-VN"/>
        </w:rPr>
        <w:t>0</w:t>
      </w:r>
      <w:r w:rsidRPr="008C5079">
        <w:rPr>
          <w:rFonts w:eastAsia="Arial" w:cs="Times New Roman"/>
          <w:lang w:val="vi-VN"/>
        </w:rPr>
        <w:t>).</w:t>
      </w:r>
    </w:p>
    <w:p w14:paraId="1FF3F21D" w14:textId="77777777" w:rsidR="00237F4D" w:rsidRPr="006C61F0" w:rsidRDefault="00CF2284">
      <w:pPr>
        <w:spacing w:before="60" w:after="60" w:line="240" w:lineRule="auto"/>
        <w:ind w:firstLine="567"/>
        <w:jc w:val="both"/>
        <w:rPr>
          <w:rFonts w:eastAsia="Arial" w:cs="Times New Roman"/>
          <w:szCs w:val="28"/>
          <w:lang w:val="pt-BR"/>
        </w:rPr>
      </w:pPr>
      <w:r w:rsidRPr="006C61F0">
        <w:rPr>
          <w:rFonts w:eastAsia="Arial" w:cs="Times New Roman"/>
          <w:szCs w:val="28"/>
          <w:lang w:val="pt-BR"/>
        </w:rPr>
        <w:t xml:space="preserve">2.2.3. Lưu lượng xả nước thải lớn nhất: </w:t>
      </w:r>
    </w:p>
    <w:p w14:paraId="6C9BF2DD" w14:textId="77777777" w:rsidR="00237F4D" w:rsidRPr="008C5079" w:rsidRDefault="00CF2284">
      <w:pPr>
        <w:adjustRightInd w:val="0"/>
        <w:snapToGrid w:val="0"/>
        <w:spacing w:before="60" w:after="60" w:line="240" w:lineRule="auto"/>
        <w:ind w:firstLine="567"/>
        <w:jc w:val="both"/>
        <w:rPr>
          <w:rFonts w:eastAsia="Arial" w:cs="Times New Roman"/>
          <w:szCs w:val="28"/>
          <w:lang w:val="pt-BR" w:eastAsia="vi-VN"/>
        </w:rPr>
      </w:pPr>
      <w:bookmarkStart w:id="5" w:name="_Toc152337459"/>
      <w:bookmarkStart w:id="6" w:name="_Toc164618115"/>
      <w:bookmarkStart w:id="7" w:name="_Toc143097368"/>
      <w:bookmarkStart w:id="8" w:name="_Toc143202807"/>
      <w:bookmarkStart w:id="9" w:name="_Toc144302537"/>
      <w:r w:rsidRPr="008C5079">
        <w:rPr>
          <w:rFonts w:eastAsia="Arial" w:cs="Times New Roman"/>
          <w:szCs w:val="28"/>
          <w:lang w:val="pt-BR" w:eastAsia="vi-VN"/>
        </w:rPr>
        <w:t>- Nước thải sinh hoạt: 1,52m</w:t>
      </w:r>
      <w:r w:rsidRPr="008C5079">
        <w:rPr>
          <w:rFonts w:eastAsia="Arial" w:cs="Times New Roman"/>
          <w:szCs w:val="28"/>
          <w:vertAlign w:val="superscript"/>
          <w:lang w:val="pt-BR" w:eastAsia="vi-VN"/>
        </w:rPr>
        <w:t>3</w:t>
      </w:r>
      <w:r w:rsidRPr="008C5079">
        <w:rPr>
          <w:rFonts w:eastAsia="Arial" w:cs="Times New Roman"/>
          <w:szCs w:val="28"/>
          <w:lang w:val="pt-BR" w:eastAsia="vi-VN"/>
        </w:rPr>
        <w:t>/ngày.đêm (tương đương 0,063m</w:t>
      </w:r>
      <w:r w:rsidRPr="008C5079">
        <w:rPr>
          <w:rFonts w:eastAsia="Arial" w:cs="Times New Roman"/>
          <w:szCs w:val="28"/>
          <w:vertAlign w:val="superscript"/>
          <w:lang w:val="pt-BR" w:eastAsia="vi-VN"/>
        </w:rPr>
        <w:t>3</w:t>
      </w:r>
      <w:r w:rsidRPr="008C5079">
        <w:rPr>
          <w:rFonts w:eastAsia="Arial" w:cs="Times New Roman"/>
          <w:szCs w:val="28"/>
          <w:lang w:val="pt-BR" w:eastAsia="vi-VN"/>
        </w:rPr>
        <w:t>/h).</w:t>
      </w:r>
    </w:p>
    <w:p w14:paraId="35C0E832" w14:textId="77777777" w:rsidR="00237F4D" w:rsidRPr="008C5079" w:rsidRDefault="00CF2284">
      <w:pPr>
        <w:adjustRightInd w:val="0"/>
        <w:snapToGrid w:val="0"/>
        <w:spacing w:before="60" w:after="60" w:line="240" w:lineRule="auto"/>
        <w:ind w:firstLine="567"/>
        <w:jc w:val="both"/>
        <w:rPr>
          <w:rFonts w:eastAsia="Arial" w:cs="Times New Roman"/>
          <w:szCs w:val="28"/>
          <w:lang w:val="pt-BR" w:eastAsia="vi-VN"/>
        </w:rPr>
      </w:pPr>
      <w:r w:rsidRPr="006C61F0">
        <w:rPr>
          <w:rFonts w:eastAsia="Arial" w:cs="Times New Roman"/>
          <w:szCs w:val="28"/>
          <w:lang w:val="vi-VN" w:eastAsia="vi-VN"/>
        </w:rPr>
        <w:t>-</w:t>
      </w:r>
      <w:r w:rsidRPr="008C5079">
        <w:rPr>
          <w:rFonts w:eastAsia="Arial" w:cs="Times New Roman"/>
          <w:szCs w:val="28"/>
          <w:lang w:val="pt-BR" w:eastAsia="vi-VN"/>
        </w:rPr>
        <w:t xml:space="preserve"> Nước thải phát sinh từ hoạt động xịt rửa bánh xe: 23,5m</w:t>
      </w:r>
      <w:r w:rsidRPr="008C5079">
        <w:rPr>
          <w:rFonts w:eastAsia="Arial" w:cs="Times New Roman"/>
          <w:szCs w:val="28"/>
          <w:vertAlign w:val="superscript"/>
          <w:lang w:val="pt-BR" w:eastAsia="vi-VN"/>
        </w:rPr>
        <w:t>3</w:t>
      </w:r>
      <w:r w:rsidRPr="008C5079">
        <w:rPr>
          <w:rFonts w:eastAsia="Arial" w:cs="Times New Roman"/>
          <w:szCs w:val="28"/>
          <w:lang w:val="pt-BR" w:eastAsia="vi-VN"/>
        </w:rPr>
        <w:t>/ngày (tương đương 0,98m</w:t>
      </w:r>
      <w:r w:rsidRPr="008C5079">
        <w:rPr>
          <w:rFonts w:eastAsia="Arial" w:cs="Times New Roman"/>
          <w:szCs w:val="28"/>
          <w:vertAlign w:val="superscript"/>
          <w:lang w:val="pt-BR" w:eastAsia="vi-VN"/>
        </w:rPr>
        <w:t>3</w:t>
      </w:r>
      <w:r w:rsidRPr="008C5079">
        <w:rPr>
          <w:rFonts w:eastAsia="Arial" w:cs="Times New Roman"/>
          <w:szCs w:val="28"/>
          <w:lang w:val="pt-BR" w:eastAsia="vi-VN"/>
        </w:rPr>
        <w:t>/h).</w:t>
      </w:r>
    </w:p>
    <w:p w14:paraId="44988CD2" w14:textId="77777777" w:rsidR="00237F4D" w:rsidRPr="006C61F0" w:rsidRDefault="00CF2284">
      <w:pPr>
        <w:adjustRightInd w:val="0"/>
        <w:snapToGrid w:val="0"/>
        <w:spacing w:before="60" w:after="60" w:line="240" w:lineRule="auto"/>
        <w:ind w:firstLine="567"/>
        <w:jc w:val="both"/>
        <w:rPr>
          <w:rFonts w:eastAsia="Arial" w:cs="Times New Roman"/>
          <w:szCs w:val="28"/>
          <w:lang w:val="vi-VN" w:eastAsia="vi-VN"/>
        </w:rPr>
      </w:pPr>
      <w:r w:rsidRPr="006C61F0">
        <w:rPr>
          <w:rFonts w:eastAsia="Arial" w:cs="Times New Roman"/>
          <w:szCs w:val="28"/>
          <w:lang w:val="vi-VN" w:eastAsia="vi-VN"/>
        </w:rPr>
        <w:lastRenderedPageBreak/>
        <w:t>-</w:t>
      </w:r>
      <w:r w:rsidRPr="008C5079">
        <w:rPr>
          <w:rFonts w:eastAsia="Arial" w:cs="Times New Roman"/>
          <w:szCs w:val="28"/>
          <w:lang w:val="pt-BR" w:eastAsia="vi-VN"/>
        </w:rPr>
        <w:t xml:space="preserve"> Nước mưa chảy tràn tại khai trường khai thác: 727,91m</w:t>
      </w:r>
      <w:r w:rsidRPr="008C5079">
        <w:rPr>
          <w:rFonts w:eastAsia="Arial" w:cs="Times New Roman"/>
          <w:szCs w:val="28"/>
          <w:vertAlign w:val="superscript"/>
          <w:lang w:val="pt-BR" w:eastAsia="vi-VN"/>
        </w:rPr>
        <w:t>3</w:t>
      </w:r>
      <w:r w:rsidRPr="008C5079">
        <w:rPr>
          <w:rFonts w:eastAsia="Arial" w:cs="Times New Roman"/>
          <w:szCs w:val="28"/>
          <w:lang w:val="pt-BR" w:eastAsia="vi-VN"/>
        </w:rPr>
        <w:t>/h.</w:t>
      </w:r>
    </w:p>
    <w:bookmarkEnd w:id="5"/>
    <w:bookmarkEnd w:id="6"/>
    <w:bookmarkEnd w:id="7"/>
    <w:bookmarkEnd w:id="8"/>
    <w:bookmarkEnd w:id="9"/>
    <w:p w14:paraId="2B5F3925" w14:textId="77777777" w:rsidR="00237F4D" w:rsidRPr="006C61F0" w:rsidRDefault="00CF2284">
      <w:pPr>
        <w:spacing w:before="60" w:after="60" w:line="240" w:lineRule="auto"/>
        <w:ind w:firstLine="567"/>
        <w:jc w:val="both"/>
        <w:rPr>
          <w:rFonts w:eastAsia="Arial" w:cs="Times New Roman"/>
          <w:spacing w:val="-4"/>
          <w:szCs w:val="28"/>
          <w:lang w:val="fr-FR"/>
        </w:rPr>
      </w:pPr>
      <w:r w:rsidRPr="006C61F0">
        <w:rPr>
          <w:rFonts w:eastAsia="Arial" w:cs="Times New Roman"/>
          <w:i/>
          <w:spacing w:val="-4"/>
          <w:szCs w:val="28"/>
          <w:lang w:val="fr-FR"/>
        </w:rPr>
        <w:t xml:space="preserve">2.2.4. Phương thức xả nước thải, nước mưa chảy </w:t>
      </w:r>
      <w:proofErr w:type="gramStart"/>
      <w:r w:rsidRPr="006C61F0">
        <w:rPr>
          <w:rFonts w:eastAsia="Arial" w:cs="Times New Roman"/>
          <w:i/>
          <w:spacing w:val="-4"/>
          <w:szCs w:val="28"/>
          <w:lang w:val="fr-FR"/>
        </w:rPr>
        <w:t>tràn:</w:t>
      </w:r>
      <w:proofErr w:type="gramEnd"/>
      <w:r w:rsidRPr="006C61F0">
        <w:rPr>
          <w:rFonts w:eastAsia="Arial" w:cs="Times New Roman"/>
          <w:spacing w:val="-4"/>
          <w:szCs w:val="28"/>
          <w:lang w:val="fr-FR"/>
        </w:rPr>
        <w:t xml:space="preserve"> </w:t>
      </w:r>
      <w:r w:rsidRPr="006C61F0">
        <w:rPr>
          <w:rFonts w:eastAsia="Arial" w:cs="Times New Roman"/>
          <w:spacing w:val="-4"/>
          <w:szCs w:val="28"/>
          <w:lang w:val="pt-BR"/>
        </w:rPr>
        <w:t>tự chảy.</w:t>
      </w:r>
      <w:r w:rsidRPr="006C61F0">
        <w:rPr>
          <w:rFonts w:eastAsia="Arial" w:cs="Times New Roman"/>
          <w:spacing w:val="-4"/>
          <w:szCs w:val="28"/>
          <w:lang w:val="fr-FR"/>
        </w:rPr>
        <w:t xml:space="preserve"> </w:t>
      </w:r>
    </w:p>
    <w:p w14:paraId="7F2006A5" w14:textId="77777777" w:rsidR="00237F4D" w:rsidRPr="006C61F0" w:rsidRDefault="00CF2284">
      <w:pPr>
        <w:spacing w:before="60" w:after="60" w:line="240" w:lineRule="auto"/>
        <w:ind w:firstLine="567"/>
        <w:jc w:val="both"/>
        <w:rPr>
          <w:rFonts w:eastAsia="Arial" w:cs="Times New Roman"/>
          <w:i/>
          <w:szCs w:val="28"/>
          <w:lang w:val="fr-FR"/>
        </w:rPr>
      </w:pPr>
      <w:r w:rsidRPr="006C61F0">
        <w:rPr>
          <w:rFonts w:eastAsia="Arial" w:cs="Times New Roman"/>
          <w:i/>
          <w:szCs w:val="28"/>
          <w:lang w:val="fr-FR"/>
        </w:rPr>
        <w:t xml:space="preserve">2.2.5. Chế độ xả nước </w:t>
      </w:r>
      <w:proofErr w:type="gramStart"/>
      <w:r w:rsidRPr="006C61F0">
        <w:rPr>
          <w:rFonts w:eastAsia="Arial" w:cs="Times New Roman"/>
          <w:i/>
          <w:szCs w:val="28"/>
          <w:lang w:val="fr-FR"/>
        </w:rPr>
        <w:t>thải:</w:t>
      </w:r>
      <w:proofErr w:type="gramEnd"/>
      <w:r w:rsidRPr="006C61F0">
        <w:rPr>
          <w:rFonts w:eastAsia="Arial" w:cs="Times New Roman"/>
          <w:i/>
          <w:szCs w:val="28"/>
          <w:lang w:val="fr-FR"/>
        </w:rPr>
        <w:t xml:space="preserve"> </w:t>
      </w:r>
    </w:p>
    <w:p w14:paraId="0AABEFB7" w14:textId="77777777" w:rsidR="00237F4D" w:rsidRPr="006C61F0" w:rsidRDefault="00CF2284">
      <w:pPr>
        <w:spacing w:before="60" w:after="60" w:line="240" w:lineRule="auto"/>
        <w:ind w:firstLine="567"/>
        <w:jc w:val="both"/>
        <w:rPr>
          <w:rFonts w:eastAsia="Arial" w:cs="Times New Roman"/>
          <w:szCs w:val="28"/>
          <w:lang w:val="da-DK"/>
        </w:rPr>
      </w:pPr>
      <w:r w:rsidRPr="006C61F0">
        <w:rPr>
          <w:rFonts w:eastAsia="Arial" w:cs="Times New Roman"/>
          <w:szCs w:val="28"/>
          <w:lang w:val="da-DK"/>
        </w:rPr>
        <w:t xml:space="preserve">- Đối với nước thải sinh hoạt và nước thải phát sinh từ xịt rửa bánh xe: xả gián đoạn theo các thời điểm trong ngày; </w:t>
      </w:r>
    </w:p>
    <w:p w14:paraId="0117F80E" w14:textId="77777777" w:rsidR="00237F4D" w:rsidRPr="006C61F0" w:rsidRDefault="00CF2284">
      <w:pPr>
        <w:spacing w:before="60" w:after="60" w:line="240" w:lineRule="auto"/>
        <w:ind w:firstLine="567"/>
        <w:jc w:val="both"/>
        <w:rPr>
          <w:rFonts w:eastAsia="Arial" w:cs="Times New Roman"/>
          <w:szCs w:val="28"/>
          <w:lang w:val="da-DK"/>
        </w:rPr>
      </w:pPr>
      <w:r w:rsidRPr="006C61F0">
        <w:rPr>
          <w:rFonts w:eastAsia="Arial" w:cs="Times New Roman"/>
          <w:szCs w:val="28"/>
          <w:lang w:val="da-DK"/>
        </w:rPr>
        <w:t>- Đối với nước mưa chảy tràn tại khai trường khai thác: xả gián đoạn vào thời điểm có mưa.</w:t>
      </w:r>
    </w:p>
    <w:p w14:paraId="0F93E9E3" w14:textId="77777777" w:rsidR="00237F4D" w:rsidRPr="006C61F0" w:rsidRDefault="00CF2284">
      <w:pPr>
        <w:spacing w:before="60" w:after="60" w:line="240" w:lineRule="auto"/>
        <w:ind w:firstLine="567"/>
        <w:jc w:val="both"/>
        <w:rPr>
          <w:rFonts w:eastAsia="Arial" w:cs="Times New Roman"/>
          <w:i/>
          <w:szCs w:val="28"/>
          <w:lang w:val="da-DK"/>
        </w:rPr>
      </w:pPr>
      <w:r w:rsidRPr="006C61F0">
        <w:rPr>
          <w:rFonts w:eastAsia="Arial" w:cs="Times New Roman"/>
          <w:i/>
          <w:szCs w:val="28"/>
          <w:lang w:val="fr-FR"/>
        </w:rPr>
        <w:t xml:space="preserve">2.2.6. </w:t>
      </w:r>
      <w:r w:rsidRPr="006C61F0">
        <w:rPr>
          <w:rFonts w:eastAsia="Arial" w:cs="Times New Roman"/>
          <w:i/>
          <w:szCs w:val="28"/>
          <w:lang w:val="da-DK"/>
        </w:rPr>
        <w:t>Chất lượng nước thải, nước mưa chảy tràn trước khi xả vào nguồn nước tiếp nhận:</w:t>
      </w:r>
    </w:p>
    <w:p w14:paraId="388050CE" w14:textId="77777777" w:rsidR="00237F4D" w:rsidRPr="008C5079" w:rsidRDefault="00CF2284">
      <w:pPr>
        <w:spacing w:before="60" w:after="60" w:line="240" w:lineRule="auto"/>
        <w:ind w:firstLine="567"/>
        <w:jc w:val="both"/>
        <w:rPr>
          <w:rFonts w:eastAsia="Arial" w:cs="Times New Roman"/>
          <w:szCs w:val="28"/>
          <w:lang w:val="da-DK"/>
        </w:rPr>
      </w:pPr>
      <w:r w:rsidRPr="006C61F0">
        <w:rPr>
          <w:rFonts w:eastAsia="Arial" w:cs="Times New Roman"/>
          <w:bCs/>
          <w:iCs/>
          <w:szCs w:val="28"/>
          <w:lang w:val="da-DK"/>
        </w:rPr>
        <w:t>Chất lượng</w:t>
      </w:r>
      <w:r w:rsidR="001D4664" w:rsidRPr="006C61F0">
        <w:rPr>
          <w:rFonts w:eastAsia="Arial" w:cs="Times New Roman"/>
          <w:bCs/>
          <w:iCs/>
          <w:szCs w:val="28"/>
          <w:lang w:val="da-DK"/>
        </w:rPr>
        <w:t xml:space="preserve"> các dòng</w:t>
      </w:r>
      <w:r w:rsidRPr="006C61F0">
        <w:rPr>
          <w:rFonts w:eastAsia="Arial" w:cs="Times New Roman"/>
          <w:bCs/>
          <w:iCs/>
          <w:szCs w:val="28"/>
          <w:lang w:val="da-DK"/>
        </w:rPr>
        <w:t xml:space="preserve"> nước thải</w:t>
      </w:r>
      <w:r w:rsidR="001D4664" w:rsidRPr="006C61F0">
        <w:rPr>
          <w:rFonts w:eastAsia="Arial" w:cs="Times New Roman"/>
          <w:bCs/>
          <w:iCs/>
          <w:szCs w:val="28"/>
          <w:lang w:val="da-DK"/>
        </w:rPr>
        <w:t xml:space="preserve"> cùng với</w:t>
      </w:r>
      <w:r w:rsidRPr="006C61F0">
        <w:rPr>
          <w:rFonts w:eastAsia="Arial" w:cs="Times New Roman"/>
          <w:bCs/>
          <w:iCs/>
          <w:szCs w:val="28"/>
          <w:lang w:val="da-DK"/>
        </w:rPr>
        <w:t xml:space="preserve"> nước mưa chảy tràn</w:t>
      </w:r>
      <w:r w:rsidR="001D4664" w:rsidRPr="006C61F0">
        <w:rPr>
          <w:rFonts w:eastAsia="Arial" w:cs="Times New Roman"/>
          <w:bCs/>
          <w:iCs/>
          <w:szCs w:val="28"/>
          <w:lang w:val="da-DK"/>
        </w:rPr>
        <w:t xml:space="preserve"> </w:t>
      </w:r>
      <w:r w:rsidR="001D4664" w:rsidRPr="008C5079">
        <w:rPr>
          <w:rFonts w:eastAsia="Arial" w:cs="Times New Roman"/>
          <w:szCs w:val="28"/>
          <w:lang w:val="da-DK" w:eastAsia="vi-VN"/>
        </w:rPr>
        <w:t>tại khai trường khai thác</w:t>
      </w:r>
      <w:r w:rsidRPr="006C61F0">
        <w:rPr>
          <w:rFonts w:eastAsia="Arial" w:cs="Times New Roman"/>
          <w:bCs/>
          <w:iCs/>
          <w:szCs w:val="28"/>
          <w:lang w:val="da-DK"/>
        </w:rPr>
        <w:t xml:space="preserve"> trước khi xả ra nguồn tiếp nhận phải bảo đảm đáp ứng yêu cầu về bảo vệ môi trường và Quy chuẩn kỹ thuật quốc gia về </w:t>
      </w:r>
      <w:r w:rsidRPr="008C5079">
        <w:rPr>
          <w:rFonts w:eastAsia="Arial" w:cs="Times New Roman"/>
          <w:szCs w:val="28"/>
          <w:lang w:val="da-DK"/>
        </w:rPr>
        <w:t>nước thải công nghiệp QCVN 40:2011/BTNMT, cột A, K</w:t>
      </w:r>
      <w:r w:rsidRPr="008C5079">
        <w:rPr>
          <w:rFonts w:eastAsia="Arial" w:cs="Times New Roman"/>
          <w:szCs w:val="28"/>
          <w:vertAlign w:val="subscript"/>
          <w:lang w:val="da-DK"/>
        </w:rPr>
        <w:t>q</w:t>
      </w:r>
      <w:r w:rsidRPr="008C5079">
        <w:rPr>
          <w:rFonts w:eastAsia="Arial" w:cs="Times New Roman"/>
          <w:szCs w:val="28"/>
          <w:lang w:val="da-DK"/>
        </w:rPr>
        <w:t xml:space="preserve"> = 0,9, K</w:t>
      </w:r>
      <w:r w:rsidRPr="008C5079">
        <w:rPr>
          <w:rFonts w:eastAsia="Arial" w:cs="Times New Roman"/>
          <w:szCs w:val="28"/>
          <w:vertAlign w:val="subscript"/>
          <w:lang w:val="da-DK"/>
        </w:rPr>
        <w:t>f</w:t>
      </w:r>
      <w:r w:rsidRPr="008C5079">
        <w:rPr>
          <w:rFonts w:eastAsia="Arial" w:cs="Times New Roman"/>
          <w:szCs w:val="28"/>
          <w:lang w:val="da-DK"/>
        </w:rPr>
        <w:t xml:space="preserve"> = 1,0</w:t>
      </w:r>
      <w:r w:rsidR="001D4664" w:rsidRPr="008C5079">
        <w:rPr>
          <w:rFonts w:eastAsia="Arial" w:cs="Times New Roman"/>
          <w:szCs w:val="28"/>
          <w:lang w:val="da-DK"/>
        </w:rPr>
        <w:t xml:space="preserve"> </w:t>
      </w:r>
      <w:r w:rsidRPr="008C5079">
        <w:rPr>
          <w:rFonts w:eastAsia="Arial" w:cs="Times New Roman"/>
          <w:szCs w:val="28"/>
          <w:lang w:val="da-DK"/>
        </w:rPr>
        <w:t>- Quy chuẩn kỹ thuật quốc gia về nước thải công nghiệp</w:t>
      </w:r>
      <w:r w:rsidRPr="006C61F0">
        <w:rPr>
          <w:rFonts w:eastAsia="Arial" w:cs="Times New Roman"/>
          <w:szCs w:val="28"/>
          <w:lang w:val="vi-VN"/>
        </w:rPr>
        <w:t>, cụ thể như sau</w:t>
      </w:r>
      <w:r w:rsidRPr="008C5079">
        <w:rPr>
          <w:rFonts w:eastAsia="Arial" w:cs="Times New Roman"/>
          <w:szCs w:val="28"/>
          <w:lang w:val="da-DK"/>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719"/>
        <w:gridCol w:w="1843"/>
        <w:gridCol w:w="2829"/>
      </w:tblGrid>
      <w:tr w:rsidR="00237F4D" w:rsidRPr="006C61F0" w14:paraId="3455A051" w14:textId="77777777">
        <w:trPr>
          <w:trHeight w:val="20"/>
          <w:tblHeader/>
        </w:trPr>
        <w:tc>
          <w:tcPr>
            <w:tcW w:w="370" w:type="pct"/>
            <w:shd w:val="clear" w:color="auto" w:fill="auto"/>
            <w:vAlign w:val="center"/>
          </w:tcPr>
          <w:p w14:paraId="2DA8BBAD" w14:textId="77777777" w:rsidR="00237F4D" w:rsidRPr="006C61F0" w:rsidRDefault="00CF2284">
            <w:pPr>
              <w:widowControl w:val="0"/>
              <w:spacing w:before="40" w:after="40" w:line="240" w:lineRule="auto"/>
              <w:jc w:val="center"/>
              <w:rPr>
                <w:rFonts w:eastAsia="Calibri" w:cs="Times New Roman"/>
                <w:b/>
                <w:sz w:val="24"/>
                <w:szCs w:val="24"/>
              </w:rPr>
            </w:pPr>
            <w:r w:rsidRPr="006C61F0">
              <w:rPr>
                <w:rFonts w:eastAsia="Calibri" w:cs="Times New Roman"/>
                <w:b/>
                <w:sz w:val="24"/>
                <w:szCs w:val="24"/>
              </w:rPr>
              <w:t>STT</w:t>
            </w:r>
          </w:p>
        </w:tc>
        <w:tc>
          <w:tcPr>
            <w:tcW w:w="2052" w:type="pct"/>
            <w:shd w:val="clear" w:color="auto" w:fill="auto"/>
            <w:vAlign w:val="center"/>
          </w:tcPr>
          <w:p w14:paraId="3D34ACEC" w14:textId="77777777" w:rsidR="00237F4D" w:rsidRPr="006C61F0" w:rsidRDefault="00CF2284">
            <w:pPr>
              <w:widowControl w:val="0"/>
              <w:spacing w:before="40" w:after="40" w:line="240" w:lineRule="auto"/>
              <w:jc w:val="center"/>
              <w:rPr>
                <w:rFonts w:eastAsia="Calibri" w:cs="Times New Roman"/>
                <w:b/>
                <w:sz w:val="24"/>
                <w:szCs w:val="24"/>
              </w:rPr>
            </w:pPr>
            <w:r w:rsidRPr="006C61F0">
              <w:rPr>
                <w:rFonts w:eastAsia="Calibri" w:cs="Times New Roman"/>
                <w:b/>
                <w:sz w:val="24"/>
                <w:szCs w:val="24"/>
              </w:rPr>
              <w:t>Chất ô nhiễm</w:t>
            </w:r>
          </w:p>
        </w:tc>
        <w:tc>
          <w:tcPr>
            <w:tcW w:w="1017" w:type="pct"/>
            <w:shd w:val="clear" w:color="auto" w:fill="auto"/>
            <w:vAlign w:val="center"/>
          </w:tcPr>
          <w:p w14:paraId="28DAA1BE" w14:textId="77777777" w:rsidR="00237F4D" w:rsidRPr="006C61F0" w:rsidRDefault="00CF2284">
            <w:pPr>
              <w:widowControl w:val="0"/>
              <w:spacing w:before="40" w:after="40" w:line="240" w:lineRule="auto"/>
              <w:jc w:val="center"/>
              <w:rPr>
                <w:rFonts w:eastAsia="Calibri" w:cs="Times New Roman"/>
                <w:b/>
                <w:sz w:val="24"/>
                <w:szCs w:val="24"/>
              </w:rPr>
            </w:pPr>
            <w:r w:rsidRPr="006C61F0">
              <w:rPr>
                <w:rFonts w:eastAsia="Calibri" w:cs="Times New Roman"/>
                <w:b/>
                <w:sz w:val="24"/>
                <w:szCs w:val="24"/>
              </w:rPr>
              <w:t>Đơn vị tính</w:t>
            </w:r>
          </w:p>
        </w:tc>
        <w:tc>
          <w:tcPr>
            <w:tcW w:w="1561" w:type="pct"/>
            <w:shd w:val="clear" w:color="auto" w:fill="auto"/>
            <w:vAlign w:val="center"/>
          </w:tcPr>
          <w:p w14:paraId="667BBEDA" w14:textId="77777777" w:rsidR="00237F4D" w:rsidRPr="006C61F0" w:rsidRDefault="00CF2284">
            <w:pPr>
              <w:widowControl w:val="0"/>
              <w:spacing w:before="40" w:after="40" w:line="240" w:lineRule="auto"/>
              <w:jc w:val="center"/>
              <w:rPr>
                <w:rFonts w:eastAsia="Calibri" w:cs="Times New Roman"/>
                <w:b/>
                <w:sz w:val="24"/>
                <w:szCs w:val="24"/>
              </w:rPr>
            </w:pPr>
            <w:r w:rsidRPr="006C61F0">
              <w:rPr>
                <w:rFonts w:eastAsia="Calibri" w:cs="Times New Roman"/>
                <w:b/>
                <w:sz w:val="24"/>
                <w:szCs w:val="24"/>
              </w:rPr>
              <w:t>Giá</w:t>
            </w:r>
            <w:r w:rsidRPr="006C61F0">
              <w:rPr>
                <w:rFonts w:eastAsia="Calibri" w:cs="Times New Roman"/>
                <w:b/>
                <w:sz w:val="24"/>
                <w:szCs w:val="24"/>
                <w:lang w:val="vi-VN"/>
              </w:rPr>
              <w:t xml:space="preserve"> trị </w:t>
            </w:r>
            <w:r w:rsidRPr="006C61F0">
              <w:rPr>
                <w:rFonts w:eastAsia="Calibri" w:cs="Times New Roman"/>
                <w:b/>
                <w:sz w:val="24"/>
                <w:szCs w:val="24"/>
              </w:rPr>
              <w:t>giới hạn</w:t>
            </w:r>
            <w:r w:rsidRPr="006C61F0">
              <w:rPr>
                <w:rFonts w:eastAsia="Calibri" w:cs="Times New Roman"/>
                <w:b/>
                <w:sz w:val="24"/>
                <w:szCs w:val="24"/>
                <w:lang w:val="vi-VN"/>
              </w:rPr>
              <w:t xml:space="preserve"> cho phép</w:t>
            </w:r>
            <w:r w:rsidRPr="006C61F0">
              <w:rPr>
                <w:rFonts w:eastAsia="Calibri" w:cs="Times New Roman"/>
                <w:b/>
                <w:sz w:val="24"/>
                <w:szCs w:val="24"/>
              </w:rPr>
              <w:t xml:space="preserve"> QCVN 40:2011/BTNMT, cột A, Kq = 0,9, Kf = 1,0</w:t>
            </w:r>
          </w:p>
        </w:tc>
      </w:tr>
      <w:tr w:rsidR="00237F4D" w:rsidRPr="006C61F0" w14:paraId="3D3881C4" w14:textId="77777777">
        <w:trPr>
          <w:trHeight w:val="20"/>
        </w:trPr>
        <w:tc>
          <w:tcPr>
            <w:tcW w:w="370" w:type="pct"/>
            <w:shd w:val="clear" w:color="auto" w:fill="auto"/>
            <w:vAlign w:val="center"/>
          </w:tcPr>
          <w:p w14:paraId="53F40536"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1</w:t>
            </w:r>
          </w:p>
        </w:tc>
        <w:tc>
          <w:tcPr>
            <w:tcW w:w="2052" w:type="pct"/>
            <w:shd w:val="clear" w:color="auto" w:fill="auto"/>
            <w:vAlign w:val="center"/>
          </w:tcPr>
          <w:p w14:paraId="5378D4E3" w14:textId="77777777" w:rsidR="00237F4D" w:rsidRPr="006C61F0" w:rsidRDefault="00CF2284">
            <w:pPr>
              <w:widowControl w:val="0"/>
              <w:spacing w:before="40" w:after="40" w:line="240" w:lineRule="auto"/>
              <w:jc w:val="both"/>
              <w:rPr>
                <w:rFonts w:eastAsia="Calibri" w:cs="Times New Roman"/>
                <w:sz w:val="24"/>
                <w:szCs w:val="24"/>
              </w:rPr>
            </w:pPr>
            <w:r w:rsidRPr="006C61F0">
              <w:rPr>
                <w:rFonts w:eastAsia="Calibri" w:cs="Times New Roman"/>
                <w:sz w:val="24"/>
                <w:szCs w:val="24"/>
              </w:rPr>
              <w:t xml:space="preserve">pH </w:t>
            </w:r>
          </w:p>
        </w:tc>
        <w:tc>
          <w:tcPr>
            <w:tcW w:w="1017" w:type="pct"/>
            <w:shd w:val="clear" w:color="auto" w:fill="auto"/>
            <w:vAlign w:val="center"/>
          </w:tcPr>
          <w:p w14:paraId="5D8BF45C"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w:t>
            </w:r>
          </w:p>
        </w:tc>
        <w:tc>
          <w:tcPr>
            <w:tcW w:w="1561" w:type="pct"/>
            <w:shd w:val="clear" w:color="auto" w:fill="auto"/>
            <w:vAlign w:val="center"/>
          </w:tcPr>
          <w:p w14:paraId="5D2A5CD7"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6 - 9</w:t>
            </w:r>
          </w:p>
        </w:tc>
      </w:tr>
      <w:tr w:rsidR="00237F4D" w:rsidRPr="006C61F0" w14:paraId="00019A6D" w14:textId="77777777">
        <w:trPr>
          <w:trHeight w:val="20"/>
        </w:trPr>
        <w:tc>
          <w:tcPr>
            <w:tcW w:w="370" w:type="pct"/>
            <w:shd w:val="clear" w:color="auto" w:fill="auto"/>
            <w:vAlign w:val="center"/>
          </w:tcPr>
          <w:p w14:paraId="3BD717FE"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2</w:t>
            </w:r>
          </w:p>
        </w:tc>
        <w:tc>
          <w:tcPr>
            <w:tcW w:w="2052" w:type="pct"/>
            <w:shd w:val="clear" w:color="auto" w:fill="auto"/>
            <w:vAlign w:val="center"/>
          </w:tcPr>
          <w:p w14:paraId="45C0324E" w14:textId="77777777" w:rsidR="00237F4D" w:rsidRPr="006C61F0" w:rsidRDefault="00CF2284">
            <w:pPr>
              <w:widowControl w:val="0"/>
              <w:spacing w:before="40" w:after="40" w:line="240" w:lineRule="auto"/>
              <w:jc w:val="both"/>
              <w:rPr>
                <w:rFonts w:eastAsia="Calibri" w:cs="Times New Roman"/>
                <w:sz w:val="24"/>
                <w:szCs w:val="24"/>
              </w:rPr>
            </w:pPr>
            <w:r w:rsidRPr="006C61F0">
              <w:rPr>
                <w:rFonts w:eastAsia="Calibri" w:cs="Times New Roman"/>
                <w:sz w:val="24"/>
                <w:szCs w:val="24"/>
              </w:rPr>
              <w:t>BOD</w:t>
            </w:r>
            <w:r w:rsidRPr="006C61F0">
              <w:rPr>
                <w:rFonts w:eastAsia="Calibri" w:cs="Times New Roman"/>
                <w:sz w:val="24"/>
                <w:szCs w:val="24"/>
                <w:vertAlign w:val="subscript"/>
              </w:rPr>
              <w:t>5</w:t>
            </w:r>
          </w:p>
        </w:tc>
        <w:tc>
          <w:tcPr>
            <w:tcW w:w="1017" w:type="pct"/>
            <w:shd w:val="clear" w:color="auto" w:fill="auto"/>
            <w:vAlign w:val="center"/>
          </w:tcPr>
          <w:p w14:paraId="7956BBAA"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mg/l</w:t>
            </w:r>
          </w:p>
        </w:tc>
        <w:tc>
          <w:tcPr>
            <w:tcW w:w="1561" w:type="pct"/>
            <w:shd w:val="clear" w:color="auto" w:fill="auto"/>
            <w:vAlign w:val="center"/>
          </w:tcPr>
          <w:p w14:paraId="0F6A6717"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27</w:t>
            </w:r>
          </w:p>
        </w:tc>
      </w:tr>
      <w:tr w:rsidR="00237F4D" w:rsidRPr="006C61F0" w14:paraId="6EF56FFE" w14:textId="77777777">
        <w:trPr>
          <w:trHeight w:val="20"/>
        </w:trPr>
        <w:tc>
          <w:tcPr>
            <w:tcW w:w="370" w:type="pct"/>
            <w:shd w:val="clear" w:color="auto" w:fill="auto"/>
            <w:vAlign w:val="center"/>
          </w:tcPr>
          <w:p w14:paraId="588DFC7F"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3</w:t>
            </w:r>
          </w:p>
        </w:tc>
        <w:tc>
          <w:tcPr>
            <w:tcW w:w="2052" w:type="pct"/>
            <w:shd w:val="clear" w:color="auto" w:fill="auto"/>
            <w:vAlign w:val="center"/>
          </w:tcPr>
          <w:p w14:paraId="5A1C771E" w14:textId="77777777" w:rsidR="00237F4D" w:rsidRPr="006C61F0" w:rsidRDefault="00CF2284">
            <w:pPr>
              <w:widowControl w:val="0"/>
              <w:spacing w:before="40" w:after="40" w:line="240" w:lineRule="auto"/>
              <w:jc w:val="both"/>
              <w:rPr>
                <w:rFonts w:eastAsia="Calibri" w:cs="Times New Roman"/>
                <w:sz w:val="24"/>
                <w:szCs w:val="24"/>
              </w:rPr>
            </w:pPr>
            <w:r w:rsidRPr="006C61F0">
              <w:rPr>
                <w:rFonts w:eastAsia="Calibri" w:cs="Times New Roman"/>
                <w:sz w:val="24"/>
                <w:szCs w:val="24"/>
              </w:rPr>
              <w:t>COD</w:t>
            </w:r>
          </w:p>
        </w:tc>
        <w:tc>
          <w:tcPr>
            <w:tcW w:w="1017" w:type="pct"/>
            <w:shd w:val="clear" w:color="auto" w:fill="auto"/>
            <w:vAlign w:val="center"/>
          </w:tcPr>
          <w:p w14:paraId="11129F94"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mg/l</w:t>
            </w:r>
          </w:p>
        </w:tc>
        <w:tc>
          <w:tcPr>
            <w:tcW w:w="1561" w:type="pct"/>
            <w:shd w:val="clear" w:color="auto" w:fill="auto"/>
            <w:vAlign w:val="center"/>
          </w:tcPr>
          <w:p w14:paraId="1280B6E7"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67,5</w:t>
            </w:r>
          </w:p>
        </w:tc>
      </w:tr>
      <w:tr w:rsidR="00237F4D" w:rsidRPr="006C61F0" w14:paraId="79D2F92A" w14:textId="77777777">
        <w:trPr>
          <w:trHeight w:val="20"/>
        </w:trPr>
        <w:tc>
          <w:tcPr>
            <w:tcW w:w="370" w:type="pct"/>
            <w:shd w:val="clear" w:color="auto" w:fill="auto"/>
            <w:vAlign w:val="center"/>
          </w:tcPr>
          <w:p w14:paraId="58D64654"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4</w:t>
            </w:r>
          </w:p>
        </w:tc>
        <w:tc>
          <w:tcPr>
            <w:tcW w:w="2052" w:type="pct"/>
            <w:shd w:val="clear" w:color="auto" w:fill="auto"/>
            <w:vAlign w:val="center"/>
          </w:tcPr>
          <w:p w14:paraId="2F54E373" w14:textId="77777777" w:rsidR="00237F4D" w:rsidRPr="006C61F0" w:rsidRDefault="00CF2284">
            <w:pPr>
              <w:widowControl w:val="0"/>
              <w:spacing w:before="40" w:after="40" w:line="240" w:lineRule="auto"/>
              <w:jc w:val="both"/>
              <w:rPr>
                <w:rFonts w:eastAsia="Calibri" w:cs="Times New Roman"/>
                <w:sz w:val="24"/>
                <w:szCs w:val="24"/>
              </w:rPr>
            </w:pPr>
            <w:r w:rsidRPr="006C61F0">
              <w:rPr>
                <w:rFonts w:eastAsia="Calibri" w:cs="Times New Roman"/>
                <w:sz w:val="24"/>
                <w:szCs w:val="24"/>
              </w:rPr>
              <w:t>Chất rắn lơ lửng</w:t>
            </w:r>
          </w:p>
        </w:tc>
        <w:tc>
          <w:tcPr>
            <w:tcW w:w="1017" w:type="pct"/>
            <w:shd w:val="clear" w:color="auto" w:fill="auto"/>
            <w:vAlign w:val="center"/>
          </w:tcPr>
          <w:p w14:paraId="66A691EF"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mg/l</w:t>
            </w:r>
          </w:p>
        </w:tc>
        <w:tc>
          <w:tcPr>
            <w:tcW w:w="1561" w:type="pct"/>
            <w:shd w:val="clear" w:color="auto" w:fill="auto"/>
            <w:vAlign w:val="center"/>
          </w:tcPr>
          <w:p w14:paraId="1F3971E4"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45</w:t>
            </w:r>
          </w:p>
        </w:tc>
      </w:tr>
      <w:tr w:rsidR="00237F4D" w:rsidRPr="006C61F0" w14:paraId="1CA97DEE" w14:textId="77777777">
        <w:trPr>
          <w:trHeight w:val="20"/>
        </w:trPr>
        <w:tc>
          <w:tcPr>
            <w:tcW w:w="370" w:type="pct"/>
            <w:shd w:val="clear" w:color="auto" w:fill="auto"/>
            <w:vAlign w:val="center"/>
          </w:tcPr>
          <w:p w14:paraId="2DADA915"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5</w:t>
            </w:r>
          </w:p>
        </w:tc>
        <w:tc>
          <w:tcPr>
            <w:tcW w:w="2052" w:type="pct"/>
            <w:shd w:val="clear" w:color="auto" w:fill="auto"/>
            <w:vAlign w:val="center"/>
          </w:tcPr>
          <w:p w14:paraId="7A3C68F6" w14:textId="77777777" w:rsidR="00237F4D" w:rsidRPr="006C61F0" w:rsidRDefault="00CF2284">
            <w:pPr>
              <w:widowControl w:val="0"/>
              <w:spacing w:before="40" w:after="40" w:line="240" w:lineRule="auto"/>
              <w:jc w:val="both"/>
              <w:rPr>
                <w:rFonts w:eastAsia="Calibri" w:cs="Times New Roman"/>
                <w:sz w:val="24"/>
                <w:szCs w:val="24"/>
              </w:rPr>
            </w:pPr>
            <w:r w:rsidRPr="006C61F0">
              <w:rPr>
                <w:rFonts w:eastAsia="Calibri" w:cs="Times New Roman"/>
                <w:sz w:val="24"/>
                <w:szCs w:val="24"/>
              </w:rPr>
              <w:t>Chì</w:t>
            </w:r>
          </w:p>
        </w:tc>
        <w:tc>
          <w:tcPr>
            <w:tcW w:w="1017" w:type="pct"/>
            <w:shd w:val="clear" w:color="auto" w:fill="auto"/>
            <w:vAlign w:val="center"/>
          </w:tcPr>
          <w:p w14:paraId="7A939981"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mg/l</w:t>
            </w:r>
          </w:p>
        </w:tc>
        <w:tc>
          <w:tcPr>
            <w:tcW w:w="1561" w:type="pct"/>
            <w:shd w:val="clear" w:color="auto" w:fill="auto"/>
            <w:vAlign w:val="center"/>
          </w:tcPr>
          <w:p w14:paraId="0B74D8B0"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0,09</w:t>
            </w:r>
          </w:p>
        </w:tc>
      </w:tr>
      <w:tr w:rsidR="00237F4D" w:rsidRPr="006C61F0" w14:paraId="2CD8D2FB" w14:textId="77777777">
        <w:trPr>
          <w:trHeight w:val="20"/>
        </w:trPr>
        <w:tc>
          <w:tcPr>
            <w:tcW w:w="370" w:type="pct"/>
            <w:shd w:val="clear" w:color="auto" w:fill="auto"/>
            <w:vAlign w:val="center"/>
          </w:tcPr>
          <w:p w14:paraId="2D50CA76"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6</w:t>
            </w:r>
          </w:p>
        </w:tc>
        <w:tc>
          <w:tcPr>
            <w:tcW w:w="2052" w:type="pct"/>
            <w:shd w:val="clear" w:color="auto" w:fill="auto"/>
            <w:vAlign w:val="center"/>
          </w:tcPr>
          <w:p w14:paraId="0F73D0C9" w14:textId="77777777" w:rsidR="00237F4D" w:rsidRPr="006C61F0" w:rsidRDefault="00CF2284">
            <w:pPr>
              <w:widowControl w:val="0"/>
              <w:spacing w:before="40" w:after="40" w:line="240" w:lineRule="auto"/>
              <w:jc w:val="both"/>
              <w:rPr>
                <w:rFonts w:eastAsia="Calibri" w:cs="Times New Roman"/>
                <w:sz w:val="24"/>
                <w:szCs w:val="24"/>
              </w:rPr>
            </w:pPr>
            <w:r w:rsidRPr="006C61F0">
              <w:rPr>
                <w:rFonts w:eastAsia="Calibri" w:cs="Times New Roman"/>
                <w:sz w:val="24"/>
                <w:szCs w:val="24"/>
              </w:rPr>
              <w:t>Amoni (tính theo N)</w:t>
            </w:r>
          </w:p>
        </w:tc>
        <w:tc>
          <w:tcPr>
            <w:tcW w:w="1017" w:type="pct"/>
            <w:shd w:val="clear" w:color="auto" w:fill="auto"/>
            <w:vAlign w:val="center"/>
          </w:tcPr>
          <w:p w14:paraId="691D602C"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mg/l</w:t>
            </w:r>
          </w:p>
        </w:tc>
        <w:tc>
          <w:tcPr>
            <w:tcW w:w="1561" w:type="pct"/>
            <w:shd w:val="clear" w:color="auto" w:fill="auto"/>
            <w:vAlign w:val="center"/>
          </w:tcPr>
          <w:p w14:paraId="26FF57D2"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4,5</w:t>
            </w:r>
          </w:p>
        </w:tc>
      </w:tr>
      <w:tr w:rsidR="00237F4D" w:rsidRPr="006C61F0" w14:paraId="0A5B6215" w14:textId="77777777">
        <w:trPr>
          <w:trHeight w:val="20"/>
        </w:trPr>
        <w:tc>
          <w:tcPr>
            <w:tcW w:w="370" w:type="pct"/>
            <w:shd w:val="clear" w:color="auto" w:fill="auto"/>
            <w:vAlign w:val="center"/>
          </w:tcPr>
          <w:p w14:paraId="1522A9CC"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7</w:t>
            </w:r>
          </w:p>
        </w:tc>
        <w:tc>
          <w:tcPr>
            <w:tcW w:w="2052" w:type="pct"/>
            <w:shd w:val="clear" w:color="auto" w:fill="auto"/>
            <w:vAlign w:val="center"/>
          </w:tcPr>
          <w:p w14:paraId="6DD8BCF1" w14:textId="77777777" w:rsidR="00237F4D" w:rsidRPr="006C61F0" w:rsidRDefault="00CF2284">
            <w:pPr>
              <w:widowControl w:val="0"/>
              <w:spacing w:before="40" w:after="40" w:line="240" w:lineRule="auto"/>
              <w:jc w:val="both"/>
              <w:rPr>
                <w:rFonts w:eastAsia="Calibri" w:cs="Times New Roman"/>
                <w:sz w:val="24"/>
                <w:szCs w:val="24"/>
              </w:rPr>
            </w:pPr>
            <w:r w:rsidRPr="006C61F0">
              <w:rPr>
                <w:rFonts w:eastAsia="Calibri" w:cs="Times New Roman"/>
                <w:sz w:val="24"/>
                <w:szCs w:val="24"/>
              </w:rPr>
              <w:t>Tổng nitơ</w:t>
            </w:r>
          </w:p>
        </w:tc>
        <w:tc>
          <w:tcPr>
            <w:tcW w:w="1017" w:type="pct"/>
            <w:shd w:val="clear" w:color="auto" w:fill="auto"/>
            <w:vAlign w:val="center"/>
          </w:tcPr>
          <w:p w14:paraId="2ED54E7B"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mg/l</w:t>
            </w:r>
          </w:p>
        </w:tc>
        <w:tc>
          <w:tcPr>
            <w:tcW w:w="1561" w:type="pct"/>
            <w:shd w:val="clear" w:color="auto" w:fill="auto"/>
            <w:vAlign w:val="center"/>
          </w:tcPr>
          <w:p w14:paraId="483091EF"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18</w:t>
            </w:r>
          </w:p>
        </w:tc>
      </w:tr>
      <w:tr w:rsidR="00237F4D" w:rsidRPr="006C61F0" w14:paraId="175F54D9" w14:textId="77777777">
        <w:trPr>
          <w:trHeight w:val="20"/>
        </w:trPr>
        <w:tc>
          <w:tcPr>
            <w:tcW w:w="370" w:type="pct"/>
            <w:shd w:val="clear" w:color="auto" w:fill="auto"/>
            <w:vAlign w:val="center"/>
          </w:tcPr>
          <w:p w14:paraId="6ECE7473"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8</w:t>
            </w:r>
          </w:p>
        </w:tc>
        <w:tc>
          <w:tcPr>
            <w:tcW w:w="2052" w:type="pct"/>
            <w:shd w:val="clear" w:color="auto" w:fill="auto"/>
            <w:vAlign w:val="center"/>
          </w:tcPr>
          <w:p w14:paraId="01566228" w14:textId="77777777" w:rsidR="00237F4D" w:rsidRPr="006C61F0" w:rsidRDefault="00CF2284">
            <w:pPr>
              <w:widowControl w:val="0"/>
              <w:spacing w:before="40" w:after="40" w:line="240" w:lineRule="auto"/>
              <w:jc w:val="both"/>
              <w:rPr>
                <w:rFonts w:eastAsia="Calibri" w:cs="Times New Roman"/>
                <w:sz w:val="24"/>
                <w:szCs w:val="24"/>
              </w:rPr>
            </w:pPr>
            <w:r w:rsidRPr="006C61F0">
              <w:rPr>
                <w:rFonts w:eastAsia="Calibri" w:cs="Times New Roman"/>
                <w:sz w:val="24"/>
                <w:szCs w:val="24"/>
              </w:rPr>
              <w:t>Tổng phốt pho (tính theo P)</w:t>
            </w:r>
          </w:p>
        </w:tc>
        <w:tc>
          <w:tcPr>
            <w:tcW w:w="1017" w:type="pct"/>
            <w:shd w:val="clear" w:color="auto" w:fill="auto"/>
            <w:vAlign w:val="center"/>
          </w:tcPr>
          <w:p w14:paraId="6A004E1A"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mg/l</w:t>
            </w:r>
          </w:p>
        </w:tc>
        <w:tc>
          <w:tcPr>
            <w:tcW w:w="1561" w:type="pct"/>
            <w:shd w:val="clear" w:color="auto" w:fill="auto"/>
            <w:vAlign w:val="center"/>
          </w:tcPr>
          <w:p w14:paraId="28C136C8"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3,6</w:t>
            </w:r>
          </w:p>
        </w:tc>
      </w:tr>
      <w:tr w:rsidR="00237F4D" w:rsidRPr="006C61F0" w14:paraId="713FEE19" w14:textId="77777777">
        <w:trPr>
          <w:trHeight w:val="20"/>
        </w:trPr>
        <w:tc>
          <w:tcPr>
            <w:tcW w:w="370" w:type="pct"/>
            <w:shd w:val="clear" w:color="auto" w:fill="auto"/>
            <w:vAlign w:val="center"/>
          </w:tcPr>
          <w:p w14:paraId="3F46D988"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9</w:t>
            </w:r>
          </w:p>
        </w:tc>
        <w:tc>
          <w:tcPr>
            <w:tcW w:w="2052" w:type="pct"/>
            <w:shd w:val="clear" w:color="auto" w:fill="auto"/>
            <w:vAlign w:val="center"/>
          </w:tcPr>
          <w:p w14:paraId="1C1401F0" w14:textId="77777777" w:rsidR="00237F4D" w:rsidRPr="006C61F0" w:rsidRDefault="00CF2284">
            <w:pPr>
              <w:widowControl w:val="0"/>
              <w:spacing w:before="40" w:after="40" w:line="240" w:lineRule="auto"/>
              <w:jc w:val="both"/>
              <w:rPr>
                <w:rFonts w:eastAsia="Calibri" w:cs="Times New Roman"/>
                <w:sz w:val="24"/>
                <w:szCs w:val="24"/>
              </w:rPr>
            </w:pPr>
            <w:r w:rsidRPr="006C61F0">
              <w:rPr>
                <w:rFonts w:eastAsia="Calibri" w:cs="Times New Roman"/>
                <w:sz w:val="24"/>
                <w:szCs w:val="24"/>
              </w:rPr>
              <w:t>Tổng dầu mỡ khoáng</w:t>
            </w:r>
          </w:p>
        </w:tc>
        <w:tc>
          <w:tcPr>
            <w:tcW w:w="1017" w:type="pct"/>
            <w:shd w:val="clear" w:color="auto" w:fill="auto"/>
            <w:vAlign w:val="center"/>
          </w:tcPr>
          <w:p w14:paraId="469B0B42"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mg/l</w:t>
            </w:r>
          </w:p>
        </w:tc>
        <w:tc>
          <w:tcPr>
            <w:tcW w:w="1561" w:type="pct"/>
            <w:shd w:val="clear" w:color="auto" w:fill="auto"/>
            <w:vAlign w:val="center"/>
          </w:tcPr>
          <w:p w14:paraId="450BD039"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4,5</w:t>
            </w:r>
          </w:p>
        </w:tc>
      </w:tr>
      <w:tr w:rsidR="00237F4D" w:rsidRPr="006C61F0" w14:paraId="1DF5B0AA" w14:textId="77777777">
        <w:trPr>
          <w:trHeight w:val="20"/>
        </w:trPr>
        <w:tc>
          <w:tcPr>
            <w:tcW w:w="370" w:type="pct"/>
            <w:shd w:val="clear" w:color="auto" w:fill="auto"/>
            <w:vAlign w:val="center"/>
          </w:tcPr>
          <w:p w14:paraId="3C9E3BA7"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10</w:t>
            </w:r>
          </w:p>
        </w:tc>
        <w:tc>
          <w:tcPr>
            <w:tcW w:w="2052" w:type="pct"/>
            <w:shd w:val="clear" w:color="auto" w:fill="auto"/>
            <w:vAlign w:val="center"/>
          </w:tcPr>
          <w:p w14:paraId="1D635833" w14:textId="77777777" w:rsidR="00237F4D" w:rsidRPr="006C61F0" w:rsidRDefault="00CF2284">
            <w:pPr>
              <w:widowControl w:val="0"/>
              <w:spacing w:before="40" w:after="40" w:line="240" w:lineRule="auto"/>
              <w:jc w:val="both"/>
              <w:rPr>
                <w:rFonts w:eastAsia="Calibri" w:cs="Times New Roman"/>
                <w:sz w:val="24"/>
                <w:szCs w:val="24"/>
              </w:rPr>
            </w:pPr>
            <w:r w:rsidRPr="006C61F0">
              <w:rPr>
                <w:rFonts w:eastAsia="Calibri" w:cs="Times New Roman"/>
                <w:sz w:val="24"/>
                <w:szCs w:val="24"/>
              </w:rPr>
              <w:t>Sắt</w:t>
            </w:r>
          </w:p>
        </w:tc>
        <w:tc>
          <w:tcPr>
            <w:tcW w:w="1017" w:type="pct"/>
            <w:shd w:val="clear" w:color="auto" w:fill="auto"/>
            <w:vAlign w:val="center"/>
          </w:tcPr>
          <w:p w14:paraId="073B70E7"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mg/l</w:t>
            </w:r>
          </w:p>
        </w:tc>
        <w:tc>
          <w:tcPr>
            <w:tcW w:w="1561" w:type="pct"/>
            <w:shd w:val="clear" w:color="auto" w:fill="auto"/>
            <w:vAlign w:val="center"/>
          </w:tcPr>
          <w:p w14:paraId="0E66EF44"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0,9</w:t>
            </w:r>
          </w:p>
        </w:tc>
      </w:tr>
      <w:tr w:rsidR="00237F4D" w:rsidRPr="006C61F0" w14:paraId="7D6C6982" w14:textId="77777777">
        <w:trPr>
          <w:trHeight w:val="20"/>
        </w:trPr>
        <w:tc>
          <w:tcPr>
            <w:tcW w:w="370" w:type="pct"/>
            <w:shd w:val="clear" w:color="auto" w:fill="auto"/>
            <w:vAlign w:val="center"/>
          </w:tcPr>
          <w:p w14:paraId="75871CA2"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11</w:t>
            </w:r>
          </w:p>
        </w:tc>
        <w:tc>
          <w:tcPr>
            <w:tcW w:w="2052" w:type="pct"/>
            <w:shd w:val="clear" w:color="auto" w:fill="auto"/>
            <w:vAlign w:val="center"/>
          </w:tcPr>
          <w:p w14:paraId="5B625981" w14:textId="77777777" w:rsidR="00237F4D" w:rsidRPr="006C61F0" w:rsidRDefault="00CF2284">
            <w:pPr>
              <w:widowControl w:val="0"/>
              <w:spacing w:before="40" w:after="40" w:line="240" w:lineRule="auto"/>
              <w:jc w:val="both"/>
              <w:rPr>
                <w:rFonts w:eastAsia="Calibri" w:cs="Times New Roman"/>
                <w:sz w:val="24"/>
                <w:szCs w:val="24"/>
              </w:rPr>
            </w:pPr>
            <w:r w:rsidRPr="006C61F0">
              <w:rPr>
                <w:rFonts w:eastAsia="Calibri" w:cs="Times New Roman"/>
                <w:sz w:val="24"/>
                <w:szCs w:val="24"/>
              </w:rPr>
              <w:t>Mangan</w:t>
            </w:r>
          </w:p>
        </w:tc>
        <w:tc>
          <w:tcPr>
            <w:tcW w:w="1017" w:type="pct"/>
            <w:shd w:val="clear" w:color="auto" w:fill="auto"/>
            <w:vAlign w:val="center"/>
          </w:tcPr>
          <w:p w14:paraId="67107E01"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mg/l</w:t>
            </w:r>
          </w:p>
        </w:tc>
        <w:tc>
          <w:tcPr>
            <w:tcW w:w="1561" w:type="pct"/>
            <w:shd w:val="clear" w:color="auto" w:fill="auto"/>
            <w:vAlign w:val="center"/>
          </w:tcPr>
          <w:p w14:paraId="7EBEEBE3"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0,45</w:t>
            </w:r>
          </w:p>
        </w:tc>
      </w:tr>
      <w:tr w:rsidR="00237F4D" w:rsidRPr="006C61F0" w14:paraId="56355896" w14:textId="77777777">
        <w:trPr>
          <w:trHeight w:val="20"/>
        </w:trPr>
        <w:tc>
          <w:tcPr>
            <w:tcW w:w="370" w:type="pct"/>
            <w:shd w:val="clear" w:color="auto" w:fill="auto"/>
            <w:vAlign w:val="center"/>
          </w:tcPr>
          <w:p w14:paraId="43189EC8"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12</w:t>
            </w:r>
          </w:p>
        </w:tc>
        <w:tc>
          <w:tcPr>
            <w:tcW w:w="2052" w:type="pct"/>
            <w:shd w:val="clear" w:color="auto" w:fill="auto"/>
            <w:vAlign w:val="center"/>
          </w:tcPr>
          <w:p w14:paraId="2290308E" w14:textId="77777777" w:rsidR="00237F4D" w:rsidRPr="006C61F0" w:rsidRDefault="00CF2284">
            <w:pPr>
              <w:widowControl w:val="0"/>
              <w:spacing w:before="40" w:after="40" w:line="240" w:lineRule="auto"/>
              <w:jc w:val="both"/>
              <w:rPr>
                <w:rFonts w:eastAsia="Calibri" w:cs="Times New Roman"/>
                <w:sz w:val="24"/>
                <w:szCs w:val="24"/>
              </w:rPr>
            </w:pPr>
            <w:r w:rsidRPr="006C61F0">
              <w:rPr>
                <w:rFonts w:eastAsia="Calibri" w:cs="Times New Roman"/>
                <w:sz w:val="24"/>
                <w:szCs w:val="24"/>
              </w:rPr>
              <w:t>Tổng Coliform</w:t>
            </w:r>
          </w:p>
        </w:tc>
        <w:tc>
          <w:tcPr>
            <w:tcW w:w="1017" w:type="pct"/>
            <w:shd w:val="clear" w:color="auto" w:fill="auto"/>
            <w:vAlign w:val="center"/>
          </w:tcPr>
          <w:p w14:paraId="10A37F85"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VK/100 ml</w:t>
            </w:r>
          </w:p>
        </w:tc>
        <w:tc>
          <w:tcPr>
            <w:tcW w:w="1561" w:type="pct"/>
            <w:shd w:val="clear" w:color="auto" w:fill="auto"/>
            <w:vAlign w:val="center"/>
          </w:tcPr>
          <w:p w14:paraId="6B5FD32D" w14:textId="77777777" w:rsidR="00237F4D" w:rsidRPr="006C61F0" w:rsidRDefault="00CF2284">
            <w:pPr>
              <w:widowControl w:val="0"/>
              <w:spacing w:before="40" w:after="40" w:line="240" w:lineRule="auto"/>
              <w:jc w:val="center"/>
              <w:rPr>
                <w:rFonts w:eastAsia="Calibri" w:cs="Times New Roman"/>
                <w:sz w:val="24"/>
                <w:szCs w:val="24"/>
              </w:rPr>
            </w:pPr>
            <w:r w:rsidRPr="006C61F0">
              <w:rPr>
                <w:rFonts w:eastAsia="Calibri" w:cs="Times New Roman"/>
                <w:sz w:val="24"/>
                <w:szCs w:val="24"/>
              </w:rPr>
              <w:t>3.000</w:t>
            </w:r>
          </w:p>
        </w:tc>
      </w:tr>
    </w:tbl>
    <w:p w14:paraId="57945A6B" w14:textId="77777777" w:rsidR="00237F4D" w:rsidRPr="006C61F0" w:rsidRDefault="00CF2284">
      <w:pPr>
        <w:spacing w:before="60" w:after="60" w:line="240" w:lineRule="auto"/>
        <w:ind w:firstLine="567"/>
        <w:jc w:val="both"/>
        <w:rPr>
          <w:rFonts w:eastAsia="Arial" w:cs="Times New Roman"/>
          <w:b/>
          <w:szCs w:val="28"/>
        </w:rPr>
      </w:pPr>
      <w:r w:rsidRPr="006C61F0">
        <w:rPr>
          <w:rFonts w:eastAsia="Arial" w:cs="Times New Roman"/>
          <w:b/>
          <w:szCs w:val="28"/>
        </w:rPr>
        <w:t>B. YÊU CẦU BẢO VỆ MÔI TRƯỜNG ĐỐI VỚI THU GOM, XỬ LÝ NƯỚC THẢI VÀ NƯỚC MƯA CHẢY TRÀN:</w:t>
      </w:r>
    </w:p>
    <w:p w14:paraId="715D923C" w14:textId="77777777" w:rsidR="00237F4D" w:rsidRPr="006C61F0" w:rsidRDefault="00CF2284">
      <w:pPr>
        <w:spacing w:before="60" w:after="60" w:line="240" w:lineRule="auto"/>
        <w:ind w:firstLine="567"/>
        <w:jc w:val="both"/>
        <w:rPr>
          <w:rFonts w:eastAsia="Arial" w:cs="Times New Roman"/>
          <w:b/>
          <w:szCs w:val="28"/>
        </w:rPr>
      </w:pPr>
      <w:r w:rsidRPr="006C61F0">
        <w:rPr>
          <w:rFonts w:eastAsia="Arial" w:cs="Times New Roman"/>
          <w:b/>
          <w:szCs w:val="28"/>
        </w:rPr>
        <w:t>1. Công trình, biện pháp thu gom, xử lý nước thải:</w:t>
      </w:r>
    </w:p>
    <w:p w14:paraId="2DC0000F" w14:textId="77777777" w:rsidR="00237F4D" w:rsidRPr="006C61F0" w:rsidRDefault="00CF2284">
      <w:pPr>
        <w:spacing w:before="60" w:after="60" w:line="240" w:lineRule="auto"/>
        <w:ind w:firstLine="567"/>
        <w:jc w:val="both"/>
        <w:rPr>
          <w:rFonts w:eastAsia="Arial" w:cs="Times New Roman"/>
          <w:b/>
          <w:i/>
          <w:szCs w:val="28"/>
        </w:rPr>
      </w:pPr>
      <w:r w:rsidRPr="006C61F0">
        <w:rPr>
          <w:rFonts w:eastAsia="Arial" w:cs="Times New Roman"/>
          <w:b/>
          <w:i/>
          <w:szCs w:val="28"/>
        </w:rPr>
        <w:t>1.1. Mạng lưới thu gom nước thải từ các nguồn phát sinh nước thải để đưa về hệ thống xử lý nước thải:</w:t>
      </w:r>
    </w:p>
    <w:p w14:paraId="39CF0775" w14:textId="77777777" w:rsidR="00237F4D" w:rsidRPr="006C61F0" w:rsidRDefault="00CF2284">
      <w:pPr>
        <w:spacing w:before="60" w:after="60" w:line="240" w:lineRule="auto"/>
        <w:ind w:firstLine="567"/>
        <w:jc w:val="both"/>
        <w:rPr>
          <w:rFonts w:eastAsia="Arial" w:cs="Times New Roman"/>
          <w:b/>
          <w:i/>
          <w:szCs w:val="28"/>
        </w:rPr>
      </w:pPr>
      <w:r w:rsidRPr="006C61F0">
        <w:rPr>
          <w:rFonts w:eastAsia="Arial" w:cs="Times New Roman"/>
          <w:i/>
        </w:rPr>
        <w:t>1.1.1. Nước thải sinh hoạt</w:t>
      </w:r>
      <w:r w:rsidR="006B0DA3" w:rsidRPr="006C61F0">
        <w:rPr>
          <w:rFonts w:eastAsia="Arial" w:cs="Times New Roman"/>
          <w:i/>
        </w:rPr>
        <w:t xml:space="preserve"> và </w:t>
      </w:r>
      <w:r w:rsidR="006B0DA3" w:rsidRPr="006C61F0">
        <w:rPr>
          <w:rFonts w:eastAsia="Arial" w:cs="Times New Roman"/>
          <w:i/>
          <w:szCs w:val="28"/>
        </w:rPr>
        <w:t>Nước thải từ hoạt động xịt rửa bánh xe</w:t>
      </w:r>
      <w:r w:rsidRPr="006C61F0">
        <w:rPr>
          <w:rFonts w:eastAsia="Arial" w:cs="Times New Roman"/>
          <w:i/>
        </w:rPr>
        <w:t>:</w:t>
      </w:r>
    </w:p>
    <w:p w14:paraId="565DDC55" w14:textId="0211F838" w:rsidR="00237F4D" w:rsidRPr="006C61F0" w:rsidRDefault="00CF2284">
      <w:pPr>
        <w:spacing w:before="60" w:after="60" w:line="240" w:lineRule="auto"/>
        <w:ind w:firstLine="567"/>
        <w:jc w:val="both"/>
        <w:rPr>
          <w:rFonts w:eastAsia="Arial" w:cs="Times New Roman"/>
        </w:rPr>
      </w:pPr>
      <w:r w:rsidRPr="006C61F0">
        <w:rPr>
          <w:rFonts w:eastAsia="Arial" w:cs="Times New Roman"/>
          <w:szCs w:val="28"/>
          <w:shd w:val="clear" w:color="auto" w:fill="FFFFFF"/>
        </w:rPr>
        <w:t>- Nước thải</w:t>
      </w:r>
      <w:r w:rsidR="006B0DA3" w:rsidRPr="006C61F0">
        <w:rPr>
          <w:rFonts w:eastAsia="Arial" w:cs="Times New Roman"/>
          <w:szCs w:val="28"/>
          <w:shd w:val="clear" w:color="auto" w:fill="FFFFFF"/>
        </w:rPr>
        <w:t xml:space="preserve"> sinh hoạt: </w:t>
      </w:r>
      <w:r w:rsidR="00A723B2">
        <w:rPr>
          <w:rFonts w:eastAsia="Arial" w:cs="Times New Roman"/>
          <w:szCs w:val="28"/>
          <w:shd w:val="clear" w:color="auto" w:fill="FFFFFF"/>
        </w:rPr>
        <w:t>b</w:t>
      </w:r>
      <w:r w:rsidR="006B0DA3" w:rsidRPr="006C61F0">
        <w:rPr>
          <w:rFonts w:eastAsia="Arial" w:cs="Times New Roman"/>
          <w:szCs w:val="28"/>
          <w:shd w:val="clear" w:color="auto" w:fill="FFFFFF"/>
        </w:rPr>
        <w:t>ao gồm nước thải</w:t>
      </w:r>
      <w:r w:rsidRPr="006C61F0">
        <w:rPr>
          <w:rFonts w:eastAsia="Arial" w:cs="Times New Roman"/>
          <w:szCs w:val="28"/>
          <w:shd w:val="clear" w:color="auto" w:fill="FFFFFF"/>
        </w:rPr>
        <w:t xml:space="preserve"> từ quá trình đào thải của cán bộ</w:t>
      </w:r>
      <w:r w:rsidR="00021444" w:rsidRPr="006C61F0">
        <w:rPr>
          <w:rFonts w:eastAsia="Arial" w:cs="Times New Roman"/>
          <w:szCs w:val="28"/>
          <w:shd w:val="clear" w:color="auto" w:fill="FFFFFF"/>
        </w:rPr>
        <w:t>,</w:t>
      </w:r>
      <w:r w:rsidRPr="006C61F0">
        <w:rPr>
          <w:rFonts w:eastAsia="Arial" w:cs="Times New Roman"/>
          <w:szCs w:val="28"/>
          <w:shd w:val="clear" w:color="auto" w:fill="FFFFFF"/>
        </w:rPr>
        <w:t xml:space="preserve"> </w:t>
      </w:r>
      <w:r w:rsidR="00021444" w:rsidRPr="006C61F0">
        <w:rPr>
          <w:rFonts w:eastAsia="Arial" w:cs="Times New Roman"/>
          <w:szCs w:val="28"/>
          <w:shd w:val="clear" w:color="auto" w:fill="FFFFFF"/>
        </w:rPr>
        <w:t>nhân viên làm việc tại mỏ</w:t>
      </w:r>
      <w:r w:rsidRPr="006C61F0">
        <w:rPr>
          <w:rFonts w:eastAsia="Arial" w:cs="Times New Roman"/>
          <w:szCs w:val="28"/>
          <w:shd w:val="clear" w:color="auto" w:fill="FFFFFF"/>
        </w:rPr>
        <w:t xml:space="preserve"> được thu gom vào 01</w:t>
      </w:r>
      <w:r w:rsidRPr="006C61F0">
        <w:rPr>
          <w:rFonts w:eastAsia="Arial" w:cs="Times New Roman"/>
        </w:rPr>
        <w:t xml:space="preserve"> bể tự hoại đặt ngầm dưới </w:t>
      </w:r>
      <w:r w:rsidR="004A1923" w:rsidRPr="006C61F0">
        <w:rPr>
          <w:rFonts w:eastAsia="Arial" w:cs="Times New Roman"/>
          <w:szCs w:val="28"/>
        </w:rPr>
        <w:t>nhà vệ sinh di động đặt gần điểm mốc B</w:t>
      </w:r>
      <w:r w:rsidRPr="006C61F0">
        <w:rPr>
          <w:rFonts w:eastAsia="Arial" w:cs="Times New Roman"/>
        </w:rPr>
        <w:t xml:space="preserve"> để xử lý bằng phương pháp phân hủy kỵ khí và nước thải từ hoạt động tắm giặt, rửa tay chân được dẫn theo ống PVC D110 về hố lắng số 02 sau đó chảy về hố lắng số</w:t>
      </w:r>
      <w:r w:rsidR="00300CCD" w:rsidRPr="006C61F0">
        <w:rPr>
          <w:rFonts w:eastAsia="Arial" w:cs="Times New Roman"/>
        </w:rPr>
        <w:t xml:space="preserve"> 01, sau đó </w:t>
      </w:r>
      <w:r w:rsidR="00400205" w:rsidRPr="006C61F0">
        <w:rPr>
          <w:rFonts w:eastAsia="Arial" w:cs="Times New Roman"/>
        </w:rPr>
        <w:t xml:space="preserve">chảy </w:t>
      </w:r>
      <w:r w:rsidR="00FD1954" w:rsidRPr="006C61F0">
        <w:rPr>
          <w:rFonts w:eastAsia="Arial" w:cs="Times New Roman"/>
        </w:rPr>
        <w:t>qua</w:t>
      </w:r>
      <w:r w:rsidR="00400205" w:rsidRPr="006C61F0">
        <w:rPr>
          <w:rFonts w:eastAsia="Arial" w:cs="Times New Roman"/>
        </w:rPr>
        <w:t xml:space="preserve"> hố</w:t>
      </w:r>
      <w:r w:rsidRPr="006C61F0">
        <w:rPr>
          <w:rFonts w:eastAsia="Arial" w:cs="Times New Roman"/>
        </w:rPr>
        <w:t xml:space="preserve"> </w:t>
      </w:r>
      <w:r w:rsidR="00730B0D" w:rsidRPr="006C61F0">
        <w:rPr>
          <w:rFonts w:eastAsia="Arial" w:cs="Times New Roman"/>
        </w:rPr>
        <w:t>lọc cát sỏi và</w:t>
      </w:r>
      <w:r w:rsidR="00400205" w:rsidRPr="006C61F0">
        <w:rPr>
          <w:rFonts w:eastAsia="Arial" w:cs="Times New Roman"/>
        </w:rPr>
        <w:t xml:space="preserve"> hố</w:t>
      </w:r>
      <w:r w:rsidRPr="006C61F0">
        <w:rPr>
          <w:rFonts w:eastAsia="Arial" w:cs="Times New Roman"/>
        </w:rPr>
        <w:t xml:space="preserve"> khử </w:t>
      </w:r>
      <w:r w:rsidRPr="006C61F0">
        <w:rPr>
          <w:rFonts w:eastAsia="Arial" w:cs="Times New Roman"/>
        </w:rPr>
        <w:lastRenderedPageBreak/>
        <w:t>trùng</w:t>
      </w:r>
      <w:r w:rsidR="001C1697" w:rsidRPr="006C61F0">
        <w:rPr>
          <w:rFonts w:eastAsia="Arial" w:cs="Times New Roman"/>
        </w:rPr>
        <w:t>.</w:t>
      </w:r>
      <w:r w:rsidR="003753DF" w:rsidRPr="006C61F0">
        <w:rPr>
          <w:rFonts w:eastAsia="Arial" w:cs="Times New Roman"/>
        </w:rPr>
        <w:t xml:space="preserve"> </w:t>
      </w:r>
      <w:r w:rsidR="001C1697" w:rsidRPr="006C61F0">
        <w:rPr>
          <w:rFonts w:eastAsia="Arial" w:cs="Times New Roman"/>
        </w:rPr>
        <w:t>N</w:t>
      </w:r>
      <w:r w:rsidR="003753DF" w:rsidRPr="006C61F0">
        <w:rPr>
          <w:rFonts w:eastAsia="Arial" w:cs="Times New Roman"/>
        </w:rPr>
        <w:t xml:space="preserve">ước thải sau xử lý </w:t>
      </w:r>
      <w:r w:rsidRPr="006C61F0">
        <w:rPr>
          <w:rFonts w:eastAsia="Arial" w:cs="Times New Roman"/>
        </w:rPr>
        <w:t>được chảy vào mương thoát nước bằng đất và chảy ra nguồn tiếp nhận là khe Đá Mài.</w:t>
      </w:r>
    </w:p>
    <w:p w14:paraId="69DA97FF" w14:textId="77777777" w:rsidR="006B0DA3" w:rsidRPr="006C61F0" w:rsidRDefault="006B0DA3" w:rsidP="006B0DA3">
      <w:pPr>
        <w:spacing w:before="60" w:after="60" w:line="240" w:lineRule="auto"/>
        <w:ind w:firstLine="709"/>
        <w:jc w:val="both"/>
        <w:rPr>
          <w:rFonts w:eastAsia="Arial" w:cs="Times New Roman"/>
          <w:iCs/>
          <w:szCs w:val="28"/>
        </w:rPr>
      </w:pPr>
      <w:r w:rsidRPr="005F6A61">
        <w:rPr>
          <w:rFonts w:eastAsia="Arial" w:cs="Times New Roman"/>
          <w:iCs/>
          <w:szCs w:val="28"/>
        </w:rPr>
        <w:t xml:space="preserve">- Nước thải từ quá trình xịt rửa bánh xe được được dẫn bằng đường ống PVC D110 vào hố lắng số 02 sau đó chảy về hố lắng </w:t>
      </w:r>
      <w:r w:rsidRPr="005F6A61">
        <w:rPr>
          <w:rFonts w:eastAsia="Arial" w:cs="Times New Roman"/>
        </w:rPr>
        <w:t>số 01</w:t>
      </w:r>
      <w:r w:rsidR="00300CCD" w:rsidRPr="005F6A61">
        <w:rPr>
          <w:rFonts w:eastAsia="Arial" w:cs="Times New Roman"/>
        </w:rPr>
        <w:t>,</w:t>
      </w:r>
      <w:r w:rsidRPr="005F6A61">
        <w:rPr>
          <w:rFonts w:eastAsia="Arial" w:cs="Times New Roman"/>
        </w:rPr>
        <w:t xml:space="preserve"> </w:t>
      </w:r>
      <w:r w:rsidR="00B7175A" w:rsidRPr="005F6A61">
        <w:rPr>
          <w:rFonts w:eastAsia="Arial" w:cs="Times New Roman"/>
        </w:rPr>
        <w:t>rồi</w:t>
      </w:r>
      <w:r w:rsidR="00300CCD" w:rsidRPr="005F6A61">
        <w:rPr>
          <w:rFonts w:eastAsia="Arial" w:cs="Times New Roman"/>
        </w:rPr>
        <w:t xml:space="preserve"> chảy </w:t>
      </w:r>
      <w:r w:rsidR="00FD1954" w:rsidRPr="005F6A61">
        <w:rPr>
          <w:rFonts w:eastAsia="Arial" w:cs="Times New Roman"/>
        </w:rPr>
        <w:t>qua</w:t>
      </w:r>
      <w:r w:rsidR="00300CCD" w:rsidRPr="005F6A61">
        <w:rPr>
          <w:rFonts w:eastAsia="Arial" w:cs="Times New Roman"/>
        </w:rPr>
        <w:t xml:space="preserve"> hố lọc cát sỏi và hố khử trùng</w:t>
      </w:r>
      <w:r w:rsidRPr="005F6A61">
        <w:rPr>
          <w:rFonts w:eastAsia="Arial" w:cs="Times New Roman"/>
        </w:rPr>
        <w:t xml:space="preserve">. </w:t>
      </w:r>
      <w:r w:rsidR="00E86AD1" w:rsidRPr="005F6A61">
        <w:rPr>
          <w:rFonts w:eastAsia="Arial" w:cs="Times New Roman"/>
        </w:rPr>
        <w:t>Nước thải sau xử lý được chảy vào mương thoát nước bằng đất và chảy ra nguồn tiếp nhận là khe Đá Mài</w:t>
      </w:r>
      <w:r w:rsidRPr="005F6A61">
        <w:rPr>
          <w:rFonts w:eastAsia="Arial" w:cs="Times New Roman"/>
          <w:iCs/>
          <w:szCs w:val="28"/>
        </w:rPr>
        <w:t>.</w:t>
      </w:r>
    </w:p>
    <w:p w14:paraId="0205F9CB" w14:textId="77777777" w:rsidR="00237F4D" w:rsidRPr="006C61F0" w:rsidRDefault="00CF2284" w:rsidP="005830F4">
      <w:pPr>
        <w:spacing w:before="60" w:after="60" w:line="240" w:lineRule="auto"/>
        <w:ind w:firstLine="567"/>
        <w:jc w:val="both"/>
        <w:rPr>
          <w:rFonts w:ascii="Times New Roman Italic" w:eastAsia="Arial" w:hAnsi="Times New Roman Italic" w:cs="Times New Roman"/>
          <w:i/>
        </w:rPr>
      </w:pPr>
      <w:r w:rsidRPr="006C61F0">
        <w:rPr>
          <w:rFonts w:ascii="Times New Roman Italic" w:eastAsia="Arial" w:hAnsi="Times New Roman Italic" w:cs="Times New Roman"/>
          <w:i/>
        </w:rPr>
        <w:t>Sơ đồ thu gom</w:t>
      </w:r>
      <w:r w:rsidR="005830F4" w:rsidRPr="006C61F0">
        <w:rPr>
          <w:rFonts w:ascii="Times New Roman Italic" w:eastAsia="Arial" w:hAnsi="Times New Roman Italic" w:cs="Times New Roman"/>
          <w:i/>
        </w:rPr>
        <w:t>, xử lý</w:t>
      </w:r>
      <w:r w:rsidRPr="006C61F0">
        <w:rPr>
          <w:rFonts w:ascii="Times New Roman Italic" w:eastAsia="Arial" w:hAnsi="Times New Roman Italic" w:cs="Times New Roman"/>
          <w:i/>
        </w:rPr>
        <w:t xml:space="preserve"> nước thải sinh hoạt</w:t>
      </w:r>
      <w:r w:rsidR="005830F4" w:rsidRPr="006C61F0">
        <w:rPr>
          <w:rFonts w:ascii="Times New Roman Italic" w:eastAsia="Arial" w:hAnsi="Times New Roman Italic" w:cs="Times New Roman"/>
          <w:i/>
        </w:rPr>
        <w:t xml:space="preserve"> và n</w:t>
      </w:r>
      <w:r w:rsidR="005830F4" w:rsidRPr="006C61F0">
        <w:rPr>
          <w:rFonts w:ascii="Times New Roman Italic" w:eastAsia="Arial" w:hAnsi="Times New Roman Italic" w:cs="Times New Roman"/>
          <w:i/>
          <w:szCs w:val="28"/>
        </w:rPr>
        <w:t>ước thải từ hoạt động xịt rửa bánh xe</w:t>
      </w:r>
      <w:r w:rsidRPr="006C61F0">
        <w:rPr>
          <w:rFonts w:ascii="Times New Roman Italic" w:eastAsia="Arial" w:hAnsi="Times New Roman Italic" w:cs="Times New Roman"/>
          <w:i/>
        </w:rPr>
        <w:t>:</w:t>
      </w:r>
    </w:p>
    <w:p w14:paraId="3A4C804B" w14:textId="77777777" w:rsidR="00237F4D" w:rsidRPr="006C61F0" w:rsidRDefault="005830F4" w:rsidP="0088005B">
      <w:pPr>
        <w:spacing w:line="240" w:lineRule="auto"/>
        <w:ind w:firstLine="567"/>
        <w:jc w:val="both"/>
        <w:rPr>
          <w:rFonts w:eastAsia="Arial" w:cs="Times New Roman"/>
        </w:rPr>
      </w:pPr>
      <w:r w:rsidRPr="006C61F0">
        <w:rPr>
          <w:rFonts w:eastAsia="Arial" w:cs="Times New Roman"/>
          <w:noProof/>
        </w:rPr>
        <mc:AlternateContent>
          <mc:Choice Requires="wpg">
            <w:drawing>
              <wp:anchor distT="0" distB="0" distL="114300" distR="114300" simplePos="0" relativeHeight="251737088" behindDoc="0" locked="0" layoutInCell="1" allowOverlap="1" wp14:anchorId="37582EA9" wp14:editId="4D02E987">
                <wp:simplePos x="0" y="0"/>
                <wp:positionH relativeFrom="margin">
                  <wp:align>left</wp:align>
                </wp:positionH>
                <wp:positionV relativeFrom="paragraph">
                  <wp:posOffset>9762</wp:posOffset>
                </wp:positionV>
                <wp:extent cx="5612130" cy="2004695"/>
                <wp:effectExtent l="0" t="0" r="26670" b="14605"/>
                <wp:wrapNone/>
                <wp:docPr id="25" name="Group 25"/>
                <wp:cNvGraphicFramePr/>
                <a:graphic xmlns:a="http://schemas.openxmlformats.org/drawingml/2006/main">
                  <a:graphicData uri="http://schemas.microsoft.com/office/word/2010/wordprocessingGroup">
                    <wpg:wgp>
                      <wpg:cNvGrpSpPr/>
                      <wpg:grpSpPr>
                        <a:xfrm>
                          <a:off x="0" y="0"/>
                          <a:ext cx="5612130" cy="2004695"/>
                          <a:chOff x="6824" y="-75116"/>
                          <a:chExt cx="5612296" cy="2006274"/>
                        </a:xfrm>
                      </wpg:grpSpPr>
                      <wpg:grpSp>
                        <wpg:cNvPr id="17" name="Group 17"/>
                        <wpg:cNvGrpSpPr/>
                        <wpg:grpSpPr>
                          <a:xfrm>
                            <a:off x="6824" y="-75116"/>
                            <a:ext cx="5612296" cy="2006274"/>
                            <a:chOff x="6824" y="-75116"/>
                            <a:chExt cx="5612296" cy="2006274"/>
                          </a:xfrm>
                        </wpg:grpSpPr>
                        <wps:wsp>
                          <wps:cNvPr id="1617905643" name="Rectangle 35"/>
                          <wps:cNvSpPr>
                            <a:spLocks noChangeArrowheads="1"/>
                          </wps:cNvSpPr>
                          <wps:spPr bwMode="auto">
                            <a:xfrm>
                              <a:off x="16239" y="-75116"/>
                              <a:ext cx="1024128" cy="457201"/>
                            </a:xfrm>
                            <a:prstGeom prst="rect">
                              <a:avLst/>
                            </a:prstGeom>
                            <a:solidFill>
                              <a:srgbClr val="FFFFFF"/>
                            </a:solidFill>
                            <a:ln w="9525">
                              <a:solidFill>
                                <a:srgbClr val="000000"/>
                              </a:solidFill>
                              <a:miter lim="800000"/>
                              <a:headEnd/>
                              <a:tailEnd/>
                            </a:ln>
                          </wps:spPr>
                          <wps:txbx>
                            <w:txbxContent>
                              <w:p w14:paraId="0F058D71" w14:textId="77777777" w:rsidR="00F40694" w:rsidRDefault="00F40694" w:rsidP="0088005B">
                                <w:pPr>
                                  <w:spacing w:line="240" w:lineRule="auto"/>
                                  <w:jc w:val="center"/>
                                  <w:rPr>
                                    <w:sz w:val="24"/>
                                    <w:szCs w:val="24"/>
                                  </w:rPr>
                                </w:pPr>
                                <w:r>
                                  <w:rPr>
                                    <w:sz w:val="24"/>
                                    <w:szCs w:val="24"/>
                                  </w:rPr>
                                  <w:t>Nước thải từ nhà vệ sinh</w:t>
                                </w:r>
                              </w:p>
                            </w:txbxContent>
                          </wps:txbx>
                          <wps:bodyPr rot="0" vert="horz" wrap="square" lIns="91440" tIns="45720" rIns="91440" bIns="45720" anchor="t" anchorCtr="0" upright="1">
                            <a:noAutofit/>
                          </wps:bodyPr>
                        </wps:wsp>
                        <wps:wsp>
                          <wps:cNvPr id="259339536" name="Rectangle 37"/>
                          <wps:cNvSpPr>
                            <a:spLocks noChangeArrowheads="1"/>
                          </wps:cNvSpPr>
                          <wps:spPr bwMode="auto">
                            <a:xfrm>
                              <a:off x="1323833" y="-34141"/>
                              <a:ext cx="829741" cy="443833"/>
                            </a:xfrm>
                            <a:prstGeom prst="rect">
                              <a:avLst/>
                            </a:prstGeom>
                            <a:solidFill>
                              <a:srgbClr val="FFFFFF"/>
                            </a:solidFill>
                            <a:ln w="9525">
                              <a:solidFill>
                                <a:srgbClr val="000000"/>
                              </a:solidFill>
                              <a:miter lim="800000"/>
                              <a:headEnd/>
                              <a:tailEnd/>
                            </a:ln>
                          </wps:spPr>
                          <wps:txbx>
                            <w:txbxContent>
                              <w:p w14:paraId="71D3024F" w14:textId="77777777" w:rsidR="00F40694" w:rsidRDefault="00F40694" w:rsidP="00084757">
                                <w:pPr>
                                  <w:spacing w:before="60"/>
                                  <w:jc w:val="center"/>
                                  <w:rPr>
                                    <w:sz w:val="24"/>
                                    <w:szCs w:val="24"/>
                                  </w:rPr>
                                </w:pPr>
                                <w:r>
                                  <w:rPr>
                                    <w:sz w:val="24"/>
                                    <w:szCs w:val="24"/>
                                  </w:rPr>
                                  <w:t>Bể tự hoại</w:t>
                                </w:r>
                              </w:p>
                            </w:txbxContent>
                          </wps:txbx>
                          <wps:bodyPr rot="0" vert="horz" wrap="square" lIns="91440" tIns="45720" rIns="91440" bIns="45720" anchor="t" anchorCtr="0" upright="1">
                            <a:noAutofit/>
                          </wps:bodyPr>
                        </wps:wsp>
                        <wps:wsp>
                          <wps:cNvPr id="1556898301" name="Rectangle 39"/>
                          <wps:cNvSpPr>
                            <a:spLocks noChangeArrowheads="1"/>
                          </wps:cNvSpPr>
                          <wps:spPr bwMode="auto">
                            <a:xfrm>
                              <a:off x="2394933" y="709534"/>
                              <a:ext cx="874395" cy="635835"/>
                            </a:xfrm>
                            <a:prstGeom prst="rect">
                              <a:avLst/>
                            </a:prstGeom>
                            <a:solidFill>
                              <a:srgbClr val="FFFFFF"/>
                            </a:solidFill>
                            <a:ln w="9525">
                              <a:solidFill>
                                <a:srgbClr val="000000"/>
                              </a:solidFill>
                              <a:miter lim="800000"/>
                              <a:headEnd/>
                              <a:tailEnd/>
                            </a:ln>
                          </wps:spPr>
                          <wps:txbx>
                            <w:txbxContent>
                              <w:p w14:paraId="450F030C" w14:textId="77777777" w:rsidR="00F40694" w:rsidRPr="00A02761" w:rsidRDefault="00F40694" w:rsidP="00A02761">
                                <w:pPr>
                                  <w:spacing w:line="240" w:lineRule="auto"/>
                                  <w:jc w:val="center"/>
                                  <w:rPr>
                                    <w:sz w:val="10"/>
                                    <w:szCs w:val="24"/>
                                  </w:rPr>
                                </w:pPr>
                              </w:p>
                              <w:p w14:paraId="6BF4B0D5" w14:textId="77777777" w:rsidR="00F40694" w:rsidRDefault="00F40694" w:rsidP="00A02761">
                                <w:pPr>
                                  <w:spacing w:line="240" w:lineRule="auto"/>
                                  <w:jc w:val="center"/>
                                  <w:rPr>
                                    <w:sz w:val="24"/>
                                    <w:szCs w:val="24"/>
                                  </w:rPr>
                                </w:pPr>
                                <w:r>
                                  <w:rPr>
                                    <w:sz w:val="24"/>
                                    <w:szCs w:val="24"/>
                                  </w:rPr>
                                  <w:t>Hố lắng</w:t>
                                </w:r>
                              </w:p>
                              <w:p w14:paraId="2530D48A" w14:textId="77777777" w:rsidR="00F40694" w:rsidRDefault="00F40694" w:rsidP="00A02761">
                                <w:pPr>
                                  <w:spacing w:line="240" w:lineRule="auto"/>
                                  <w:jc w:val="center"/>
                                  <w:rPr>
                                    <w:sz w:val="24"/>
                                    <w:szCs w:val="24"/>
                                  </w:rPr>
                                </w:pPr>
                                <w:r>
                                  <w:rPr>
                                    <w:sz w:val="24"/>
                                    <w:szCs w:val="24"/>
                                  </w:rPr>
                                  <w:t>số 2</w:t>
                                </w:r>
                              </w:p>
                            </w:txbxContent>
                          </wps:txbx>
                          <wps:bodyPr rot="0" vert="horz" wrap="square" lIns="91440" tIns="45720" rIns="91440" bIns="45720" anchor="t" anchorCtr="0" upright="1">
                            <a:noAutofit/>
                          </wps:bodyPr>
                        </wps:wsp>
                        <wps:wsp>
                          <wps:cNvPr id="1716440895" name="Rectangle 41"/>
                          <wps:cNvSpPr>
                            <a:spLocks noChangeArrowheads="1"/>
                          </wps:cNvSpPr>
                          <wps:spPr bwMode="auto">
                            <a:xfrm>
                              <a:off x="3541229" y="709580"/>
                              <a:ext cx="874395" cy="416360"/>
                            </a:xfrm>
                            <a:prstGeom prst="rect">
                              <a:avLst/>
                            </a:prstGeom>
                            <a:solidFill>
                              <a:srgbClr val="FFFFFF"/>
                            </a:solidFill>
                            <a:ln w="9525">
                              <a:solidFill>
                                <a:srgbClr val="000000"/>
                              </a:solidFill>
                              <a:miter lim="800000"/>
                              <a:headEnd/>
                              <a:tailEnd/>
                            </a:ln>
                          </wps:spPr>
                          <wps:txbx>
                            <w:txbxContent>
                              <w:p w14:paraId="5AA0F402" w14:textId="77777777" w:rsidR="00F40694" w:rsidRPr="0041134B" w:rsidRDefault="00F40694" w:rsidP="00A02761">
                                <w:pPr>
                                  <w:spacing w:line="240" w:lineRule="auto"/>
                                  <w:jc w:val="center"/>
                                  <w:rPr>
                                    <w:sz w:val="24"/>
                                    <w:szCs w:val="24"/>
                                  </w:rPr>
                                </w:pPr>
                                <w:r w:rsidRPr="0041134B">
                                  <w:rPr>
                                    <w:sz w:val="24"/>
                                    <w:szCs w:val="24"/>
                                  </w:rPr>
                                  <w:t>Hố lắng</w:t>
                                </w:r>
                              </w:p>
                              <w:p w14:paraId="6BBDE457" w14:textId="77777777" w:rsidR="00F40694" w:rsidRDefault="00F40694" w:rsidP="00A02761">
                                <w:pPr>
                                  <w:spacing w:line="240" w:lineRule="auto"/>
                                  <w:jc w:val="center"/>
                                  <w:rPr>
                                    <w:sz w:val="24"/>
                                    <w:szCs w:val="24"/>
                                  </w:rPr>
                                </w:pPr>
                                <w:r w:rsidRPr="0041134B">
                                  <w:rPr>
                                    <w:sz w:val="24"/>
                                    <w:szCs w:val="24"/>
                                  </w:rPr>
                                  <w:t>số 1</w:t>
                                </w:r>
                              </w:p>
                            </w:txbxContent>
                          </wps:txbx>
                          <wps:bodyPr rot="0" vert="horz" wrap="square" lIns="91440" tIns="45720" rIns="91440" bIns="45720" anchor="t" anchorCtr="0" upright="1">
                            <a:noAutofit/>
                          </wps:bodyPr>
                        </wps:wsp>
                        <wps:wsp>
                          <wps:cNvPr id="1924295871" name="Rectangle 43"/>
                          <wps:cNvSpPr>
                            <a:spLocks noChangeArrowheads="1"/>
                          </wps:cNvSpPr>
                          <wps:spPr bwMode="auto">
                            <a:xfrm>
                              <a:off x="4694346" y="709580"/>
                              <a:ext cx="874395" cy="457304"/>
                            </a:xfrm>
                            <a:prstGeom prst="rect">
                              <a:avLst/>
                            </a:prstGeom>
                            <a:solidFill>
                              <a:srgbClr val="FFFFFF"/>
                            </a:solidFill>
                            <a:ln w="9525">
                              <a:solidFill>
                                <a:srgbClr val="000000"/>
                              </a:solidFill>
                              <a:miter lim="800000"/>
                              <a:headEnd/>
                              <a:tailEnd/>
                            </a:ln>
                          </wps:spPr>
                          <wps:txbx>
                            <w:txbxContent>
                              <w:p w14:paraId="3232F043" w14:textId="77777777" w:rsidR="00F40694" w:rsidRPr="0041134B" w:rsidRDefault="00F40694" w:rsidP="00A02761">
                                <w:pPr>
                                  <w:spacing w:line="240" w:lineRule="auto"/>
                                  <w:jc w:val="center"/>
                                  <w:rPr>
                                    <w:sz w:val="24"/>
                                    <w:szCs w:val="24"/>
                                  </w:rPr>
                                </w:pPr>
                                <w:r w:rsidRPr="0041134B">
                                  <w:rPr>
                                    <w:sz w:val="24"/>
                                    <w:szCs w:val="24"/>
                                  </w:rPr>
                                  <w:t xml:space="preserve">Hố lọc </w:t>
                                </w:r>
                              </w:p>
                              <w:p w14:paraId="6737FDFF" w14:textId="77777777" w:rsidR="00F40694" w:rsidRDefault="00F40694" w:rsidP="00A02761">
                                <w:pPr>
                                  <w:spacing w:line="240" w:lineRule="auto"/>
                                  <w:jc w:val="center"/>
                                  <w:rPr>
                                    <w:sz w:val="24"/>
                                    <w:szCs w:val="24"/>
                                  </w:rPr>
                                </w:pPr>
                                <w:r w:rsidRPr="0041134B">
                                  <w:rPr>
                                    <w:sz w:val="24"/>
                                    <w:szCs w:val="24"/>
                                  </w:rPr>
                                  <w:t>cát sỏi</w:t>
                                </w:r>
                              </w:p>
                            </w:txbxContent>
                          </wps:txbx>
                          <wps:bodyPr rot="0" vert="horz" wrap="square" lIns="91440" tIns="45720" rIns="91440" bIns="45720" anchor="t" anchorCtr="0" upright="1">
                            <a:noAutofit/>
                          </wps:bodyPr>
                        </wps:wsp>
                        <wps:wsp>
                          <wps:cNvPr id="1316759399" name="AutoShape 36"/>
                          <wps:cNvCnPr>
                            <a:cxnSpLocks noChangeShapeType="1"/>
                          </wps:cNvCnPr>
                          <wps:spPr bwMode="auto">
                            <a:xfrm>
                              <a:off x="1031533" y="182021"/>
                              <a:ext cx="30025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0420085" name="AutoShape 40"/>
                          <wps:cNvCnPr>
                            <a:cxnSpLocks noChangeShapeType="1"/>
                          </wps:cNvCnPr>
                          <wps:spPr bwMode="auto">
                            <a:xfrm>
                              <a:off x="3268639" y="1003110"/>
                              <a:ext cx="274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7039196" name="AutoShape 42"/>
                          <wps:cNvCnPr>
                            <a:cxnSpLocks noChangeShapeType="1"/>
                          </wps:cNvCnPr>
                          <wps:spPr bwMode="auto">
                            <a:xfrm>
                              <a:off x="4421875" y="1003110"/>
                              <a:ext cx="274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Rectangle 35"/>
                          <wps:cNvSpPr>
                            <a:spLocks noChangeArrowheads="1"/>
                          </wps:cNvSpPr>
                          <wps:spPr bwMode="auto">
                            <a:xfrm>
                              <a:off x="6824" y="457338"/>
                              <a:ext cx="1024128" cy="600317"/>
                            </a:xfrm>
                            <a:prstGeom prst="rect">
                              <a:avLst/>
                            </a:prstGeom>
                            <a:solidFill>
                              <a:srgbClr val="FFFFFF"/>
                            </a:solidFill>
                            <a:ln w="9525">
                              <a:solidFill>
                                <a:srgbClr val="000000"/>
                              </a:solidFill>
                              <a:miter lim="800000"/>
                              <a:headEnd/>
                              <a:tailEnd/>
                            </a:ln>
                          </wps:spPr>
                          <wps:txbx>
                            <w:txbxContent>
                              <w:p w14:paraId="3AA9EB5B" w14:textId="77777777" w:rsidR="00F40694" w:rsidRDefault="00F40694" w:rsidP="0088005B">
                                <w:pPr>
                                  <w:spacing w:line="240" w:lineRule="auto"/>
                                  <w:jc w:val="center"/>
                                  <w:rPr>
                                    <w:sz w:val="24"/>
                                    <w:szCs w:val="24"/>
                                  </w:rPr>
                                </w:pPr>
                                <w:r>
                                  <w:rPr>
                                    <w:sz w:val="24"/>
                                    <w:szCs w:val="24"/>
                                  </w:rPr>
                                  <w:t>Nước thải tắm giặt, rửa tay chân</w:t>
                                </w:r>
                              </w:p>
                            </w:txbxContent>
                          </wps:txbx>
                          <wps:bodyPr rot="0" vert="horz" wrap="square" lIns="91440" tIns="45720" rIns="91440" bIns="45720" anchor="t" anchorCtr="0" upright="1">
                            <a:noAutofit/>
                          </wps:bodyPr>
                        </wps:wsp>
                        <wps:wsp>
                          <wps:cNvPr id="4" name="Straight Arrow Connector 4"/>
                          <wps:cNvCnPr/>
                          <wps:spPr>
                            <a:xfrm>
                              <a:off x="1040367" y="887104"/>
                              <a:ext cx="136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2149523" y="286603"/>
                              <a:ext cx="626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2770496" y="286603"/>
                              <a:ext cx="0" cy="4242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Rounded Rectangle 8"/>
                          <wps:cNvSpPr/>
                          <wps:spPr>
                            <a:xfrm>
                              <a:off x="1055831" y="648269"/>
                              <a:ext cx="1389888" cy="292608"/>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024508" w14:textId="77777777" w:rsidR="00F40694" w:rsidRDefault="00F40694">
                                <w:pPr>
                                  <w:spacing w:line="240" w:lineRule="auto"/>
                                  <w:jc w:val="center"/>
                                  <w:rPr>
                                    <w:color w:val="000000" w:themeColor="text1"/>
                                    <w:sz w:val="24"/>
                                    <w:szCs w:val="24"/>
                                  </w:rPr>
                                </w:pPr>
                                <w:r>
                                  <w:rPr>
                                    <w:color w:val="000000" w:themeColor="text1"/>
                                    <w:sz w:val="24"/>
                                    <w:szCs w:val="24"/>
                                  </w:rPr>
                                  <w:t>PVC D110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5152561" y="1159890"/>
                              <a:ext cx="0" cy="273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Rectangle 43"/>
                          <wps:cNvSpPr>
                            <a:spLocks noChangeArrowheads="1"/>
                          </wps:cNvSpPr>
                          <wps:spPr bwMode="auto">
                            <a:xfrm>
                              <a:off x="4744725" y="1439628"/>
                              <a:ext cx="874395" cy="491530"/>
                            </a:xfrm>
                            <a:prstGeom prst="rect">
                              <a:avLst/>
                            </a:prstGeom>
                            <a:solidFill>
                              <a:srgbClr val="FFFFFF"/>
                            </a:solidFill>
                            <a:ln w="9525">
                              <a:solidFill>
                                <a:srgbClr val="000000"/>
                              </a:solidFill>
                              <a:miter lim="800000"/>
                              <a:headEnd/>
                              <a:tailEnd/>
                            </a:ln>
                          </wps:spPr>
                          <wps:txbx>
                            <w:txbxContent>
                              <w:p w14:paraId="249A3305" w14:textId="77777777" w:rsidR="00F40694" w:rsidRDefault="00F40694" w:rsidP="00A02761">
                                <w:pPr>
                                  <w:spacing w:line="240" w:lineRule="auto"/>
                                  <w:jc w:val="center"/>
                                  <w:rPr>
                                    <w:sz w:val="24"/>
                                    <w:szCs w:val="24"/>
                                  </w:rPr>
                                </w:pPr>
                                <w:r w:rsidRPr="0041134B">
                                  <w:rPr>
                                    <w:sz w:val="24"/>
                                    <w:szCs w:val="24"/>
                                  </w:rPr>
                                  <w:t>Hố khử trùng</w:t>
                                </w:r>
                              </w:p>
                            </w:txbxContent>
                          </wps:txbx>
                          <wps:bodyPr rot="0" vert="horz" wrap="square" lIns="91440" tIns="45720" rIns="91440" bIns="45720" anchor="t" anchorCtr="0" upright="1">
                            <a:noAutofit/>
                          </wps:bodyPr>
                        </wps:wsp>
                        <wps:wsp>
                          <wps:cNvPr id="11" name="Straight Arrow Connector 11"/>
                          <wps:cNvCnPr/>
                          <wps:spPr>
                            <a:xfrm flipH="1">
                              <a:off x="4449170" y="1685392"/>
                              <a:ext cx="30309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Rectangle 43"/>
                          <wps:cNvSpPr>
                            <a:spLocks noChangeArrowheads="1"/>
                          </wps:cNvSpPr>
                          <wps:spPr bwMode="auto">
                            <a:xfrm>
                              <a:off x="3582536" y="1425988"/>
                              <a:ext cx="874395" cy="484698"/>
                            </a:xfrm>
                            <a:prstGeom prst="rect">
                              <a:avLst/>
                            </a:prstGeom>
                            <a:solidFill>
                              <a:srgbClr val="FFFFFF"/>
                            </a:solidFill>
                            <a:ln w="9525">
                              <a:solidFill>
                                <a:srgbClr val="000000"/>
                              </a:solidFill>
                              <a:miter lim="800000"/>
                              <a:headEnd/>
                              <a:tailEnd/>
                            </a:ln>
                          </wps:spPr>
                          <wps:txbx>
                            <w:txbxContent>
                              <w:p w14:paraId="13EA9133" w14:textId="77777777" w:rsidR="00F40694" w:rsidRDefault="00F40694" w:rsidP="00A02761">
                                <w:pPr>
                                  <w:spacing w:line="240" w:lineRule="auto"/>
                                  <w:jc w:val="center"/>
                                  <w:rPr>
                                    <w:sz w:val="24"/>
                                    <w:szCs w:val="24"/>
                                  </w:rPr>
                                </w:pPr>
                                <w:r w:rsidRPr="0041134B">
                                  <w:rPr>
                                    <w:sz w:val="24"/>
                                    <w:szCs w:val="24"/>
                                  </w:rPr>
                                  <w:t>Mương thoát nước</w:t>
                                </w:r>
                              </w:p>
                            </w:txbxContent>
                          </wps:txbx>
                          <wps:bodyPr rot="0" vert="horz" wrap="square" lIns="91440" tIns="45720" rIns="91440" bIns="45720" anchor="t" anchorCtr="0" upright="1">
                            <a:noAutofit/>
                          </wps:bodyPr>
                        </wps:wsp>
                        <wps:wsp>
                          <wps:cNvPr id="15" name="Straight Arrow Connector 15"/>
                          <wps:cNvCnPr/>
                          <wps:spPr>
                            <a:xfrm flipH="1">
                              <a:off x="3258968" y="1683083"/>
                              <a:ext cx="32356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Rectangle 43"/>
                          <wps:cNvSpPr>
                            <a:spLocks noChangeArrowheads="1"/>
                          </wps:cNvSpPr>
                          <wps:spPr bwMode="auto">
                            <a:xfrm>
                              <a:off x="2394244" y="1475125"/>
                              <a:ext cx="874395" cy="423413"/>
                            </a:xfrm>
                            <a:prstGeom prst="rect">
                              <a:avLst/>
                            </a:prstGeom>
                            <a:solidFill>
                              <a:srgbClr val="FFFFFF"/>
                            </a:solidFill>
                            <a:ln w="9525">
                              <a:solidFill>
                                <a:srgbClr val="000000"/>
                              </a:solidFill>
                              <a:miter lim="800000"/>
                              <a:headEnd/>
                              <a:tailEnd/>
                            </a:ln>
                          </wps:spPr>
                          <wps:txbx>
                            <w:txbxContent>
                              <w:p w14:paraId="77BC51E2" w14:textId="77777777" w:rsidR="00F40694" w:rsidRDefault="00F40694" w:rsidP="00A02761">
                                <w:pPr>
                                  <w:spacing w:line="240" w:lineRule="auto"/>
                                  <w:jc w:val="center"/>
                                  <w:rPr>
                                    <w:sz w:val="24"/>
                                    <w:szCs w:val="24"/>
                                  </w:rPr>
                                </w:pPr>
                                <w:r>
                                  <w:rPr>
                                    <w:sz w:val="24"/>
                                    <w:szCs w:val="24"/>
                                  </w:rPr>
                                  <w:t>Khe Đá Mài</w:t>
                                </w:r>
                              </w:p>
                            </w:txbxContent>
                          </wps:txbx>
                          <wps:bodyPr rot="0" vert="horz" wrap="square" lIns="91440" tIns="45720" rIns="91440" bIns="45720" anchor="t" anchorCtr="0" upright="1">
                            <a:noAutofit/>
                          </wps:bodyPr>
                        </wps:wsp>
                      </wpg:grpSp>
                      <wps:wsp>
                        <wps:cNvPr id="18" name="Rounded Rectangle 18"/>
                        <wps:cNvSpPr/>
                        <wps:spPr>
                          <a:xfrm>
                            <a:off x="1854156" y="36000"/>
                            <a:ext cx="1389745" cy="29256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5A30EA" w14:textId="77777777" w:rsidR="00F40694" w:rsidRDefault="00F40694">
                              <w:pPr>
                                <w:spacing w:line="240" w:lineRule="auto"/>
                                <w:jc w:val="center"/>
                                <w:rPr>
                                  <w:color w:val="000000" w:themeColor="text1"/>
                                  <w:sz w:val="24"/>
                                  <w:szCs w:val="24"/>
                                </w:rPr>
                              </w:pPr>
                              <w:r>
                                <w:rPr>
                                  <w:color w:val="000000" w:themeColor="text1"/>
                                  <w:sz w:val="24"/>
                                  <w:szCs w:val="24"/>
                                </w:rPr>
                                <w:t>PVC D110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582EA9" id="Group 25" o:spid="_x0000_s1026" style="position:absolute;left:0;text-align:left;margin-left:0;margin-top:.75pt;width:441.9pt;height:157.85pt;z-index:251737088;mso-position-horizontal:left;mso-position-horizontal-relative:margin;mso-width-relative:margin;mso-height-relative:margin" coordorigin="68,-751" coordsize="56122,20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">
                <v:group id="Group 17" o:spid="_x0000_s1027" style="position:absolute;left:68;top:-751;width:56123;height:20062" coordorigin="68,-751" coordsize="56122,2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35" o:spid="_x0000_s1028" style="position:absolute;left:162;top:-751;width:10241;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">
                    <v:textbox>
                      <w:txbxContent>
                        <w:p w14:paraId="0F058D71" w14:textId="77777777" w:rsidR="00F40694" w:rsidRDefault="00F40694" w:rsidP="0088005B">
                          <w:pPr>
                            <w:spacing w:line="240" w:lineRule="auto"/>
                            <w:jc w:val="center"/>
                            <w:rPr>
                              <w:sz w:val="24"/>
                              <w:szCs w:val="24"/>
                            </w:rPr>
                          </w:pPr>
                          <w:r>
                            <w:rPr>
                              <w:sz w:val="24"/>
                              <w:szCs w:val="24"/>
                            </w:rPr>
                            <w:t>Nước thải từ nhà vệ sinh</w:t>
                          </w:r>
                        </w:p>
                      </w:txbxContent>
                    </v:textbox>
                  </v:rect>
                  <v:rect id="Rectangle 37" o:spid="_x0000_s1029" style="position:absolute;left:13238;top:-341;width:8297;height:4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">
                    <v:textbox>
                      <w:txbxContent>
                        <w:p w14:paraId="71D3024F" w14:textId="77777777" w:rsidR="00F40694" w:rsidRDefault="00F40694" w:rsidP="00084757">
                          <w:pPr>
                            <w:spacing w:before="60"/>
                            <w:jc w:val="center"/>
                            <w:rPr>
                              <w:sz w:val="24"/>
                              <w:szCs w:val="24"/>
                            </w:rPr>
                          </w:pPr>
                          <w:r>
                            <w:rPr>
                              <w:sz w:val="24"/>
                              <w:szCs w:val="24"/>
                            </w:rPr>
                            <w:t>Bể tự hoại</w:t>
                          </w:r>
                        </w:p>
                      </w:txbxContent>
                    </v:textbox>
                  </v:rect>
                  <v:rect id="Rectangle 39" o:spid="_x0000_s1030" style="position:absolute;left:23949;top:7095;width:8744;height:6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">
                    <v:textbox>
                      <w:txbxContent>
                        <w:p w14:paraId="450F030C" w14:textId="77777777" w:rsidR="00F40694" w:rsidRPr="00A02761" w:rsidRDefault="00F40694" w:rsidP="00A02761">
                          <w:pPr>
                            <w:spacing w:line="240" w:lineRule="auto"/>
                            <w:jc w:val="center"/>
                            <w:rPr>
                              <w:sz w:val="10"/>
                              <w:szCs w:val="24"/>
                            </w:rPr>
                          </w:pPr>
                        </w:p>
                        <w:p w14:paraId="6BF4B0D5" w14:textId="77777777" w:rsidR="00F40694" w:rsidRDefault="00F40694" w:rsidP="00A02761">
                          <w:pPr>
                            <w:spacing w:line="240" w:lineRule="auto"/>
                            <w:jc w:val="center"/>
                            <w:rPr>
                              <w:sz w:val="24"/>
                              <w:szCs w:val="24"/>
                            </w:rPr>
                          </w:pPr>
                          <w:r>
                            <w:rPr>
                              <w:sz w:val="24"/>
                              <w:szCs w:val="24"/>
                            </w:rPr>
                            <w:t>Hố lắng</w:t>
                          </w:r>
                        </w:p>
                        <w:p w14:paraId="2530D48A" w14:textId="77777777" w:rsidR="00F40694" w:rsidRDefault="00F40694" w:rsidP="00A02761">
                          <w:pPr>
                            <w:spacing w:line="240" w:lineRule="auto"/>
                            <w:jc w:val="center"/>
                            <w:rPr>
                              <w:sz w:val="24"/>
                              <w:szCs w:val="24"/>
                            </w:rPr>
                          </w:pPr>
                          <w:r>
                            <w:rPr>
                              <w:sz w:val="24"/>
                              <w:szCs w:val="24"/>
                            </w:rPr>
                            <w:t>số 2</w:t>
                          </w:r>
                        </w:p>
                      </w:txbxContent>
                    </v:textbox>
                  </v:rect>
                  <v:rect id="Rectangle 41" o:spid="_x0000_s1031" style="position:absolute;left:35412;top:7095;width:8744;height:4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">
                    <v:textbox>
                      <w:txbxContent>
                        <w:p w14:paraId="5AA0F402" w14:textId="77777777" w:rsidR="00F40694" w:rsidRPr="0041134B" w:rsidRDefault="00F40694" w:rsidP="00A02761">
                          <w:pPr>
                            <w:spacing w:line="240" w:lineRule="auto"/>
                            <w:jc w:val="center"/>
                            <w:rPr>
                              <w:sz w:val="24"/>
                              <w:szCs w:val="24"/>
                            </w:rPr>
                          </w:pPr>
                          <w:r w:rsidRPr="0041134B">
                            <w:rPr>
                              <w:sz w:val="24"/>
                              <w:szCs w:val="24"/>
                            </w:rPr>
                            <w:t>Hố lắng</w:t>
                          </w:r>
                        </w:p>
                        <w:p w14:paraId="6BBDE457" w14:textId="77777777" w:rsidR="00F40694" w:rsidRDefault="00F40694" w:rsidP="00A02761">
                          <w:pPr>
                            <w:spacing w:line="240" w:lineRule="auto"/>
                            <w:jc w:val="center"/>
                            <w:rPr>
                              <w:sz w:val="24"/>
                              <w:szCs w:val="24"/>
                            </w:rPr>
                          </w:pPr>
                          <w:r w:rsidRPr="0041134B">
                            <w:rPr>
                              <w:sz w:val="24"/>
                              <w:szCs w:val="24"/>
                            </w:rPr>
                            <w:t>số 1</w:t>
                          </w:r>
                        </w:p>
                      </w:txbxContent>
                    </v:textbox>
                  </v:rect>
                  <v:rect id="Rectangle 43" o:spid="_x0000_s1032" style="position:absolute;left:46943;top:7095;width:8744;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">
                    <v:textbox>
                      <w:txbxContent>
                        <w:p w14:paraId="3232F043" w14:textId="77777777" w:rsidR="00F40694" w:rsidRPr="0041134B" w:rsidRDefault="00F40694" w:rsidP="00A02761">
                          <w:pPr>
                            <w:spacing w:line="240" w:lineRule="auto"/>
                            <w:jc w:val="center"/>
                            <w:rPr>
                              <w:sz w:val="24"/>
                              <w:szCs w:val="24"/>
                            </w:rPr>
                          </w:pPr>
                          <w:r w:rsidRPr="0041134B">
                            <w:rPr>
                              <w:sz w:val="24"/>
                              <w:szCs w:val="24"/>
                            </w:rPr>
                            <w:t xml:space="preserve">Hố lọc </w:t>
                          </w:r>
                        </w:p>
                        <w:p w14:paraId="6737FDFF" w14:textId="77777777" w:rsidR="00F40694" w:rsidRDefault="00F40694" w:rsidP="00A02761">
                          <w:pPr>
                            <w:spacing w:line="240" w:lineRule="auto"/>
                            <w:jc w:val="center"/>
                            <w:rPr>
                              <w:sz w:val="24"/>
                              <w:szCs w:val="24"/>
                            </w:rPr>
                          </w:pPr>
                          <w:r w:rsidRPr="0041134B">
                            <w:rPr>
                              <w:sz w:val="24"/>
                              <w:szCs w:val="24"/>
                            </w:rPr>
                            <w:t>cát sỏi</w:t>
                          </w:r>
                        </w:p>
                      </w:txbxContent>
                    </v:textbox>
                  </v:rect>
                  <v:shapetype id="_x0000_t32" coordsize="21600,21600" o:spt="32" o:oned="t" path="m,l21600,21600e" filled="f">
                    <v:path arrowok="t" fillok="f" o:connecttype="none"/>
                    <o:lock v:ext="edit" shapetype="t"/>
                  </v:shapetype>
                  <v:shape id="AutoShape 36" o:spid="_x0000_s1033" type="#_x0000_t32" style="position:absolute;left:10315;top:1820;width:3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">
                    <v:stroke endarrow="block"/>
                  </v:shape>
                  <v:shape id="AutoShape 40" o:spid="_x0000_s1034" type="#_x0000_t32" style="position:absolute;left:32686;top:10031;width:27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">
                    <v:stroke endarrow="block"/>
                  </v:shape>
                  <v:shape id="AutoShape 42" o:spid="_x0000_s1035" type="#_x0000_t32" style="position:absolute;left:44218;top:10031;width:27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">
                    <v:stroke endarrow="block"/>
                  </v:shape>
                  <v:rect id="Rectangle 35" o:spid="_x0000_s1036" style="position:absolute;left:68;top:4573;width:10241;height: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3AA9EB5B" w14:textId="77777777" w:rsidR="00F40694" w:rsidRDefault="00F40694" w:rsidP="0088005B">
                          <w:pPr>
                            <w:spacing w:line="240" w:lineRule="auto"/>
                            <w:jc w:val="center"/>
                            <w:rPr>
                              <w:sz w:val="24"/>
                              <w:szCs w:val="24"/>
                            </w:rPr>
                          </w:pPr>
                          <w:r>
                            <w:rPr>
                              <w:sz w:val="24"/>
                              <w:szCs w:val="24"/>
                            </w:rPr>
                            <w:t>Nước thải tắm giặt, rửa tay chân</w:t>
                          </w:r>
                        </w:p>
                      </w:txbxContent>
                    </v:textbox>
                  </v:rect>
                  <v:shape id="Straight Arrow Connector 4" o:spid="_x0000_s1037" type="#_x0000_t32" style="position:absolute;left:10403;top:8871;width:13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" strokecolor="black [3213]" strokeweight=".5pt">
                    <v:stroke endarrow="block" joinstyle="miter"/>
                  </v:shape>
                  <v:line id="Straight Connector 6" o:spid="_x0000_s1038" style="position:absolute;visibility:visible;mso-wrap-style:square" from="21495,2866" to="27756,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" strokecolor="black [3213]" strokeweight=".5pt">
                    <v:stroke joinstyle="miter"/>
                  </v:line>
                  <v:shape id="Straight Arrow Connector 7" o:spid="_x0000_s1039" type="#_x0000_t32" style="position:absolute;left:27704;top:2866;width:0;height:4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" strokecolor="black [3213]" strokeweight=".5pt">
                    <v:stroke endarrow="block" joinstyle="miter"/>
                  </v:shape>
                  <v:roundrect id="Rounded Rectangle 8" o:spid="_x0000_s1040" style="position:absolute;left:10558;top:6482;width:13899;height:29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" filled="f" stroked="f" strokeweight="1pt">
                    <v:stroke joinstyle="miter"/>
                    <v:textbox>
                      <w:txbxContent>
                        <w:p w14:paraId="38024508" w14:textId="77777777" w:rsidR="00F40694" w:rsidRDefault="00F40694">
                          <w:pPr>
                            <w:spacing w:line="240" w:lineRule="auto"/>
                            <w:jc w:val="center"/>
                            <w:rPr>
                              <w:color w:val="000000" w:themeColor="text1"/>
                              <w:sz w:val="24"/>
                              <w:szCs w:val="24"/>
                            </w:rPr>
                          </w:pPr>
                          <w:r>
                            <w:rPr>
                              <w:color w:val="000000" w:themeColor="text1"/>
                              <w:sz w:val="24"/>
                              <w:szCs w:val="24"/>
                            </w:rPr>
                            <w:t>PVC D110</w:t>
                          </w:r>
                        </w:p>
                      </w:txbxContent>
                    </v:textbox>
                  </v:roundrect>
                  <v:shape id="Straight Arrow Connector 9" o:spid="_x0000_s1041" type="#_x0000_t32" style="position:absolute;left:51525;top:11598;width:0;height:27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" strokecolor="black [3213]" strokeweight=".5pt">
                    <v:stroke endarrow="block" joinstyle="miter"/>
                  </v:shape>
                  <v:rect id="Rectangle 43" o:spid="_x0000_s1042" style="position:absolute;left:47447;top:14396;width:8744;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249A3305" w14:textId="77777777" w:rsidR="00F40694" w:rsidRDefault="00F40694" w:rsidP="00A02761">
                          <w:pPr>
                            <w:spacing w:line="240" w:lineRule="auto"/>
                            <w:jc w:val="center"/>
                            <w:rPr>
                              <w:sz w:val="24"/>
                              <w:szCs w:val="24"/>
                            </w:rPr>
                          </w:pPr>
                          <w:r w:rsidRPr="0041134B">
                            <w:rPr>
                              <w:sz w:val="24"/>
                              <w:szCs w:val="24"/>
                            </w:rPr>
                            <w:t>Hố khử trùng</w:t>
                          </w:r>
                        </w:p>
                      </w:txbxContent>
                    </v:textbox>
                  </v:rect>
                  <v:shape id="Straight Arrow Connector 11" o:spid="_x0000_s1043" type="#_x0000_t32" style="position:absolute;left:44491;top:16853;width:30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" strokecolor="black [3200]" strokeweight=".5pt">
                    <v:stroke endarrow="block" joinstyle="miter"/>
                  </v:shape>
                  <v:rect id="Rectangle 43" o:spid="_x0000_s1044" style="position:absolute;left:35825;top:14259;width:8744;height:4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13EA9133" w14:textId="77777777" w:rsidR="00F40694" w:rsidRDefault="00F40694" w:rsidP="00A02761">
                          <w:pPr>
                            <w:spacing w:line="240" w:lineRule="auto"/>
                            <w:jc w:val="center"/>
                            <w:rPr>
                              <w:sz w:val="24"/>
                              <w:szCs w:val="24"/>
                            </w:rPr>
                          </w:pPr>
                          <w:r w:rsidRPr="0041134B">
                            <w:rPr>
                              <w:sz w:val="24"/>
                              <w:szCs w:val="24"/>
                            </w:rPr>
                            <w:t>Mương thoát nước</w:t>
                          </w:r>
                        </w:p>
                      </w:txbxContent>
                    </v:textbox>
                  </v:rect>
                  <v:shape id="Straight Arrow Connector 15" o:spid="_x0000_s1045" type="#_x0000_t32" style="position:absolute;left:32589;top:16830;width:32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" strokecolor="black [3200]" strokeweight=".5pt">
                    <v:stroke endarrow="block" joinstyle="miter"/>
                  </v:shape>
                  <v:rect id="Rectangle 43" o:spid="_x0000_s1046" style="position:absolute;left:23942;top:14751;width:8744;height:4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77BC51E2" w14:textId="77777777" w:rsidR="00F40694" w:rsidRDefault="00F40694" w:rsidP="00A02761">
                          <w:pPr>
                            <w:spacing w:line="240" w:lineRule="auto"/>
                            <w:jc w:val="center"/>
                            <w:rPr>
                              <w:sz w:val="24"/>
                              <w:szCs w:val="24"/>
                            </w:rPr>
                          </w:pPr>
                          <w:r>
                            <w:rPr>
                              <w:sz w:val="24"/>
                              <w:szCs w:val="24"/>
                            </w:rPr>
                            <w:t>Khe Đá Mài</w:t>
                          </w:r>
                        </w:p>
                      </w:txbxContent>
                    </v:textbox>
                  </v:rect>
                </v:group>
                <v:roundrect id="Rounded Rectangle 18" o:spid="_x0000_s1047" style="position:absolute;left:18541;top:360;width:13898;height:29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" filled="f" stroked="f" strokeweight="1pt">
                  <v:stroke joinstyle="miter"/>
                  <v:textbox>
                    <w:txbxContent>
                      <w:p w14:paraId="685A30EA" w14:textId="77777777" w:rsidR="00F40694" w:rsidRDefault="00F40694">
                        <w:pPr>
                          <w:spacing w:line="240" w:lineRule="auto"/>
                          <w:jc w:val="center"/>
                          <w:rPr>
                            <w:color w:val="000000" w:themeColor="text1"/>
                            <w:sz w:val="24"/>
                            <w:szCs w:val="24"/>
                          </w:rPr>
                        </w:pPr>
                        <w:r>
                          <w:rPr>
                            <w:color w:val="000000" w:themeColor="text1"/>
                            <w:sz w:val="24"/>
                            <w:szCs w:val="24"/>
                          </w:rPr>
                          <w:t>PVC D110</w:t>
                        </w:r>
                      </w:p>
                    </w:txbxContent>
                  </v:textbox>
                </v:roundrect>
                <w10:wrap anchorx="margin"/>
              </v:group>
            </w:pict>
          </mc:Fallback>
        </mc:AlternateContent>
      </w:r>
    </w:p>
    <w:p w14:paraId="23E282C9" w14:textId="77777777" w:rsidR="00237F4D" w:rsidRPr="006C61F0" w:rsidRDefault="00237F4D">
      <w:pPr>
        <w:spacing w:before="60" w:after="60" w:line="240" w:lineRule="auto"/>
        <w:ind w:firstLine="567"/>
        <w:jc w:val="both"/>
        <w:rPr>
          <w:rFonts w:eastAsia="Arial" w:cs="Times New Roman"/>
        </w:rPr>
      </w:pPr>
    </w:p>
    <w:p w14:paraId="43C012B7" w14:textId="77777777" w:rsidR="00237F4D" w:rsidRPr="006C61F0" w:rsidRDefault="00237F4D">
      <w:pPr>
        <w:spacing w:before="60" w:after="60" w:line="240" w:lineRule="auto"/>
        <w:ind w:firstLine="567"/>
        <w:jc w:val="both"/>
        <w:rPr>
          <w:rFonts w:eastAsia="Arial" w:cs="Times New Roman"/>
        </w:rPr>
      </w:pPr>
    </w:p>
    <w:p w14:paraId="3A9ACB13" w14:textId="77777777" w:rsidR="00237F4D" w:rsidRPr="006C61F0" w:rsidRDefault="00237F4D">
      <w:pPr>
        <w:spacing w:before="60" w:after="60" w:line="240" w:lineRule="auto"/>
        <w:ind w:firstLine="709"/>
        <w:rPr>
          <w:rFonts w:eastAsia="Arial" w:cs="Times New Roman"/>
          <w:i/>
          <w:szCs w:val="28"/>
        </w:rPr>
      </w:pPr>
    </w:p>
    <w:p w14:paraId="5F6D7483" w14:textId="77777777" w:rsidR="00237F4D" w:rsidRPr="006C61F0" w:rsidRDefault="006B0DA3">
      <w:pPr>
        <w:spacing w:before="60" w:after="60" w:line="240" w:lineRule="auto"/>
        <w:ind w:firstLine="709"/>
        <w:rPr>
          <w:rFonts w:eastAsia="Arial" w:cs="Times New Roman"/>
          <w:i/>
          <w:szCs w:val="28"/>
        </w:rPr>
      </w:pPr>
      <w:r w:rsidRPr="006C61F0">
        <w:rPr>
          <w:rFonts w:eastAsia="Arial" w:cs="Times New Roman"/>
          <w:iCs/>
          <w:noProof/>
          <w:szCs w:val="28"/>
        </w:rPr>
        <mc:AlternateContent>
          <mc:Choice Requires="wpg">
            <w:drawing>
              <wp:anchor distT="0" distB="0" distL="114300" distR="114300" simplePos="0" relativeHeight="251686912" behindDoc="0" locked="0" layoutInCell="1" allowOverlap="1" wp14:anchorId="03C5BB9C" wp14:editId="53BB01CC">
                <wp:simplePos x="0" y="0"/>
                <wp:positionH relativeFrom="margin">
                  <wp:align>left</wp:align>
                </wp:positionH>
                <wp:positionV relativeFrom="paragraph">
                  <wp:posOffset>227084</wp:posOffset>
                </wp:positionV>
                <wp:extent cx="2393950" cy="546100"/>
                <wp:effectExtent l="0" t="0" r="25400" b="25400"/>
                <wp:wrapNone/>
                <wp:docPr id="88376342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3950" cy="546100"/>
                          <a:chOff x="1215" y="2796"/>
                          <a:chExt cx="3770" cy="860"/>
                        </a:xfrm>
                      </wpg:grpSpPr>
                      <wps:wsp>
                        <wps:cNvPr id="1577410110" name="Rectangle 51"/>
                        <wps:cNvSpPr>
                          <a:spLocks noChangeArrowheads="1"/>
                        </wps:cNvSpPr>
                        <wps:spPr bwMode="auto">
                          <a:xfrm>
                            <a:off x="1215" y="2796"/>
                            <a:ext cx="2171" cy="860"/>
                          </a:xfrm>
                          <a:prstGeom prst="rect">
                            <a:avLst/>
                          </a:prstGeom>
                          <a:solidFill>
                            <a:srgbClr val="FFFFFF"/>
                          </a:solidFill>
                          <a:ln w="9525">
                            <a:solidFill>
                              <a:srgbClr val="000000"/>
                            </a:solidFill>
                            <a:miter lim="800000"/>
                            <a:headEnd/>
                            <a:tailEnd/>
                          </a:ln>
                        </wps:spPr>
                        <wps:txbx>
                          <w:txbxContent>
                            <w:p w14:paraId="6DB91B2E" w14:textId="77777777" w:rsidR="00F40694" w:rsidRPr="0041134B" w:rsidRDefault="00F40694" w:rsidP="00A02761">
                              <w:pPr>
                                <w:spacing w:before="60" w:line="240" w:lineRule="auto"/>
                                <w:jc w:val="center"/>
                                <w:rPr>
                                  <w:sz w:val="24"/>
                                  <w:szCs w:val="24"/>
                                </w:rPr>
                              </w:pPr>
                              <w:r w:rsidRPr="0041134B">
                                <w:rPr>
                                  <w:sz w:val="24"/>
                                  <w:szCs w:val="24"/>
                                </w:rPr>
                                <w:t>Nước thải từ xịt rửa bánh xe</w:t>
                              </w:r>
                            </w:p>
                          </w:txbxContent>
                        </wps:txbx>
                        <wps:bodyPr rot="0" vert="horz" wrap="square" lIns="91440" tIns="45720" rIns="91440" bIns="45720" anchor="t" anchorCtr="0" upright="1">
                          <a:noAutofit/>
                        </wps:bodyPr>
                      </wps:wsp>
                      <wps:wsp>
                        <wps:cNvPr id="80281930" name="AutoShape 52"/>
                        <wps:cNvCnPr>
                          <a:cxnSpLocks noChangeShapeType="1"/>
                        </wps:cNvCnPr>
                        <wps:spPr bwMode="auto">
                          <a:xfrm>
                            <a:off x="3386" y="2965"/>
                            <a:ext cx="159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C5BB9C" id="Group 57" o:spid="_x0000_s1048" style="position:absolute;left:0;text-align:left;margin-left:0;margin-top:17.9pt;width:188.5pt;height:43pt;z-index:251686912;mso-position-horizontal:left;mso-position-horizontal-relative:margin" coordorigin="1215,2796" coordsize="377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">
                <v:rect id="Rectangle 51" o:spid="_x0000_s1049" style="position:absolute;left:1215;top:2796;width:2171;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">
                  <v:textbox>
                    <w:txbxContent>
                      <w:p w14:paraId="6DB91B2E" w14:textId="77777777" w:rsidR="00F40694" w:rsidRPr="0041134B" w:rsidRDefault="00F40694" w:rsidP="00A02761">
                        <w:pPr>
                          <w:spacing w:before="60" w:line="240" w:lineRule="auto"/>
                          <w:jc w:val="center"/>
                          <w:rPr>
                            <w:sz w:val="24"/>
                            <w:szCs w:val="24"/>
                          </w:rPr>
                        </w:pPr>
                        <w:r w:rsidRPr="0041134B">
                          <w:rPr>
                            <w:sz w:val="24"/>
                            <w:szCs w:val="24"/>
                          </w:rPr>
                          <w:t>Nước thải từ xịt rửa bánh xe</w:t>
                        </w:r>
                      </w:p>
                    </w:txbxContent>
                  </v:textbox>
                </v:rect>
                <v:shape id="AutoShape 52" o:spid="_x0000_s1050" type="#_x0000_t32" style="position:absolute;left:3386;top:2965;width:15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">
                  <v:stroke endarrow="block"/>
                </v:shape>
                <w10:wrap anchorx="margin"/>
              </v:group>
            </w:pict>
          </mc:Fallback>
        </mc:AlternateContent>
      </w:r>
    </w:p>
    <w:p w14:paraId="051BB2EA" w14:textId="77777777" w:rsidR="00237F4D" w:rsidRPr="006C61F0" w:rsidRDefault="00237F4D">
      <w:pPr>
        <w:spacing w:before="60" w:after="60" w:line="240" w:lineRule="auto"/>
        <w:ind w:firstLine="709"/>
        <w:rPr>
          <w:rFonts w:eastAsia="Arial" w:cs="Times New Roman"/>
          <w:i/>
          <w:szCs w:val="28"/>
        </w:rPr>
      </w:pPr>
    </w:p>
    <w:p w14:paraId="12AB6F03" w14:textId="77777777" w:rsidR="00237F4D" w:rsidRPr="006C61F0" w:rsidRDefault="00237F4D">
      <w:pPr>
        <w:spacing w:before="60" w:after="60" w:line="240" w:lineRule="auto"/>
        <w:ind w:firstLine="709"/>
        <w:rPr>
          <w:rFonts w:eastAsia="Arial" w:cs="Times New Roman"/>
          <w:i/>
          <w:szCs w:val="28"/>
        </w:rPr>
      </w:pPr>
    </w:p>
    <w:p w14:paraId="55CE7BD0" w14:textId="77777777" w:rsidR="00237F4D" w:rsidRPr="006C61F0" w:rsidRDefault="00237F4D">
      <w:pPr>
        <w:spacing w:before="60" w:after="60" w:line="240" w:lineRule="auto"/>
        <w:ind w:firstLine="709"/>
        <w:rPr>
          <w:rFonts w:eastAsia="Arial" w:cs="Times New Roman"/>
          <w:i/>
          <w:sz w:val="12"/>
          <w:szCs w:val="28"/>
        </w:rPr>
      </w:pPr>
    </w:p>
    <w:p w14:paraId="6D70BD77" w14:textId="77777777" w:rsidR="00237F4D" w:rsidRPr="006C61F0" w:rsidRDefault="00237F4D">
      <w:pPr>
        <w:spacing w:before="60" w:after="60" w:line="240" w:lineRule="auto"/>
        <w:ind w:firstLine="709"/>
        <w:rPr>
          <w:rFonts w:eastAsia="Arial" w:cs="Times New Roman"/>
          <w:i/>
          <w:sz w:val="24"/>
          <w:szCs w:val="28"/>
        </w:rPr>
      </w:pPr>
    </w:p>
    <w:p w14:paraId="19217572" w14:textId="77777777" w:rsidR="00237F4D" w:rsidRPr="006C61F0" w:rsidRDefault="00CF2284">
      <w:pPr>
        <w:spacing w:before="60" w:after="60" w:line="240" w:lineRule="auto"/>
        <w:ind w:firstLine="567"/>
        <w:rPr>
          <w:rFonts w:eastAsia="Arial" w:cs="Times New Roman"/>
          <w:i/>
          <w:szCs w:val="28"/>
        </w:rPr>
      </w:pPr>
      <w:r w:rsidRPr="006C61F0">
        <w:rPr>
          <w:rFonts w:eastAsia="Arial" w:cs="Times New Roman"/>
          <w:i/>
          <w:szCs w:val="28"/>
        </w:rPr>
        <w:t>1.1.2. Nước mưa chảy tràn</w:t>
      </w:r>
      <w:r w:rsidR="0088005B" w:rsidRPr="006C61F0">
        <w:rPr>
          <w:rFonts w:eastAsia="Arial" w:cs="Times New Roman"/>
          <w:i/>
          <w:szCs w:val="28"/>
        </w:rPr>
        <w:t xml:space="preserve"> tại</w:t>
      </w:r>
      <w:r w:rsidRPr="006C61F0">
        <w:rPr>
          <w:rFonts w:eastAsia="Arial" w:cs="Times New Roman"/>
          <w:i/>
          <w:szCs w:val="28"/>
        </w:rPr>
        <w:t xml:space="preserve"> khu vực khai trường:</w:t>
      </w:r>
    </w:p>
    <w:p w14:paraId="33A34997" w14:textId="77777777" w:rsidR="005830F4" w:rsidRPr="00B7175A" w:rsidRDefault="00CF2284" w:rsidP="009F2B47">
      <w:pPr>
        <w:spacing w:before="60" w:after="60" w:line="240" w:lineRule="auto"/>
        <w:ind w:firstLine="567"/>
        <w:jc w:val="both"/>
        <w:rPr>
          <w:rFonts w:eastAsia="Arial" w:cs="Times New Roman"/>
          <w:color w:val="FF0000"/>
          <w:spacing w:val="-1"/>
          <w:szCs w:val="26"/>
          <w:lang w:val="fr-FR"/>
        </w:rPr>
      </w:pPr>
      <w:bookmarkStart w:id="10" w:name="_Hlk165364613"/>
      <w:r w:rsidRPr="005F6A61">
        <w:rPr>
          <w:rFonts w:eastAsia="Calibri" w:cs="Times New Roman"/>
          <w:spacing w:val="-1"/>
          <w:szCs w:val="28"/>
          <w:lang w:eastAsia="en-GB"/>
        </w:rPr>
        <w:t>Nước mưa chảy tràn được thu gom bằng hệ thống mương</w:t>
      </w:r>
      <w:r w:rsidR="006B0DA3" w:rsidRPr="005F6A61">
        <w:rPr>
          <w:rFonts w:eastAsia="Calibri" w:cs="Times New Roman"/>
          <w:spacing w:val="-1"/>
          <w:szCs w:val="28"/>
          <w:lang w:eastAsia="en-GB"/>
        </w:rPr>
        <w:t xml:space="preserve"> đất</w:t>
      </w:r>
      <w:r w:rsidRPr="005F6A61">
        <w:rPr>
          <w:rFonts w:eastAsia="Calibri" w:cs="Times New Roman"/>
          <w:spacing w:val="-1"/>
          <w:szCs w:val="28"/>
          <w:lang w:eastAsia="en-GB"/>
        </w:rPr>
        <w:t xml:space="preserve"> xung quanh khu vực khai thác</w:t>
      </w:r>
      <w:r w:rsidR="00A22D21" w:rsidRPr="005F6A61">
        <w:rPr>
          <w:rFonts w:eastAsia="Calibri" w:cs="Times New Roman"/>
          <w:spacing w:val="-1"/>
          <w:szCs w:val="28"/>
          <w:lang w:eastAsia="en-GB"/>
        </w:rPr>
        <w:t>,</w:t>
      </w:r>
      <w:r w:rsidRPr="005F6A61">
        <w:rPr>
          <w:rFonts w:eastAsia="Calibri" w:cs="Times New Roman"/>
          <w:spacing w:val="-1"/>
          <w:szCs w:val="28"/>
          <w:lang w:val="vi-VN" w:eastAsia="en-GB"/>
        </w:rPr>
        <w:t xml:space="preserve"> theo </w:t>
      </w:r>
      <w:r w:rsidRPr="005F6A61">
        <w:rPr>
          <w:rFonts w:eastAsia="Calibri" w:cs="Times New Roman"/>
          <w:spacing w:val="-1"/>
          <w:szCs w:val="28"/>
          <w:lang w:eastAsia="en-GB"/>
        </w:rPr>
        <w:t>3</w:t>
      </w:r>
      <w:r w:rsidRPr="005F6A61">
        <w:rPr>
          <w:rFonts w:eastAsia="Calibri" w:cs="Times New Roman"/>
          <w:spacing w:val="-1"/>
          <w:szCs w:val="28"/>
          <w:lang w:val="vi-VN" w:eastAsia="en-GB"/>
        </w:rPr>
        <w:t xml:space="preserve"> dòng</w:t>
      </w:r>
      <w:r w:rsidR="00A22D21" w:rsidRPr="005F6A61">
        <w:rPr>
          <w:rFonts w:eastAsia="Calibri" w:cs="Times New Roman"/>
          <w:spacing w:val="-1"/>
          <w:szCs w:val="28"/>
          <w:lang w:eastAsia="en-GB"/>
        </w:rPr>
        <w:t xml:space="preserve"> chảy</w:t>
      </w:r>
      <w:r w:rsidRPr="005F6A61">
        <w:rPr>
          <w:rFonts w:eastAsia="Calibri" w:cs="Times New Roman"/>
          <w:spacing w:val="-1"/>
          <w:szCs w:val="28"/>
          <w:lang w:val="vi-VN" w:eastAsia="en-GB"/>
        </w:rPr>
        <w:t>: một dòng chảy lần lượt qua h</w:t>
      </w:r>
      <w:r w:rsidRPr="005F6A61">
        <w:rPr>
          <w:rFonts w:eastAsia="Calibri" w:cs="Times New Roman"/>
          <w:spacing w:val="-1"/>
          <w:szCs w:val="28"/>
          <w:lang w:eastAsia="en-GB"/>
        </w:rPr>
        <w:t>ố</w:t>
      </w:r>
      <w:r w:rsidRPr="005F6A61">
        <w:rPr>
          <w:rFonts w:eastAsia="Calibri" w:cs="Times New Roman"/>
          <w:spacing w:val="-1"/>
          <w:szCs w:val="28"/>
          <w:lang w:val="vi-VN" w:eastAsia="en-GB"/>
        </w:rPr>
        <w:t xml:space="preserve"> lắng số 2 </w:t>
      </w:r>
      <w:r w:rsidR="009F2B47" w:rsidRPr="005F6A61">
        <w:rPr>
          <w:rFonts w:eastAsia="Calibri" w:cs="Times New Roman"/>
          <w:spacing w:val="-1"/>
          <w:szCs w:val="28"/>
          <w:lang w:eastAsia="en-GB"/>
        </w:rPr>
        <w:t>sang hố lắng</w:t>
      </w:r>
      <w:r w:rsidRPr="005F6A61">
        <w:rPr>
          <w:rFonts w:eastAsia="Calibri" w:cs="Times New Roman"/>
          <w:spacing w:val="-1"/>
          <w:szCs w:val="28"/>
          <w:lang w:eastAsia="en-GB"/>
        </w:rPr>
        <w:t xml:space="preserve"> </w:t>
      </w:r>
      <w:r w:rsidRPr="005F6A61">
        <w:rPr>
          <w:rFonts w:eastAsia="Calibri" w:cs="Times New Roman"/>
          <w:spacing w:val="-1"/>
          <w:szCs w:val="28"/>
          <w:lang w:val="vi-VN" w:eastAsia="en-GB"/>
        </w:rPr>
        <w:t xml:space="preserve">số </w:t>
      </w:r>
      <w:r w:rsidRPr="005F6A61">
        <w:rPr>
          <w:rFonts w:eastAsia="Calibri" w:cs="Times New Roman"/>
          <w:spacing w:val="-1"/>
          <w:szCs w:val="28"/>
          <w:lang w:eastAsia="en-GB"/>
        </w:rPr>
        <w:t>1</w:t>
      </w:r>
      <w:r w:rsidR="00AE23F9" w:rsidRPr="005F6A61">
        <w:rPr>
          <w:rFonts w:eastAsia="Calibri" w:cs="Times New Roman"/>
          <w:spacing w:val="-1"/>
          <w:szCs w:val="28"/>
          <w:lang w:eastAsia="en-GB"/>
        </w:rPr>
        <w:t>,</w:t>
      </w:r>
      <w:r w:rsidRPr="005F6A61">
        <w:rPr>
          <w:rFonts w:eastAsia="Calibri" w:cs="Times New Roman"/>
          <w:spacing w:val="-1"/>
          <w:szCs w:val="28"/>
          <w:lang w:val="vi-VN" w:eastAsia="en-GB"/>
        </w:rPr>
        <w:t xml:space="preserve"> </w:t>
      </w:r>
      <w:r w:rsidR="00AE23F9" w:rsidRPr="005F6A61">
        <w:rPr>
          <w:rFonts w:eastAsia="Arial" w:cs="Times New Roman"/>
          <w:spacing w:val="-1"/>
        </w:rPr>
        <w:t xml:space="preserve">sau đó chảy </w:t>
      </w:r>
      <w:r w:rsidR="00FD1954" w:rsidRPr="005F6A61">
        <w:rPr>
          <w:rFonts w:eastAsia="Arial" w:cs="Times New Roman"/>
          <w:spacing w:val="-1"/>
        </w:rPr>
        <w:t>qua</w:t>
      </w:r>
      <w:r w:rsidR="00AE23F9" w:rsidRPr="005F6A61">
        <w:rPr>
          <w:rFonts w:eastAsia="Arial" w:cs="Times New Roman"/>
          <w:spacing w:val="-1"/>
        </w:rPr>
        <w:t xml:space="preserve"> hố lọc cát sỏi và hố khử trùng</w:t>
      </w:r>
      <w:r w:rsidR="00B7175A" w:rsidRPr="005F6A61">
        <w:rPr>
          <w:rFonts w:eastAsia="Arial" w:cs="Times New Roman"/>
          <w:spacing w:val="-1"/>
        </w:rPr>
        <w:t>, rồi</w:t>
      </w:r>
      <w:r w:rsidRPr="005F6A61">
        <w:rPr>
          <w:rFonts w:eastAsia="Calibri" w:cs="Times New Roman"/>
          <w:spacing w:val="-1"/>
          <w:szCs w:val="28"/>
          <w:lang w:val="vi-VN" w:eastAsia="en-GB"/>
        </w:rPr>
        <w:t xml:space="preserve"> chảy </w:t>
      </w:r>
      <w:r w:rsidRPr="005F6A61">
        <w:rPr>
          <w:rFonts w:eastAsia="Arial" w:cs="Times New Roman"/>
          <w:spacing w:val="-1"/>
          <w:szCs w:val="28"/>
        </w:rPr>
        <w:t>ra hệ thống mương thoát nước chảy ra khe Đá Mài</w:t>
      </w:r>
      <w:r w:rsidRPr="005F6A61">
        <w:rPr>
          <w:rFonts w:eastAsia="Calibri" w:cs="Times New Roman"/>
          <w:spacing w:val="-1"/>
          <w:szCs w:val="28"/>
          <w:lang w:val="vi-VN" w:eastAsia="en-GB"/>
        </w:rPr>
        <w:t>; một dòng chảy qua h</w:t>
      </w:r>
      <w:r w:rsidRPr="005F6A61">
        <w:rPr>
          <w:rFonts w:eastAsia="Calibri" w:cs="Times New Roman"/>
          <w:spacing w:val="-1"/>
          <w:szCs w:val="28"/>
          <w:lang w:eastAsia="en-GB"/>
        </w:rPr>
        <w:t>ố</w:t>
      </w:r>
      <w:r w:rsidRPr="005F6A61">
        <w:rPr>
          <w:rFonts w:eastAsia="Calibri" w:cs="Times New Roman"/>
          <w:spacing w:val="-1"/>
          <w:szCs w:val="28"/>
          <w:lang w:val="vi-VN" w:eastAsia="en-GB"/>
        </w:rPr>
        <w:t xml:space="preserve"> lắng số </w:t>
      </w:r>
      <w:r w:rsidRPr="005F6A61">
        <w:rPr>
          <w:rFonts w:eastAsia="Calibri" w:cs="Times New Roman"/>
          <w:spacing w:val="-1"/>
          <w:szCs w:val="28"/>
          <w:lang w:eastAsia="en-GB"/>
        </w:rPr>
        <w:t>3</w:t>
      </w:r>
      <w:r w:rsidR="00DE7CDB" w:rsidRPr="005F6A61">
        <w:rPr>
          <w:rFonts w:eastAsia="Calibri" w:cs="Times New Roman"/>
          <w:spacing w:val="-1"/>
          <w:szCs w:val="28"/>
          <w:lang w:eastAsia="en-GB"/>
        </w:rPr>
        <w:t>,</w:t>
      </w:r>
      <w:r w:rsidRPr="005F6A61">
        <w:rPr>
          <w:rFonts w:eastAsia="Arial" w:cs="Times New Roman"/>
          <w:spacing w:val="-1"/>
          <w:szCs w:val="28"/>
        </w:rPr>
        <w:t xml:space="preserve"> </w:t>
      </w:r>
      <w:bookmarkEnd w:id="10"/>
      <w:r w:rsidR="00DE7CDB" w:rsidRPr="005F6A61">
        <w:rPr>
          <w:rFonts w:eastAsia="Arial" w:cs="Times New Roman"/>
          <w:spacing w:val="-1"/>
        </w:rPr>
        <w:t xml:space="preserve">sau đó chảy </w:t>
      </w:r>
      <w:r w:rsidR="00FD1954" w:rsidRPr="005F6A61">
        <w:rPr>
          <w:rFonts w:eastAsia="Arial" w:cs="Times New Roman"/>
          <w:spacing w:val="-1"/>
        </w:rPr>
        <w:t>qua</w:t>
      </w:r>
      <w:r w:rsidR="00DE7CDB" w:rsidRPr="005F6A61">
        <w:rPr>
          <w:rFonts w:eastAsia="Arial" w:cs="Times New Roman"/>
          <w:spacing w:val="-1"/>
        </w:rPr>
        <w:t xml:space="preserve"> hố lọc cát sỏi và hố khử trùng</w:t>
      </w:r>
      <w:r w:rsidR="00B7175A" w:rsidRPr="005F6A61">
        <w:rPr>
          <w:rFonts w:eastAsia="Arial" w:cs="Times New Roman"/>
          <w:spacing w:val="-1"/>
        </w:rPr>
        <w:t>, rồi</w:t>
      </w:r>
      <w:r w:rsidR="00DE7CDB" w:rsidRPr="005F6A61">
        <w:rPr>
          <w:rFonts w:eastAsia="Calibri" w:cs="Times New Roman"/>
          <w:spacing w:val="-1"/>
          <w:szCs w:val="28"/>
          <w:lang w:val="vi-VN" w:eastAsia="en-GB"/>
        </w:rPr>
        <w:t xml:space="preserve"> </w:t>
      </w:r>
      <w:r w:rsidRPr="005F6A61">
        <w:rPr>
          <w:rFonts w:eastAsia="Calibri" w:cs="Times New Roman"/>
          <w:spacing w:val="-1"/>
          <w:szCs w:val="28"/>
          <w:lang w:val="vi-VN" w:eastAsia="en-GB"/>
        </w:rPr>
        <w:t xml:space="preserve">chảy </w:t>
      </w:r>
      <w:r w:rsidRPr="005F6A61">
        <w:rPr>
          <w:rFonts w:eastAsia="Arial" w:cs="Times New Roman"/>
          <w:spacing w:val="-1"/>
          <w:szCs w:val="28"/>
        </w:rPr>
        <w:t xml:space="preserve">ra hệ thống mương thoát nước chảy ra khe Đá Mài; </w:t>
      </w:r>
      <w:r w:rsidRPr="005F6A61">
        <w:rPr>
          <w:rFonts w:eastAsia="Calibri" w:cs="Times New Roman"/>
          <w:spacing w:val="-1"/>
          <w:szCs w:val="28"/>
          <w:lang w:val="vi-VN" w:eastAsia="en-GB"/>
        </w:rPr>
        <w:t>một dòng chảy qua h</w:t>
      </w:r>
      <w:r w:rsidRPr="005F6A61">
        <w:rPr>
          <w:rFonts w:eastAsia="Calibri" w:cs="Times New Roman"/>
          <w:spacing w:val="-1"/>
          <w:szCs w:val="28"/>
          <w:lang w:eastAsia="en-GB"/>
        </w:rPr>
        <w:t>ố</w:t>
      </w:r>
      <w:r w:rsidRPr="005F6A61">
        <w:rPr>
          <w:rFonts w:eastAsia="Calibri" w:cs="Times New Roman"/>
          <w:spacing w:val="-1"/>
          <w:szCs w:val="28"/>
          <w:lang w:val="vi-VN" w:eastAsia="en-GB"/>
        </w:rPr>
        <w:t xml:space="preserve"> lắng số </w:t>
      </w:r>
      <w:r w:rsidRPr="005F6A61">
        <w:rPr>
          <w:rFonts w:eastAsia="Calibri" w:cs="Times New Roman"/>
          <w:spacing w:val="-1"/>
          <w:szCs w:val="28"/>
          <w:lang w:eastAsia="en-GB"/>
        </w:rPr>
        <w:t>4</w:t>
      </w:r>
      <w:r w:rsidR="00AA6758" w:rsidRPr="005F6A61">
        <w:rPr>
          <w:rFonts w:eastAsia="Calibri" w:cs="Times New Roman"/>
          <w:spacing w:val="-1"/>
          <w:szCs w:val="28"/>
          <w:lang w:eastAsia="en-GB"/>
        </w:rPr>
        <w:t>,</w:t>
      </w:r>
      <w:r w:rsidRPr="005F6A61">
        <w:rPr>
          <w:rFonts w:eastAsia="Arial" w:cs="Times New Roman"/>
          <w:spacing w:val="-1"/>
          <w:szCs w:val="28"/>
        </w:rPr>
        <w:t xml:space="preserve"> </w:t>
      </w:r>
      <w:r w:rsidR="00AA6758" w:rsidRPr="005F6A61">
        <w:rPr>
          <w:rFonts w:eastAsia="Arial" w:cs="Times New Roman"/>
          <w:spacing w:val="-1"/>
        </w:rPr>
        <w:t xml:space="preserve">sau đó chảy </w:t>
      </w:r>
      <w:r w:rsidR="00FD1954" w:rsidRPr="005F6A61">
        <w:rPr>
          <w:rFonts w:eastAsia="Arial" w:cs="Times New Roman"/>
          <w:spacing w:val="-1"/>
        </w:rPr>
        <w:t>qua</w:t>
      </w:r>
      <w:r w:rsidR="00AA6758" w:rsidRPr="005F6A61">
        <w:rPr>
          <w:rFonts w:eastAsia="Arial" w:cs="Times New Roman"/>
          <w:spacing w:val="-1"/>
        </w:rPr>
        <w:t xml:space="preserve"> hố lọc cát sỏi và hố khử trùng</w:t>
      </w:r>
      <w:r w:rsidR="00B7175A" w:rsidRPr="005F6A61">
        <w:rPr>
          <w:rFonts w:eastAsia="Arial" w:cs="Times New Roman"/>
          <w:spacing w:val="-1"/>
        </w:rPr>
        <w:t>, rồi</w:t>
      </w:r>
      <w:r w:rsidR="00AA6758" w:rsidRPr="005F6A61">
        <w:rPr>
          <w:rFonts w:eastAsia="Calibri" w:cs="Times New Roman"/>
          <w:spacing w:val="-1"/>
          <w:szCs w:val="28"/>
          <w:lang w:val="vi-VN" w:eastAsia="en-GB"/>
        </w:rPr>
        <w:t xml:space="preserve"> </w:t>
      </w:r>
      <w:r w:rsidRPr="005F6A61">
        <w:rPr>
          <w:rFonts w:eastAsia="Calibri" w:cs="Times New Roman"/>
          <w:spacing w:val="-1"/>
          <w:szCs w:val="28"/>
          <w:lang w:val="vi-VN" w:eastAsia="en-GB"/>
        </w:rPr>
        <w:t xml:space="preserve">chảy </w:t>
      </w:r>
      <w:r w:rsidRPr="005F6A61">
        <w:rPr>
          <w:rFonts w:eastAsia="Arial" w:cs="Times New Roman"/>
          <w:spacing w:val="-1"/>
          <w:szCs w:val="28"/>
        </w:rPr>
        <w:t>ra hệ thống mương thoát nước chảy ra khe Đá Mài</w:t>
      </w:r>
      <w:r w:rsidRPr="005F6A61">
        <w:rPr>
          <w:rFonts w:eastAsia="Calibri" w:cs="Times New Roman"/>
          <w:spacing w:val="-1"/>
          <w:szCs w:val="28"/>
          <w:lang w:eastAsia="en-GB"/>
        </w:rPr>
        <w:t>.</w:t>
      </w:r>
    </w:p>
    <w:p w14:paraId="1A4B0205" w14:textId="77777777" w:rsidR="00237F4D" w:rsidRPr="006C61F0" w:rsidRDefault="00E6454A" w:rsidP="009F2B47">
      <w:pPr>
        <w:spacing w:before="60" w:after="60" w:line="240" w:lineRule="auto"/>
        <w:ind w:firstLine="567"/>
        <w:jc w:val="both"/>
        <w:rPr>
          <w:rFonts w:eastAsia="Arial" w:cs="Times New Roman"/>
          <w:i/>
          <w:szCs w:val="26"/>
          <w:lang w:val="fr-FR"/>
        </w:rPr>
      </w:pPr>
      <w:r w:rsidRPr="006C61F0">
        <w:rPr>
          <w:rFonts w:eastAsia="Arial" w:cs="Times New Roman"/>
          <w:noProof/>
          <w:szCs w:val="26"/>
        </w:rPr>
        <mc:AlternateContent>
          <mc:Choice Requires="wpg">
            <w:drawing>
              <wp:anchor distT="0" distB="0" distL="114300" distR="114300" simplePos="0" relativeHeight="251734016" behindDoc="0" locked="0" layoutInCell="1" allowOverlap="1" wp14:anchorId="4840DCCE" wp14:editId="7B63A1AD">
                <wp:simplePos x="0" y="0"/>
                <wp:positionH relativeFrom="page">
                  <wp:posOffset>832485</wp:posOffset>
                </wp:positionH>
                <wp:positionV relativeFrom="paragraph">
                  <wp:posOffset>226999</wp:posOffset>
                </wp:positionV>
                <wp:extent cx="6051550" cy="2431415"/>
                <wp:effectExtent l="0" t="0" r="25400" b="26035"/>
                <wp:wrapNone/>
                <wp:docPr id="88" name="Group 88"/>
                <wp:cNvGraphicFramePr/>
                <a:graphic xmlns:a="http://schemas.openxmlformats.org/drawingml/2006/main">
                  <a:graphicData uri="http://schemas.microsoft.com/office/word/2010/wordprocessingGroup">
                    <wpg:wgp>
                      <wpg:cNvGrpSpPr/>
                      <wpg:grpSpPr>
                        <a:xfrm>
                          <a:off x="0" y="0"/>
                          <a:ext cx="6051550" cy="2431415"/>
                          <a:chOff x="-54595" y="0"/>
                          <a:chExt cx="6052696" cy="2432337"/>
                        </a:xfrm>
                      </wpg:grpSpPr>
                      <wpg:grpSp>
                        <wpg:cNvPr id="75" name="Group 75"/>
                        <wpg:cNvGrpSpPr/>
                        <wpg:grpSpPr>
                          <a:xfrm>
                            <a:off x="-54595" y="0"/>
                            <a:ext cx="6052696" cy="2432337"/>
                            <a:chOff x="-54595" y="0"/>
                            <a:chExt cx="6052696" cy="2432337"/>
                          </a:xfrm>
                        </wpg:grpSpPr>
                        <wpg:grpSp>
                          <wpg:cNvPr id="1" name="Group 1"/>
                          <wpg:cNvGrpSpPr>
                            <a:grpSpLocks/>
                          </wpg:cNvGrpSpPr>
                          <wpg:grpSpPr bwMode="auto">
                            <a:xfrm>
                              <a:off x="-54595" y="0"/>
                              <a:ext cx="6052696" cy="2432337"/>
                              <a:chOff x="-53343" y="0"/>
                              <a:chExt cx="5913966" cy="2337952"/>
                            </a:xfrm>
                          </wpg:grpSpPr>
                          <wpg:grpSp>
                            <wpg:cNvPr id="19" name="Nhóm 1"/>
                            <wpg:cNvGrpSpPr>
                              <a:grpSpLocks/>
                            </wpg:cNvGrpSpPr>
                            <wpg:grpSpPr bwMode="auto">
                              <a:xfrm>
                                <a:off x="-53343" y="0"/>
                                <a:ext cx="5913966" cy="2337952"/>
                                <a:chOff x="301925" y="375111"/>
                                <a:chExt cx="6147613" cy="2449585"/>
                              </a:xfrm>
                            </wpg:grpSpPr>
                            <wpg:grpSp>
                              <wpg:cNvPr id="20" name="Nhóm 2"/>
                              <wpg:cNvGrpSpPr>
                                <a:grpSpLocks/>
                              </wpg:cNvGrpSpPr>
                              <wpg:grpSpPr bwMode="auto">
                                <a:xfrm>
                                  <a:off x="5186149" y="822952"/>
                                  <a:ext cx="1263389" cy="2001744"/>
                                  <a:chOff x="0" y="338456"/>
                                  <a:chExt cx="1263389" cy="2001744"/>
                                </a:xfrm>
                              </wpg:grpSpPr>
                              <wps:wsp>
                                <wps:cNvPr id="23" name="Text Box 95"/>
                                <wps:cNvSpPr txBox="1">
                                  <a:spLocks noChangeArrowheads="1"/>
                                </wps:cNvSpPr>
                                <wps:spPr bwMode="auto">
                                  <a:xfrm>
                                    <a:off x="479413" y="338456"/>
                                    <a:ext cx="617800" cy="1387750"/>
                                  </a:xfrm>
                                  <a:prstGeom prst="rect">
                                    <a:avLst/>
                                  </a:prstGeom>
                                  <a:solidFill>
                                    <a:srgbClr val="FFFFFF"/>
                                  </a:solidFill>
                                  <a:ln w="9525">
                                    <a:solidFill>
                                      <a:srgbClr val="000000"/>
                                    </a:solidFill>
                                    <a:miter lim="800000"/>
                                    <a:headEnd/>
                                    <a:tailEnd/>
                                  </a:ln>
                                </wps:spPr>
                                <wps:txbx>
                                  <w:txbxContent>
                                    <w:p w14:paraId="5916CEB9" w14:textId="77777777" w:rsidR="00F40694" w:rsidRPr="006C61F0" w:rsidRDefault="00F40694">
                                      <w:pPr>
                                        <w:spacing w:before="120" w:line="240" w:lineRule="auto"/>
                                        <w:jc w:val="center"/>
                                        <w:rPr>
                                          <w:sz w:val="22"/>
                                          <w:highlight w:val="yellow"/>
                                        </w:rPr>
                                      </w:pPr>
                                    </w:p>
                                    <w:p w14:paraId="5B056FF0" w14:textId="77777777" w:rsidR="00F40694" w:rsidRPr="006C61F0" w:rsidRDefault="00F40694">
                                      <w:pPr>
                                        <w:spacing w:before="120" w:line="240" w:lineRule="auto"/>
                                        <w:jc w:val="center"/>
                                        <w:rPr>
                                          <w:sz w:val="22"/>
                                        </w:rPr>
                                      </w:pPr>
                                      <w:r w:rsidRPr="0041134B">
                                        <w:rPr>
                                          <w:sz w:val="22"/>
                                        </w:rPr>
                                        <w:t>Mương thoát nước</w:t>
                                      </w:r>
                                      <w:r w:rsidRPr="006C61F0">
                                        <w:rPr>
                                          <w:sz w:val="22"/>
                                        </w:rPr>
                                        <w:t xml:space="preserve"> </w:t>
                                      </w:r>
                                    </w:p>
                                  </w:txbxContent>
                                </wps:txbx>
                                <wps:bodyPr rot="0" vert="horz" wrap="square" lIns="91440" tIns="45720" rIns="91440" bIns="45720" anchor="t" anchorCtr="0" upright="1">
                                  <a:noAutofit/>
                                </wps:bodyPr>
                              </wps:wsp>
                              <wps:wsp>
                                <wps:cNvPr id="24" name="Text Box 101"/>
                                <wps:cNvSpPr txBox="1">
                                  <a:spLocks noChangeArrowheads="1"/>
                                </wps:cNvSpPr>
                                <wps:spPr bwMode="auto">
                                  <a:xfrm>
                                    <a:off x="355989" y="1904954"/>
                                    <a:ext cx="907400" cy="435246"/>
                                  </a:xfrm>
                                  <a:prstGeom prst="rect">
                                    <a:avLst/>
                                  </a:prstGeom>
                                  <a:solidFill>
                                    <a:srgbClr val="FFFFFF"/>
                                  </a:solidFill>
                                  <a:ln w="9525">
                                    <a:solidFill>
                                      <a:srgbClr val="000000"/>
                                    </a:solidFill>
                                    <a:miter lim="800000"/>
                                    <a:headEnd/>
                                    <a:tailEnd/>
                                  </a:ln>
                                </wps:spPr>
                                <wps:txbx>
                                  <w:txbxContent>
                                    <w:p w14:paraId="08E3F13E" w14:textId="77777777" w:rsidR="00F40694" w:rsidRPr="006C61F0" w:rsidRDefault="00F40694">
                                      <w:pPr>
                                        <w:spacing w:before="120" w:line="240" w:lineRule="auto"/>
                                        <w:jc w:val="center"/>
                                        <w:rPr>
                                          <w:sz w:val="22"/>
                                        </w:rPr>
                                      </w:pPr>
                                      <w:r w:rsidRPr="006C61F0">
                                        <w:rPr>
                                          <w:sz w:val="22"/>
                                        </w:rPr>
                                        <w:t>Khe Đá Mài</w:t>
                                      </w:r>
                                    </w:p>
                                  </w:txbxContent>
                                </wps:txbx>
                                <wps:bodyPr rot="0" vert="horz" wrap="square" lIns="91440" tIns="45720" rIns="91440" bIns="45720" anchor="t" anchorCtr="0" upright="1">
                                  <a:noAutofit/>
                                </wps:bodyPr>
                              </wps:wsp>
                              <wps:wsp>
                                <wps:cNvPr id="27" name="Đường kết nối: Mũi tên Gấp khúc 15"/>
                                <wps:cNvCnPr>
                                  <a:cxnSpLocks noChangeShapeType="1"/>
                                </wps:cNvCnPr>
                                <wps:spPr bwMode="auto">
                                  <a:xfrm>
                                    <a:off x="12333" y="1207062"/>
                                    <a:ext cx="467079" cy="253247"/>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Đường kết nối: Mũi tên Gấp khúc 16"/>
                                <wps:cNvCnPr>
                                  <a:cxnSpLocks noChangeShapeType="1"/>
                                </wps:cNvCnPr>
                                <wps:spPr bwMode="auto">
                                  <a:xfrm flipV="1">
                                    <a:off x="0" y="1652516"/>
                                    <a:ext cx="465972" cy="372139"/>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Đường kết nối Mũi tên Thẳng 21"/>
                                <wps:cNvCnPr>
                                  <a:cxnSpLocks noChangeShapeType="1"/>
                                </wps:cNvCnPr>
                                <wps:spPr bwMode="auto">
                                  <a:xfrm>
                                    <a:off x="903575" y="1726206"/>
                                    <a:ext cx="7015" cy="171872"/>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31" name="Nhóm 22"/>
                              <wpg:cNvGrpSpPr>
                                <a:grpSpLocks/>
                              </wpg:cNvGrpSpPr>
                              <wpg:grpSpPr bwMode="auto">
                                <a:xfrm>
                                  <a:off x="301925" y="643231"/>
                                  <a:ext cx="1754329" cy="1553722"/>
                                  <a:chOff x="301925" y="643231"/>
                                  <a:chExt cx="1754329" cy="1553722"/>
                                </a:xfrm>
                              </wpg:grpSpPr>
                              <wps:wsp>
                                <wps:cNvPr id="35" name="Text Box 86"/>
                                <wps:cNvSpPr txBox="1">
                                  <a:spLocks noChangeArrowheads="1"/>
                                </wps:cNvSpPr>
                                <wps:spPr bwMode="auto">
                                  <a:xfrm>
                                    <a:off x="301925" y="643231"/>
                                    <a:ext cx="609972" cy="1553722"/>
                                  </a:xfrm>
                                  <a:prstGeom prst="rect">
                                    <a:avLst/>
                                  </a:prstGeom>
                                  <a:solidFill>
                                    <a:srgbClr val="FFFFFF"/>
                                  </a:solidFill>
                                  <a:ln w="9525">
                                    <a:solidFill>
                                      <a:srgbClr val="000000"/>
                                    </a:solidFill>
                                    <a:miter lim="800000"/>
                                    <a:headEnd/>
                                    <a:tailEnd/>
                                  </a:ln>
                                </wps:spPr>
                                <wps:txbx>
                                  <w:txbxContent>
                                    <w:p w14:paraId="46532B50" w14:textId="77777777" w:rsidR="00F40694" w:rsidRPr="006C61F0" w:rsidRDefault="00F40694" w:rsidP="00A37720">
                                      <w:pPr>
                                        <w:spacing w:before="120" w:line="240" w:lineRule="auto"/>
                                        <w:jc w:val="center"/>
                                        <w:rPr>
                                          <w:sz w:val="22"/>
                                        </w:rPr>
                                      </w:pPr>
                                      <w:r w:rsidRPr="006C61F0">
                                        <w:rPr>
                                          <w:sz w:val="22"/>
                                        </w:rPr>
                                        <w:t>Nước mưa chảy tràn tại khu vực khai trường</w:t>
                                      </w:r>
                                    </w:p>
                                  </w:txbxContent>
                                </wps:txbx>
                                <wps:bodyPr rot="0" vert="horz" wrap="square" lIns="91440" tIns="45720" rIns="91440" bIns="45720" anchor="t" anchorCtr="0" upright="1">
                                  <a:noAutofit/>
                                </wps:bodyPr>
                              </wps:wsp>
                              <wps:wsp>
                                <wps:cNvPr id="36" name="Text Box 2"/>
                                <wps:cNvSpPr txBox="1">
                                  <a:spLocks noChangeArrowheads="1"/>
                                </wps:cNvSpPr>
                                <wps:spPr bwMode="auto">
                                  <a:xfrm>
                                    <a:off x="1126773" y="1327773"/>
                                    <a:ext cx="929481" cy="495300"/>
                                  </a:xfrm>
                                  <a:prstGeom prst="rect">
                                    <a:avLst/>
                                  </a:prstGeom>
                                  <a:solidFill>
                                    <a:srgbClr val="FFFFFF"/>
                                  </a:solidFill>
                                  <a:ln w="9525">
                                    <a:solidFill>
                                      <a:srgbClr val="000000"/>
                                    </a:solidFill>
                                    <a:miter lim="800000"/>
                                    <a:headEnd/>
                                    <a:tailEnd/>
                                  </a:ln>
                                </wps:spPr>
                                <wps:txbx>
                                  <w:txbxContent>
                                    <w:p w14:paraId="56B168D4" w14:textId="77777777" w:rsidR="00F40694" w:rsidRPr="006C61F0" w:rsidRDefault="00F40694">
                                      <w:pPr>
                                        <w:spacing w:line="240" w:lineRule="auto"/>
                                        <w:jc w:val="center"/>
                                        <w:rPr>
                                          <w:sz w:val="22"/>
                                        </w:rPr>
                                      </w:pPr>
                                      <w:r w:rsidRPr="006C61F0">
                                        <w:rPr>
                                          <w:sz w:val="22"/>
                                        </w:rPr>
                                        <w:t>Mương thu nước</w:t>
                                      </w:r>
                                    </w:p>
                                  </w:txbxContent>
                                </wps:txbx>
                                <wps:bodyPr rot="0" vert="horz" wrap="square" lIns="91440" tIns="45720" rIns="91440" bIns="45720" anchor="t" anchorCtr="0" upright="1">
                                  <a:noAutofit/>
                                </wps:bodyPr>
                              </wps:wsp>
                            </wpg:grpSp>
                            <wpg:grpSp>
                              <wpg:cNvPr id="40" name="Nhóm 19735"/>
                              <wpg:cNvGrpSpPr>
                                <a:grpSpLocks/>
                              </wpg:cNvGrpSpPr>
                              <wpg:grpSpPr bwMode="auto">
                                <a:xfrm>
                                  <a:off x="2163472" y="375111"/>
                                  <a:ext cx="3029302" cy="2364602"/>
                                  <a:chOff x="102660" y="-13851"/>
                                  <a:chExt cx="3029302" cy="2364602"/>
                                </a:xfrm>
                              </wpg:grpSpPr>
                              <wps:wsp>
                                <wps:cNvPr id="41" name="Text Box 2"/>
                                <wps:cNvSpPr txBox="1">
                                  <a:spLocks noChangeArrowheads="1"/>
                                </wps:cNvSpPr>
                                <wps:spPr bwMode="auto">
                                  <a:xfrm>
                                    <a:off x="327546" y="20471"/>
                                    <a:ext cx="903605" cy="315951"/>
                                  </a:xfrm>
                                  <a:prstGeom prst="rect">
                                    <a:avLst/>
                                  </a:prstGeom>
                                  <a:solidFill>
                                    <a:srgbClr val="FFFFFF"/>
                                  </a:solidFill>
                                  <a:ln w="9525">
                                    <a:solidFill>
                                      <a:srgbClr val="000000"/>
                                    </a:solidFill>
                                    <a:miter lim="800000"/>
                                    <a:headEnd/>
                                    <a:tailEnd/>
                                  </a:ln>
                                </wps:spPr>
                                <wps:txbx>
                                  <w:txbxContent>
                                    <w:p w14:paraId="400E8D05" w14:textId="77777777" w:rsidR="00F40694" w:rsidRPr="006C61F0" w:rsidRDefault="00F40694">
                                      <w:pPr>
                                        <w:spacing w:line="240" w:lineRule="auto"/>
                                        <w:jc w:val="center"/>
                                        <w:rPr>
                                          <w:sz w:val="22"/>
                                        </w:rPr>
                                      </w:pPr>
                                      <w:r w:rsidRPr="006C61F0">
                                        <w:rPr>
                                          <w:sz w:val="22"/>
                                        </w:rPr>
                                        <w:t xml:space="preserve">Hố lắng 1 </w:t>
                                      </w:r>
                                    </w:p>
                                  </w:txbxContent>
                                </wps:txbx>
                                <wps:bodyPr rot="0" vert="horz" wrap="square" lIns="91440" tIns="45720" rIns="91440" bIns="45720" anchor="t" anchorCtr="0" upright="1">
                                  <a:noAutofit/>
                                </wps:bodyPr>
                              </wps:wsp>
                              <wps:wsp>
                                <wps:cNvPr id="42" name="Text Box 2"/>
                                <wps:cNvSpPr txBox="1">
                                  <a:spLocks noChangeArrowheads="1"/>
                                </wps:cNvSpPr>
                                <wps:spPr bwMode="auto">
                                  <a:xfrm>
                                    <a:off x="327546" y="668740"/>
                                    <a:ext cx="903605" cy="315595"/>
                                  </a:xfrm>
                                  <a:prstGeom prst="rect">
                                    <a:avLst/>
                                  </a:prstGeom>
                                  <a:solidFill>
                                    <a:srgbClr val="FFFFFF"/>
                                  </a:solidFill>
                                  <a:ln w="9525">
                                    <a:solidFill>
                                      <a:srgbClr val="000000"/>
                                    </a:solidFill>
                                    <a:miter lim="800000"/>
                                    <a:headEnd/>
                                    <a:tailEnd/>
                                  </a:ln>
                                </wps:spPr>
                                <wps:txbx>
                                  <w:txbxContent>
                                    <w:p w14:paraId="2FD3CE65" w14:textId="77777777" w:rsidR="00F40694" w:rsidRPr="006C61F0" w:rsidRDefault="00F40694">
                                      <w:pPr>
                                        <w:spacing w:line="240" w:lineRule="auto"/>
                                        <w:jc w:val="center"/>
                                        <w:rPr>
                                          <w:sz w:val="22"/>
                                        </w:rPr>
                                      </w:pPr>
                                      <w:r w:rsidRPr="006C61F0">
                                        <w:rPr>
                                          <w:sz w:val="22"/>
                                        </w:rPr>
                                        <w:t xml:space="preserve">Hố lắng 2 </w:t>
                                      </w:r>
                                    </w:p>
                                  </w:txbxContent>
                                </wps:txbx>
                                <wps:bodyPr rot="0" vert="horz" wrap="square" lIns="91440" tIns="45720" rIns="91440" bIns="45720" anchor="t" anchorCtr="0" upright="1">
                                  <a:noAutofit/>
                                </wps:bodyPr>
                              </wps:wsp>
                              <wps:wsp>
                                <wps:cNvPr id="43" name="Text Box 2"/>
                                <wps:cNvSpPr txBox="1">
                                  <a:spLocks noChangeArrowheads="1"/>
                                </wps:cNvSpPr>
                                <wps:spPr bwMode="auto">
                                  <a:xfrm>
                                    <a:off x="327546" y="1276065"/>
                                    <a:ext cx="903605" cy="315595"/>
                                  </a:xfrm>
                                  <a:prstGeom prst="rect">
                                    <a:avLst/>
                                  </a:prstGeom>
                                  <a:solidFill>
                                    <a:srgbClr val="FFFFFF"/>
                                  </a:solidFill>
                                  <a:ln w="9525">
                                    <a:solidFill>
                                      <a:srgbClr val="000000"/>
                                    </a:solidFill>
                                    <a:miter lim="800000"/>
                                    <a:headEnd/>
                                    <a:tailEnd/>
                                  </a:ln>
                                </wps:spPr>
                                <wps:txbx>
                                  <w:txbxContent>
                                    <w:p w14:paraId="3872CFF6" w14:textId="77777777" w:rsidR="00F40694" w:rsidRPr="006C61F0" w:rsidRDefault="00F40694">
                                      <w:pPr>
                                        <w:spacing w:line="240" w:lineRule="auto"/>
                                        <w:jc w:val="center"/>
                                        <w:rPr>
                                          <w:sz w:val="22"/>
                                        </w:rPr>
                                      </w:pPr>
                                      <w:r w:rsidRPr="006C61F0">
                                        <w:rPr>
                                          <w:sz w:val="22"/>
                                        </w:rPr>
                                        <w:t>Hố lắng 3</w:t>
                                      </w:r>
                                    </w:p>
                                  </w:txbxContent>
                                </wps:txbx>
                                <wps:bodyPr rot="0" vert="horz" wrap="square" lIns="91440" tIns="45720" rIns="91440" bIns="45720" anchor="t" anchorCtr="0" upright="1">
                                  <a:noAutofit/>
                                </wps:bodyPr>
                              </wps:wsp>
                              <wps:wsp>
                                <wps:cNvPr id="44" name="Text Box 2"/>
                                <wps:cNvSpPr txBox="1">
                                  <a:spLocks noChangeArrowheads="1"/>
                                </wps:cNvSpPr>
                                <wps:spPr bwMode="auto">
                                  <a:xfrm>
                                    <a:off x="327546" y="1897038"/>
                                    <a:ext cx="903605" cy="315595"/>
                                  </a:xfrm>
                                  <a:prstGeom prst="rect">
                                    <a:avLst/>
                                  </a:prstGeom>
                                  <a:solidFill>
                                    <a:srgbClr val="FFFFFF"/>
                                  </a:solidFill>
                                  <a:ln w="9525">
                                    <a:solidFill>
                                      <a:srgbClr val="000000"/>
                                    </a:solidFill>
                                    <a:miter lim="800000"/>
                                    <a:headEnd/>
                                    <a:tailEnd/>
                                  </a:ln>
                                </wps:spPr>
                                <wps:txbx>
                                  <w:txbxContent>
                                    <w:p w14:paraId="6162DAA7" w14:textId="77777777" w:rsidR="00F40694" w:rsidRPr="006C61F0" w:rsidRDefault="00F40694">
                                      <w:pPr>
                                        <w:spacing w:line="240" w:lineRule="auto"/>
                                        <w:jc w:val="center"/>
                                        <w:rPr>
                                          <w:sz w:val="22"/>
                                        </w:rPr>
                                      </w:pPr>
                                      <w:r w:rsidRPr="006C61F0">
                                        <w:rPr>
                                          <w:sz w:val="22"/>
                                        </w:rPr>
                                        <w:t>Hố lắng 4</w:t>
                                      </w:r>
                                    </w:p>
                                  </w:txbxContent>
                                </wps:txbx>
                                <wps:bodyPr rot="0" vert="horz" wrap="square" lIns="91440" tIns="45720" rIns="91440" bIns="45720" anchor="t" anchorCtr="0" upright="1">
                                  <a:noAutofit/>
                                </wps:bodyPr>
                              </wps:wsp>
                              <wps:wsp>
                                <wps:cNvPr id="47" name="Đường kết nối Mũi tên Thẳng 19744"/>
                                <wps:cNvCnPr>
                                  <a:cxnSpLocks noChangeShapeType="1"/>
                                </wps:cNvCnPr>
                                <wps:spPr bwMode="auto">
                                  <a:xfrm>
                                    <a:off x="109694" y="797075"/>
                                    <a:ext cx="233021"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 name="Text Box 2"/>
                                <wps:cNvSpPr txBox="1">
                                  <a:spLocks noChangeArrowheads="1"/>
                                </wps:cNvSpPr>
                                <wps:spPr bwMode="auto">
                                  <a:xfrm>
                                    <a:off x="1460311" y="1221474"/>
                                    <a:ext cx="711835" cy="467360"/>
                                  </a:xfrm>
                                  <a:prstGeom prst="rect">
                                    <a:avLst/>
                                  </a:prstGeom>
                                  <a:solidFill>
                                    <a:srgbClr val="FFFFFF"/>
                                  </a:solidFill>
                                  <a:ln w="9525">
                                    <a:solidFill>
                                      <a:srgbClr val="000000"/>
                                    </a:solidFill>
                                    <a:miter lim="800000"/>
                                    <a:headEnd/>
                                    <a:tailEnd/>
                                  </a:ln>
                                </wps:spPr>
                                <wps:txbx>
                                  <w:txbxContent>
                                    <w:p w14:paraId="2EE59492" w14:textId="77777777" w:rsidR="00F40694" w:rsidRPr="006C61F0" w:rsidRDefault="00F40694">
                                      <w:pPr>
                                        <w:spacing w:line="240" w:lineRule="auto"/>
                                        <w:jc w:val="center"/>
                                        <w:rPr>
                                          <w:sz w:val="22"/>
                                        </w:rPr>
                                      </w:pPr>
                                      <w:r w:rsidRPr="0041134B">
                                        <w:rPr>
                                          <w:sz w:val="22"/>
                                        </w:rPr>
                                        <w:t>Hố lọc cát sỏi</w:t>
                                      </w:r>
                                      <w:r w:rsidRPr="006C61F0">
                                        <w:rPr>
                                          <w:sz w:val="22"/>
                                        </w:rPr>
                                        <w:t xml:space="preserve">  </w:t>
                                      </w:r>
                                    </w:p>
                                  </w:txbxContent>
                                </wps:txbx>
                                <wps:bodyPr rot="0" vert="horz" wrap="square" lIns="91440" tIns="45720" rIns="91440" bIns="45720" anchor="t" anchorCtr="0" upright="1">
                                  <a:noAutofit/>
                                </wps:bodyPr>
                              </wps:wsp>
                              <wps:wsp>
                                <wps:cNvPr id="51" name="Text Box 2"/>
                                <wps:cNvSpPr txBox="1">
                                  <a:spLocks noChangeArrowheads="1"/>
                                </wps:cNvSpPr>
                                <wps:spPr bwMode="auto">
                                  <a:xfrm>
                                    <a:off x="2333767" y="1221474"/>
                                    <a:ext cx="798195" cy="446405"/>
                                  </a:xfrm>
                                  <a:prstGeom prst="rect">
                                    <a:avLst/>
                                  </a:prstGeom>
                                  <a:solidFill>
                                    <a:srgbClr val="FFFFFF"/>
                                  </a:solidFill>
                                  <a:ln w="9525">
                                    <a:solidFill>
                                      <a:srgbClr val="000000"/>
                                    </a:solidFill>
                                    <a:miter lim="800000"/>
                                    <a:headEnd/>
                                    <a:tailEnd/>
                                  </a:ln>
                                </wps:spPr>
                                <wps:txbx>
                                  <w:txbxContent>
                                    <w:p w14:paraId="5B3DCBCA" w14:textId="77777777" w:rsidR="00F40694" w:rsidRPr="006C61F0" w:rsidRDefault="00F40694">
                                      <w:pPr>
                                        <w:spacing w:line="240" w:lineRule="auto"/>
                                        <w:jc w:val="center"/>
                                        <w:rPr>
                                          <w:sz w:val="22"/>
                                        </w:rPr>
                                      </w:pPr>
                                      <w:r w:rsidRPr="0041134B">
                                        <w:rPr>
                                          <w:sz w:val="22"/>
                                        </w:rPr>
                                        <w:t>Hố khử trùng</w:t>
                                      </w:r>
                                      <w:r w:rsidRPr="006C61F0">
                                        <w:rPr>
                                          <w:sz w:val="22"/>
                                        </w:rPr>
                                        <w:t xml:space="preserve"> </w:t>
                                      </w:r>
                                    </w:p>
                                  </w:txbxContent>
                                </wps:txbx>
                                <wps:bodyPr rot="0" vert="horz" wrap="square" lIns="91440" tIns="45720" rIns="91440" bIns="45720" anchor="t" anchorCtr="0" upright="1">
                                  <a:noAutofit/>
                                </wps:bodyPr>
                              </wps:wsp>
                              <wps:wsp>
                                <wps:cNvPr id="52" name="Text Box 2"/>
                                <wps:cNvSpPr txBox="1">
                                  <a:spLocks noChangeArrowheads="1"/>
                                </wps:cNvSpPr>
                                <wps:spPr bwMode="auto">
                                  <a:xfrm>
                                    <a:off x="1460311" y="1883391"/>
                                    <a:ext cx="711835" cy="467360"/>
                                  </a:xfrm>
                                  <a:prstGeom prst="rect">
                                    <a:avLst/>
                                  </a:prstGeom>
                                  <a:solidFill>
                                    <a:srgbClr val="FFFFFF"/>
                                  </a:solidFill>
                                  <a:ln w="9525">
                                    <a:solidFill>
                                      <a:srgbClr val="000000"/>
                                    </a:solidFill>
                                    <a:miter lim="800000"/>
                                    <a:headEnd/>
                                    <a:tailEnd/>
                                  </a:ln>
                                </wps:spPr>
                                <wps:txbx>
                                  <w:txbxContent>
                                    <w:p w14:paraId="17A043AD" w14:textId="77777777" w:rsidR="00F40694" w:rsidRPr="006C61F0" w:rsidRDefault="00F40694">
                                      <w:pPr>
                                        <w:spacing w:line="240" w:lineRule="auto"/>
                                        <w:jc w:val="center"/>
                                        <w:rPr>
                                          <w:sz w:val="22"/>
                                        </w:rPr>
                                      </w:pPr>
                                      <w:r w:rsidRPr="0041134B">
                                        <w:rPr>
                                          <w:sz w:val="22"/>
                                        </w:rPr>
                                        <w:t>Hố lọc cát sỏi</w:t>
                                      </w:r>
                                      <w:r w:rsidRPr="006C61F0">
                                        <w:rPr>
                                          <w:sz w:val="22"/>
                                        </w:rPr>
                                        <w:t xml:space="preserve">  </w:t>
                                      </w:r>
                                    </w:p>
                                  </w:txbxContent>
                                </wps:txbx>
                                <wps:bodyPr rot="0" vert="horz" wrap="square" lIns="91440" tIns="45720" rIns="91440" bIns="45720" anchor="t" anchorCtr="0" upright="1">
                                  <a:noAutofit/>
                                </wps:bodyPr>
                              </wps:wsp>
                              <wps:wsp>
                                <wps:cNvPr id="53" name="Text Box 2"/>
                                <wps:cNvSpPr txBox="1">
                                  <a:spLocks noChangeArrowheads="1"/>
                                </wps:cNvSpPr>
                                <wps:spPr bwMode="auto">
                                  <a:xfrm>
                                    <a:off x="2333767" y="1883391"/>
                                    <a:ext cx="798195" cy="446405"/>
                                  </a:xfrm>
                                  <a:prstGeom prst="rect">
                                    <a:avLst/>
                                  </a:prstGeom>
                                  <a:solidFill>
                                    <a:srgbClr val="FFFFFF"/>
                                  </a:solidFill>
                                  <a:ln w="9525">
                                    <a:solidFill>
                                      <a:srgbClr val="000000"/>
                                    </a:solidFill>
                                    <a:miter lim="800000"/>
                                    <a:headEnd/>
                                    <a:tailEnd/>
                                  </a:ln>
                                </wps:spPr>
                                <wps:txbx>
                                  <w:txbxContent>
                                    <w:p w14:paraId="0F88F8B0" w14:textId="77777777" w:rsidR="00F40694" w:rsidRPr="006C61F0" w:rsidRDefault="00F40694">
                                      <w:pPr>
                                        <w:spacing w:line="240" w:lineRule="auto"/>
                                        <w:jc w:val="center"/>
                                        <w:rPr>
                                          <w:sz w:val="22"/>
                                        </w:rPr>
                                      </w:pPr>
                                      <w:r w:rsidRPr="0041134B">
                                        <w:rPr>
                                          <w:sz w:val="22"/>
                                        </w:rPr>
                                        <w:t>Hố khử trùng</w:t>
                                      </w:r>
                                      <w:r w:rsidRPr="006C61F0">
                                        <w:rPr>
                                          <w:sz w:val="22"/>
                                        </w:rPr>
                                        <w:t xml:space="preserve"> </w:t>
                                      </w:r>
                                    </w:p>
                                  </w:txbxContent>
                                </wps:txbx>
                                <wps:bodyPr rot="0" vert="horz" wrap="square" lIns="91440" tIns="45720" rIns="91440" bIns="45720" anchor="t" anchorCtr="0" upright="1">
                                  <a:noAutofit/>
                                </wps:bodyPr>
                              </wps:wsp>
                              <wps:wsp>
                                <wps:cNvPr id="55" name="Đường kết nối Mũi tên Thẳng 19752"/>
                                <wps:cNvCnPr>
                                  <a:cxnSpLocks noChangeShapeType="1"/>
                                </wps:cNvCnPr>
                                <wps:spPr bwMode="auto">
                                  <a:xfrm>
                                    <a:off x="109694" y="1432973"/>
                                    <a:ext cx="238629" cy="1137"/>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6" name="Đường kết nối Mũi tên Thẳng 19753"/>
                                <wps:cNvCnPr>
                                  <a:cxnSpLocks noChangeShapeType="1"/>
                                </wps:cNvCnPr>
                                <wps:spPr bwMode="auto">
                                  <a:xfrm>
                                    <a:off x="102660" y="2014182"/>
                                    <a:ext cx="223527"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9" name="Đường nối Thẳng 19761"/>
                                <wps:cNvCnPr>
                                  <a:cxnSpLocks noChangeShapeType="1"/>
                                </wps:cNvCnPr>
                                <wps:spPr bwMode="auto">
                                  <a:xfrm>
                                    <a:off x="2176818" y="818865"/>
                                    <a:ext cx="14922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lgn="ctr">
                                        <a:solidFill>
                                          <a:srgbClr val="000000"/>
                                        </a:solidFill>
                                        <a:miter lim="800000"/>
                                        <a:headEnd/>
                                        <a:tailEnd/>
                                      </a14:hiddenLine>
                                    </a:ext>
                                  </a:extLst>
                                </wps:spPr>
                                <wps:bodyPr/>
                              </wps:wsp>
                              <wps:wsp>
                                <wps:cNvPr id="64" name="Text Box 2"/>
                                <wps:cNvSpPr txBox="1">
                                  <a:spLocks noChangeArrowheads="1"/>
                                </wps:cNvSpPr>
                                <wps:spPr bwMode="auto">
                                  <a:xfrm>
                                    <a:off x="1471807" y="-13851"/>
                                    <a:ext cx="711835" cy="467360"/>
                                  </a:xfrm>
                                  <a:prstGeom prst="rect">
                                    <a:avLst/>
                                  </a:prstGeom>
                                  <a:solidFill>
                                    <a:srgbClr val="FFFFFF"/>
                                  </a:solidFill>
                                  <a:ln w="9525">
                                    <a:solidFill>
                                      <a:srgbClr val="000000"/>
                                    </a:solidFill>
                                    <a:miter lim="800000"/>
                                    <a:headEnd/>
                                    <a:tailEnd/>
                                  </a:ln>
                                </wps:spPr>
                                <wps:txbx>
                                  <w:txbxContent>
                                    <w:p w14:paraId="21F3AE74" w14:textId="77777777" w:rsidR="00F40694" w:rsidRPr="006C61F0" w:rsidRDefault="00F40694">
                                      <w:pPr>
                                        <w:spacing w:line="240" w:lineRule="auto"/>
                                        <w:jc w:val="center"/>
                                        <w:rPr>
                                          <w:sz w:val="22"/>
                                        </w:rPr>
                                      </w:pPr>
                                      <w:r w:rsidRPr="006C61F0">
                                        <w:rPr>
                                          <w:sz w:val="22"/>
                                        </w:rPr>
                                        <w:t xml:space="preserve">Hố lọc cát sỏi  </w:t>
                                      </w:r>
                                    </w:p>
                                  </w:txbxContent>
                                </wps:txbx>
                                <wps:bodyPr rot="0" vert="horz" wrap="square" lIns="91440" tIns="45720" rIns="91440" bIns="45720" anchor="t" anchorCtr="0" upright="1">
                                  <a:noAutofit/>
                                </wps:bodyPr>
                              </wps:wsp>
                              <wps:wsp>
                                <wps:cNvPr id="65" name="Text Box 2"/>
                                <wps:cNvSpPr txBox="1">
                                  <a:spLocks noChangeArrowheads="1"/>
                                </wps:cNvSpPr>
                                <wps:spPr bwMode="auto">
                                  <a:xfrm>
                                    <a:off x="2333767" y="-11695"/>
                                    <a:ext cx="798195" cy="446405"/>
                                  </a:xfrm>
                                  <a:prstGeom prst="rect">
                                    <a:avLst/>
                                  </a:prstGeom>
                                  <a:solidFill>
                                    <a:srgbClr val="FFFFFF"/>
                                  </a:solidFill>
                                  <a:ln w="9525">
                                    <a:solidFill>
                                      <a:srgbClr val="000000"/>
                                    </a:solidFill>
                                    <a:miter lim="800000"/>
                                    <a:headEnd/>
                                    <a:tailEnd/>
                                  </a:ln>
                                </wps:spPr>
                                <wps:txbx>
                                  <w:txbxContent>
                                    <w:p w14:paraId="50BCDE41" w14:textId="77777777" w:rsidR="00F40694" w:rsidRPr="006C61F0" w:rsidRDefault="00F40694">
                                      <w:pPr>
                                        <w:spacing w:line="240" w:lineRule="auto"/>
                                        <w:jc w:val="center"/>
                                        <w:rPr>
                                          <w:sz w:val="22"/>
                                        </w:rPr>
                                      </w:pPr>
                                      <w:r w:rsidRPr="0041134B">
                                        <w:rPr>
                                          <w:sz w:val="22"/>
                                        </w:rPr>
                                        <w:t>Hố khử trùng</w:t>
                                      </w:r>
                                      <w:r w:rsidRPr="006C61F0">
                                        <w:rPr>
                                          <w:sz w:val="22"/>
                                        </w:rPr>
                                        <w:t xml:space="preserve"> </w:t>
                                      </w:r>
                                    </w:p>
                                  </w:txbxContent>
                                </wps:txbx>
                                <wps:bodyPr rot="0" vert="horz" wrap="square" lIns="91440" tIns="45720" rIns="91440" bIns="45720" anchor="t" anchorCtr="0" upright="1">
                                  <a:noAutofit/>
                                </wps:bodyPr>
                              </wps:wsp>
                            </wpg:grpSp>
                          </wpg:grpSp>
                          <wps:wsp>
                            <wps:cNvPr id="67" name="Straight Connector 6"/>
                            <wps:cNvCnPr>
                              <a:cxnSpLocks noChangeShapeType="1"/>
                            </wps:cNvCnPr>
                            <wps:spPr bwMode="auto">
                              <a:xfrm>
                                <a:off x="4648200" y="180975"/>
                                <a:ext cx="720477"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68" name="Straight Arrow Connector 7"/>
                            <wps:cNvCnPr>
                              <a:cxnSpLocks noChangeShapeType="1"/>
                            </wps:cNvCnPr>
                            <wps:spPr bwMode="auto">
                              <a:xfrm>
                                <a:off x="5372100" y="180975"/>
                                <a:ext cx="0" cy="246457"/>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74" name="Straight Arrow Connector 74"/>
                          <wps:cNvCnPr/>
                          <wps:spPr>
                            <a:xfrm flipV="1">
                              <a:off x="2455279" y="339680"/>
                              <a:ext cx="0" cy="3291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77" name="Straight Arrow Connector 77"/>
                        <wps:cNvCnPr/>
                        <wps:spPr>
                          <a:xfrm>
                            <a:off x="559480" y="1200501"/>
                            <a:ext cx="2152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8" name="Straight Connector 78"/>
                        <wps:cNvCnPr/>
                        <wps:spPr>
                          <a:xfrm>
                            <a:off x="1671725" y="1183671"/>
                            <a:ext cx="91440" cy="0"/>
                          </a:xfrm>
                          <a:prstGeom prst="line">
                            <a:avLst/>
                          </a:prstGeom>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flipH="1">
                            <a:off x="1778236" y="805217"/>
                            <a:ext cx="1" cy="1208536"/>
                          </a:xfrm>
                          <a:prstGeom prst="line">
                            <a:avLst/>
                          </a:prstGeom>
                        </wps:spPr>
                        <wps:style>
                          <a:lnRef idx="1">
                            <a:schemeClr val="dk1"/>
                          </a:lnRef>
                          <a:fillRef idx="0">
                            <a:schemeClr val="dk1"/>
                          </a:fillRef>
                          <a:effectRef idx="0">
                            <a:schemeClr val="dk1"/>
                          </a:effectRef>
                          <a:fontRef idx="minor">
                            <a:schemeClr val="tx1"/>
                          </a:fontRef>
                        </wps:style>
                        <wps:bodyPr/>
                      </wps:wsp>
                      <wps:wsp>
                        <wps:cNvPr id="82" name="Straight Arrow Connector 82"/>
                        <wps:cNvCnPr/>
                        <wps:spPr>
                          <a:xfrm>
                            <a:off x="2900275" y="196344"/>
                            <a:ext cx="22594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3" name="Straight Arrow Connector 83"/>
                        <wps:cNvCnPr/>
                        <wps:spPr>
                          <a:xfrm>
                            <a:off x="2894665" y="1424894"/>
                            <a:ext cx="22594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4" name="Straight Arrow Connector 84"/>
                        <wps:cNvCnPr/>
                        <wps:spPr>
                          <a:xfrm>
                            <a:off x="2894665" y="2053193"/>
                            <a:ext cx="22594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5" name="Straight Arrow Connector 85"/>
                        <wps:cNvCnPr/>
                        <wps:spPr>
                          <a:xfrm flipV="1">
                            <a:off x="3837114" y="230003"/>
                            <a:ext cx="1458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7" name="Straight Arrow Connector 87"/>
                        <wps:cNvCnPr/>
                        <wps:spPr>
                          <a:xfrm flipV="1">
                            <a:off x="3820285" y="2114901"/>
                            <a:ext cx="16459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40DCCE" id="Group 88" o:spid="_x0000_s1051" style="position:absolute;left:0;text-align:left;margin-left:65.55pt;margin-top:17.85pt;width:476.5pt;height:191.45pt;z-index:251734016;mso-position-horizontal-relative:page;mso-width-relative:margin;mso-height-relative:margin" coordorigin="-545" coordsize="60526,2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">
                <v:group id="Group 75" o:spid="_x0000_s1052" style="position:absolute;left:-545;width:60526;height:24323" coordorigin="-545" coordsize="60526,24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 1" o:spid="_x0000_s1053" style="position:absolute;left:-545;width:60526;height:24323" coordorigin="-533" coordsize="59139,2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Nhóm 1" o:spid="_x0000_s1054" style="position:absolute;left:-533;width:59139;height:23379" coordorigin="3019,3751" coordsize="61476,2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Nhóm 2" o:spid="_x0000_s1055" style="position:absolute;left:51861;top:8229;width:12634;height:20017" coordorigin=",3384" coordsize="12633,2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202" coordsize="21600,21600" o:spt="202" path="m,l,21600r21600,l21600,xe">
                          <v:stroke joinstyle="miter"/>
                          <v:path gradientshapeok="t" o:connecttype="rect"/>
                        </v:shapetype>
                        <v:shape id="Text Box 95" o:spid="_x0000_s1056" type="#_x0000_t202" style="position:absolute;left:4794;top:3384;width:6178;height:13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5916CEB9" w14:textId="77777777" w:rsidR="00F40694" w:rsidRPr="006C61F0" w:rsidRDefault="00F40694">
                                <w:pPr>
                                  <w:spacing w:before="120" w:line="240" w:lineRule="auto"/>
                                  <w:jc w:val="center"/>
                                  <w:rPr>
                                    <w:sz w:val="22"/>
                                    <w:highlight w:val="yellow"/>
                                  </w:rPr>
                                </w:pPr>
                              </w:p>
                              <w:p w14:paraId="5B056FF0" w14:textId="77777777" w:rsidR="00F40694" w:rsidRPr="006C61F0" w:rsidRDefault="00F40694">
                                <w:pPr>
                                  <w:spacing w:before="120" w:line="240" w:lineRule="auto"/>
                                  <w:jc w:val="center"/>
                                  <w:rPr>
                                    <w:sz w:val="22"/>
                                  </w:rPr>
                                </w:pPr>
                                <w:r w:rsidRPr="0041134B">
                                  <w:rPr>
                                    <w:sz w:val="22"/>
                                  </w:rPr>
                                  <w:t>Mương thoát nước</w:t>
                                </w:r>
                                <w:r w:rsidRPr="006C61F0">
                                  <w:rPr>
                                    <w:sz w:val="22"/>
                                  </w:rPr>
                                  <w:t xml:space="preserve"> </w:t>
                                </w:r>
                              </w:p>
                            </w:txbxContent>
                          </v:textbox>
                        </v:shape>
                        <v:shape id="Text Box 101" o:spid="_x0000_s1057" type="#_x0000_t202" style="position:absolute;left:3559;top:19049;width:9074;height:4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08E3F13E" w14:textId="77777777" w:rsidR="00F40694" w:rsidRPr="006C61F0" w:rsidRDefault="00F40694">
                                <w:pPr>
                                  <w:spacing w:before="120" w:line="240" w:lineRule="auto"/>
                                  <w:jc w:val="center"/>
                                  <w:rPr>
                                    <w:sz w:val="22"/>
                                  </w:rPr>
                                </w:pPr>
                                <w:r w:rsidRPr="006C61F0">
                                  <w:rPr>
                                    <w:sz w:val="22"/>
                                  </w:rPr>
                                  <w:t>Khe Đá Mài</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Đường kết nối: Mũi tên Gấp khúc 15" o:spid="_x0000_s1058" type="#_x0000_t34" style="position:absolute;left:123;top:12070;width:4671;height:253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" strokeweight=".5pt">
                          <v:stroke endarrow="block"/>
                        </v:shape>
                        <v:shape id="Đường kết nối: Mũi tên Gấp khúc 16" o:spid="_x0000_s1059" type="#_x0000_t34" style="position:absolute;top:16525;width:4659;height:372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" strokeweight=".5pt">
                          <v:stroke endarrow="block"/>
                        </v:shape>
                        <v:shape id="Đường kết nối Mũi tên Thẳng 21" o:spid="_x0000_s1060" type="#_x0000_t32" style="position:absolute;left:9035;top:17262;width:70;height:17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" strokeweight=".5pt">
                          <v:stroke endarrow="block" joinstyle="miter"/>
                        </v:shape>
                      </v:group>
                      <v:group id="Nhóm 22" o:spid="_x0000_s1061" style="position:absolute;left:3019;top:6432;width:17543;height:15537" coordorigin="3019,6432" coordsize="17543,1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86" o:spid="_x0000_s1062" type="#_x0000_t202" style="position:absolute;left:3019;top:6432;width:6099;height:1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46532B50" w14:textId="77777777" w:rsidR="00F40694" w:rsidRPr="006C61F0" w:rsidRDefault="00F40694" w:rsidP="00A37720">
                                <w:pPr>
                                  <w:spacing w:before="120" w:line="240" w:lineRule="auto"/>
                                  <w:jc w:val="center"/>
                                  <w:rPr>
                                    <w:sz w:val="22"/>
                                  </w:rPr>
                                </w:pPr>
                                <w:r w:rsidRPr="006C61F0">
                                  <w:rPr>
                                    <w:sz w:val="22"/>
                                  </w:rPr>
                                  <w:t>Nước mưa chảy tràn tại khu vực khai trường</w:t>
                                </w:r>
                              </w:p>
                            </w:txbxContent>
                          </v:textbox>
                        </v:shape>
                        <v:shape id="Text Box 2" o:spid="_x0000_s1063" type="#_x0000_t202" style="position:absolute;left:11267;top:13277;width:929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56B168D4" w14:textId="77777777" w:rsidR="00F40694" w:rsidRPr="006C61F0" w:rsidRDefault="00F40694">
                                <w:pPr>
                                  <w:spacing w:line="240" w:lineRule="auto"/>
                                  <w:jc w:val="center"/>
                                  <w:rPr>
                                    <w:sz w:val="22"/>
                                  </w:rPr>
                                </w:pPr>
                                <w:r w:rsidRPr="006C61F0">
                                  <w:rPr>
                                    <w:sz w:val="22"/>
                                  </w:rPr>
                                  <w:t>Mương thu nước</w:t>
                                </w:r>
                              </w:p>
                            </w:txbxContent>
                          </v:textbox>
                        </v:shape>
                      </v:group>
                      <v:group id="Nhóm 19735" o:spid="_x0000_s1064" style="position:absolute;left:21634;top:3751;width:30293;height:23646" coordorigin="1026,-138" coordsize="30293,23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Text Box 2" o:spid="_x0000_s1065" type="#_x0000_t202" style="position:absolute;left:3275;top:204;width:9036;height:3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400E8D05" w14:textId="77777777" w:rsidR="00F40694" w:rsidRPr="006C61F0" w:rsidRDefault="00F40694">
                                <w:pPr>
                                  <w:spacing w:line="240" w:lineRule="auto"/>
                                  <w:jc w:val="center"/>
                                  <w:rPr>
                                    <w:sz w:val="22"/>
                                  </w:rPr>
                                </w:pPr>
                                <w:r w:rsidRPr="006C61F0">
                                  <w:rPr>
                                    <w:sz w:val="22"/>
                                  </w:rPr>
                                  <w:t xml:space="preserve">Hố lắng 1 </w:t>
                                </w:r>
                              </w:p>
                            </w:txbxContent>
                          </v:textbox>
                        </v:shape>
                        <v:shape id="Text Box 2" o:spid="_x0000_s1066" type="#_x0000_t202" style="position:absolute;left:3275;top:6687;width:9036;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2FD3CE65" w14:textId="77777777" w:rsidR="00F40694" w:rsidRPr="006C61F0" w:rsidRDefault="00F40694">
                                <w:pPr>
                                  <w:spacing w:line="240" w:lineRule="auto"/>
                                  <w:jc w:val="center"/>
                                  <w:rPr>
                                    <w:sz w:val="22"/>
                                  </w:rPr>
                                </w:pPr>
                                <w:r w:rsidRPr="006C61F0">
                                  <w:rPr>
                                    <w:sz w:val="22"/>
                                  </w:rPr>
                                  <w:t xml:space="preserve">Hố lắng 2 </w:t>
                                </w:r>
                              </w:p>
                            </w:txbxContent>
                          </v:textbox>
                        </v:shape>
                        <v:shape id="Text Box 2" o:spid="_x0000_s1067" type="#_x0000_t202" style="position:absolute;left:3275;top:12760;width:9036;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3872CFF6" w14:textId="77777777" w:rsidR="00F40694" w:rsidRPr="006C61F0" w:rsidRDefault="00F40694">
                                <w:pPr>
                                  <w:spacing w:line="240" w:lineRule="auto"/>
                                  <w:jc w:val="center"/>
                                  <w:rPr>
                                    <w:sz w:val="22"/>
                                  </w:rPr>
                                </w:pPr>
                                <w:r w:rsidRPr="006C61F0">
                                  <w:rPr>
                                    <w:sz w:val="22"/>
                                  </w:rPr>
                                  <w:t>Hố lắng 3</w:t>
                                </w:r>
                              </w:p>
                            </w:txbxContent>
                          </v:textbox>
                        </v:shape>
                        <v:shape id="Text Box 2" o:spid="_x0000_s1068" type="#_x0000_t202" style="position:absolute;left:3275;top:18970;width:9036;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6162DAA7" w14:textId="77777777" w:rsidR="00F40694" w:rsidRPr="006C61F0" w:rsidRDefault="00F40694">
                                <w:pPr>
                                  <w:spacing w:line="240" w:lineRule="auto"/>
                                  <w:jc w:val="center"/>
                                  <w:rPr>
                                    <w:sz w:val="22"/>
                                  </w:rPr>
                                </w:pPr>
                                <w:r w:rsidRPr="006C61F0">
                                  <w:rPr>
                                    <w:sz w:val="22"/>
                                  </w:rPr>
                                  <w:t>Hố lắng 4</w:t>
                                </w:r>
                              </w:p>
                            </w:txbxContent>
                          </v:textbox>
                        </v:shape>
                        <v:shape id="Đường kết nối Mũi tên Thẳng 19744" o:spid="_x0000_s1069" type="#_x0000_t32" style="position:absolute;left:1096;top:7970;width:2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" strokeweight=".5pt">
                          <v:stroke endarrow="block" joinstyle="miter"/>
                        </v:shape>
                        <v:shape id="Text Box 2" o:spid="_x0000_s1070" type="#_x0000_t202" style="position:absolute;left:14603;top:12214;width:7118;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2EE59492" w14:textId="77777777" w:rsidR="00F40694" w:rsidRPr="006C61F0" w:rsidRDefault="00F40694">
                                <w:pPr>
                                  <w:spacing w:line="240" w:lineRule="auto"/>
                                  <w:jc w:val="center"/>
                                  <w:rPr>
                                    <w:sz w:val="22"/>
                                  </w:rPr>
                                </w:pPr>
                                <w:r w:rsidRPr="0041134B">
                                  <w:rPr>
                                    <w:sz w:val="22"/>
                                  </w:rPr>
                                  <w:t>Hố lọc cát sỏi</w:t>
                                </w:r>
                                <w:r w:rsidRPr="006C61F0">
                                  <w:rPr>
                                    <w:sz w:val="22"/>
                                  </w:rPr>
                                  <w:t xml:space="preserve">  </w:t>
                                </w:r>
                              </w:p>
                            </w:txbxContent>
                          </v:textbox>
                        </v:shape>
                        <v:shape id="Text Box 2" o:spid="_x0000_s1071" type="#_x0000_t202" style="position:absolute;left:23337;top:12214;width:798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5B3DCBCA" w14:textId="77777777" w:rsidR="00F40694" w:rsidRPr="006C61F0" w:rsidRDefault="00F40694">
                                <w:pPr>
                                  <w:spacing w:line="240" w:lineRule="auto"/>
                                  <w:jc w:val="center"/>
                                  <w:rPr>
                                    <w:sz w:val="22"/>
                                  </w:rPr>
                                </w:pPr>
                                <w:r w:rsidRPr="0041134B">
                                  <w:rPr>
                                    <w:sz w:val="22"/>
                                  </w:rPr>
                                  <w:t>Hố khử trùng</w:t>
                                </w:r>
                                <w:r w:rsidRPr="006C61F0">
                                  <w:rPr>
                                    <w:sz w:val="22"/>
                                  </w:rPr>
                                  <w:t xml:space="preserve"> </w:t>
                                </w:r>
                              </w:p>
                            </w:txbxContent>
                          </v:textbox>
                        </v:shape>
                        <v:shape id="Text Box 2" o:spid="_x0000_s1072" type="#_x0000_t202" style="position:absolute;left:14603;top:18833;width:7118;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17A043AD" w14:textId="77777777" w:rsidR="00F40694" w:rsidRPr="006C61F0" w:rsidRDefault="00F40694">
                                <w:pPr>
                                  <w:spacing w:line="240" w:lineRule="auto"/>
                                  <w:jc w:val="center"/>
                                  <w:rPr>
                                    <w:sz w:val="22"/>
                                  </w:rPr>
                                </w:pPr>
                                <w:r w:rsidRPr="0041134B">
                                  <w:rPr>
                                    <w:sz w:val="22"/>
                                  </w:rPr>
                                  <w:t>Hố lọc cát sỏi</w:t>
                                </w:r>
                                <w:r w:rsidRPr="006C61F0">
                                  <w:rPr>
                                    <w:sz w:val="22"/>
                                  </w:rPr>
                                  <w:t xml:space="preserve">  </w:t>
                                </w:r>
                              </w:p>
                            </w:txbxContent>
                          </v:textbox>
                        </v:shape>
                        <v:shape id="Text Box 2" o:spid="_x0000_s1073" type="#_x0000_t202" style="position:absolute;left:23337;top:18833;width:798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0F88F8B0" w14:textId="77777777" w:rsidR="00F40694" w:rsidRPr="006C61F0" w:rsidRDefault="00F40694">
                                <w:pPr>
                                  <w:spacing w:line="240" w:lineRule="auto"/>
                                  <w:jc w:val="center"/>
                                  <w:rPr>
                                    <w:sz w:val="22"/>
                                  </w:rPr>
                                </w:pPr>
                                <w:r w:rsidRPr="0041134B">
                                  <w:rPr>
                                    <w:sz w:val="22"/>
                                  </w:rPr>
                                  <w:t>Hố khử trùng</w:t>
                                </w:r>
                                <w:r w:rsidRPr="006C61F0">
                                  <w:rPr>
                                    <w:sz w:val="22"/>
                                  </w:rPr>
                                  <w:t xml:space="preserve"> </w:t>
                                </w:r>
                              </w:p>
                            </w:txbxContent>
                          </v:textbox>
                        </v:shape>
                        <v:shape id="Đường kết nối Mũi tên Thẳng 19752" o:spid="_x0000_s1074" type="#_x0000_t32" style="position:absolute;left:1096;top:14329;width:2387;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" strokeweight=".5pt">
                          <v:stroke endarrow="block" joinstyle="miter"/>
                        </v:shape>
                        <v:shape id="Đường kết nối Mũi tên Thẳng 19753" o:spid="_x0000_s1075" type="#_x0000_t32" style="position:absolute;left:1026;top:20141;width:22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" strokeweight=".5pt">
                          <v:stroke endarrow="block" joinstyle="miter"/>
                        </v:shape>
                        <v:line id="Đường nối Thẳng 19761" o:spid="_x0000_s1076" style="position:absolute;visibility:visible;mso-wrap-style:square" from="21768,8188" to="23260,8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" stroked="f" strokeweight=".5pt">
                          <v:stroke joinstyle="miter"/>
                        </v:line>
                        <v:shape id="Text Box 2" o:spid="_x0000_s1077" type="#_x0000_t202" style="position:absolute;left:14718;top:-138;width:7118;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14:paraId="21F3AE74" w14:textId="77777777" w:rsidR="00F40694" w:rsidRPr="006C61F0" w:rsidRDefault="00F40694">
                                <w:pPr>
                                  <w:spacing w:line="240" w:lineRule="auto"/>
                                  <w:jc w:val="center"/>
                                  <w:rPr>
                                    <w:sz w:val="22"/>
                                  </w:rPr>
                                </w:pPr>
                                <w:r w:rsidRPr="006C61F0">
                                  <w:rPr>
                                    <w:sz w:val="22"/>
                                  </w:rPr>
                                  <w:t xml:space="preserve">Hố lọc cát sỏi  </w:t>
                                </w:r>
                              </w:p>
                            </w:txbxContent>
                          </v:textbox>
                        </v:shape>
                        <v:shape id="Text Box 2" o:spid="_x0000_s1078" type="#_x0000_t202" style="position:absolute;left:23337;top:-116;width:7982;height:4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50BCDE41" w14:textId="77777777" w:rsidR="00F40694" w:rsidRPr="006C61F0" w:rsidRDefault="00F40694">
                                <w:pPr>
                                  <w:spacing w:line="240" w:lineRule="auto"/>
                                  <w:jc w:val="center"/>
                                  <w:rPr>
                                    <w:sz w:val="22"/>
                                  </w:rPr>
                                </w:pPr>
                                <w:r w:rsidRPr="0041134B">
                                  <w:rPr>
                                    <w:sz w:val="22"/>
                                  </w:rPr>
                                  <w:t>Hố khử trùng</w:t>
                                </w:r>
                                <w:r w:rsidRPr="006C61F0">
                                  <w:rPr>
                                    <w:sz w:val="22"/>
                                  </w:rPr>
                                  <w:t xml:space="preserve"> </w:t>
                                </w:r>
                              </w:p>
                            </w:txbxContent>
                          </v:textbox>
                        </v:shape>
                      </v:group>
                    </v:group>
                    <v:line id="Straight Connector 6" o:spid="_x0000_s1079" style="position:absolute;visibility:visible;mso-wrap-style:square" from="46482,1809" to="53686,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" strokeweight=".5pt">
                      <v:stroke joinstyle="miter"/>
                    </v:line>
                    <v:shape id="Straight Arrow Connector 7" o:spid="_x0000_s1080" type="#_x0000_t32" style="position:absolute;left:53721;top:1809;width:0;height:2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" strokeweight=".5pt">
                      <v:stroke endarrow="block" joinstyle="miter"/>
                    </v:shape>
                  </v:group>
                  <v:shape id="Straight Arrow Connector 74" o:spid="_x0000_s1081" type="#_x0000_t32" style="position:absolute;left:24552;top:3396;width:0;height:32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" strokecolor="black [3200]" strokeweight=".5pt">
                    <v:stroke endarrow="block" joinstyle="miter"/>
                  </v:shape>
                </v:group>
                <v:shape id="Straight Arrow Connector 77" o:spid="_x0000_s1082" type="#_x0000_t32" style="position:absolute;left:5594;top:12005;width:21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" strokecolor="black [3200]" strokeweight=".5pt">
                  <v:stroke endarrow="block" joinstyle="miter"/>
                </v:shape>
                <v:line id="Straight Connector 78" o:spid="_x0000_s1083" style="position:absolute;visibility:visible;mso-wrap-style:square" from="16717,11836" to="17631,11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" strokecolor="black [3200]" strokeweight=".5pt">
                  <v:stroke joinstyle="miter"/>
                </v:line>
                <v:line id="Straight Connector 79" o:spid="_x0000_s1084" style="position:absolute;flip:x;visibility:visible;mso-wrap-style:square" from="17782,8052" to="17782,20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" strokecolor="black [3200]" strokeweight=".5pt">
                  <v:stroke joinstyle="miter"/>
                </v:line>
                <v:shape id="Straight Arrow Connector 82" o:spid="_x0000_s1085" type="#_x0000_t32" style="position:absolute;left:29002;top:1963;width:2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" strokecolor="black [3200]" strokeweight=".5pt">
                  <v:stroke endarrow="block" joinstyle="miter"/>
                </v:shape>
                <v:shape id="Straight Arrow Connector 83" o:spid="_x0000_s1086" type="#_x0000_t32" style="position:absolute;left:28946;top:14248;width:2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" strokecolor="black [3200]" strokeweight=".5pt">
                  <v:stroke endarrow="block" joinstyle="miter"/>
                </v:shape>
                <v:shape id="Straight Arrow Connector 84" o:spid="_x0000_s1087" type="#_x0000_t32" style="position:absolute;left:28946;top:20531;width:2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" strokecolor="black [3200]" strokeweight=".5pt">
                  <v:stroke endarrow="block" joinstyle="miter"/>
                </v:shape>
                <v:shape id="Straight Arrow Connector 85" o:spid="_x0000_s1088" type="#_x0000_t32" style="position:absolute;left:38371;top:2300;width:145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" strokecolor="black [3200]" strokeweight=".5pt">
                  <v:stroke endarrow="block" joinstyle="miter"/>
                </v:shape>
                <v:shape id="Straight Arrow Connector 87" o:spid="_x0000_s1089" type="#_x0000_t32" style="position:absolute;left:38202;top:21149;width:164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" strokecolor="black [3200]" strokeweight=".5pt">
                  <v:stroke endarrow="block" joinstyle="miter"/>
                </v:shape>
                <w10:wrap anchorx="page"/>
              </v:group>
            </w:pict>
          </mc:Fallback>
        </mc:AlternateContent>
      </w:r>
      <w:r w:rsidR="00CF2284" w:rsidRPr="006C61F0">
        <w:rPr>
          <w:rFonts w:eastAsia="Arial" w:cs="Times New Roman"/>
          <w:i/>
          <w:szCs w:val="26"/>
          <w:lang w:val="fr-FR"/>
        </w:rPr>
        <w:t xml:space="preserve">Sơ đồ thu gom, </w:t>
      </w:r>
      <w:r w:rsidR="005830F4" w:rsidRPr="006C61F0">
        <w:rPr>
          <w:rFonts w:eastAsia="Arial" w:cs="Times New Roman"/>
          <w:i/>
          <w:szCs w:val="26"/>
          <w:lang w:val="fr-FR"/>
        </w:rPr>
        <w:t>xử lý</w:t>
      </w:r>
      <w:r w:rsidR="00CF2284" w:rsidRPr="006C61F0">
        <w:rPr>
          <w:rFonts w:eastAsia="Arial" w:cs="Times New Roman"/>
          <w:i/>
          <w:szCs w:val="26"/>
          <w:lang w:val="fr-FR"/>
        </w:rPr>
        <w:t xml:space="preserve"> nước mưa chảy tràn</w:t>
      </w:r>
      <w:r w:rsidR="009F2B47" w:rsidRPr="006C61F0">
        <w:rPr>
          <w:rFonts w:eastAsia="Arial" w:cs="Times New Roman"/>
          <w:i/>
          <w:szCs w:val="26"/>
          <w:lang w:val="fr-FR"/>
        </w:rPr>
        <w:t xml:space="preserve"> tại khu vực khai </w:t>
      </w:r>
      <w:proofErr w:type="gramStart"/>
      <w:r w:rsidR="009F2B47" w:rsidRPr="006C61F0">
        <w:rPr>
          <w:rFonts w:eastAsia="Arial" w:cs="Times New Roman"/>
          <w:i/>
          <w:szCs w:val="26"/>
          <w:lang w:val="fr-FR"/>
        </w:rPr>
        <w:t>trường</w:t>
      </w:r>
      <w:r w:rsidR="00CF2284" w:rsidRPr="006C61F0">
        <w:rPr>
          <w:rFonts w:eastAsia="Arial" w:cs="Times New Roman"/>
          <w:i/>
          <w:szCs w:val="26"/>
          <w:lang w:val="fr-FR"/>
        </w:rPr>
        <w:t>:</w:t>
      </w:r>
      <w:proofErr w:type="gramEnd"/>
    </w:p>
    <w:p w14:paraId="4A993D54" w14:textId="77777777" w:rsidR="00237F4D" w:rsidRPr="006C61F0" w:rsidRDefault="00237F4D">
      <w:pPr>
        <w:widowControl w:val="0"/>
        <w:spacing w:before="60" w:after="60" w:line="240" w:lineRule="auto"/>
        <w:jc w:val="both"/>
        <w:rPr>
          <w:rFonts w:eastAsia="Arial" w:cs="Times New Roman"/>
          <w:szCs w:val="26"/>
          <w:lang w:val="fr-FR"/>
        </w:rPr>
      </w:pPr>
    </w:p>
    <w:p w14:paraId="73D28C3D" w14:textId="77777777" w:rsidR="00237F4D" w:rsidRPr="006C61F0" w:rsidRDefault="00237F4D">
      <w:pPr>
        <w:widowControl w:val="0"/>
        <w:spacing w:before="60" w:after="60" w:line="240" w:lineRule="auto"/>
        <w:jc w:val="both"/>
        <w:rPr>
          <w:rFonts w:eastAsia="Arial" w:cs="Times New Roman"/>
          <w:szCs w:val="26"/>
          <w:lang w:val="fr-FR"/>
        </w:rPr>
      </w:pPr>
    </w:p>
    <w:p w14:paraId="6F5B005C" w14:textId="77777777" w:rsidR="00237F4D" w:rsidRPr="006C61F0" w:rsidRDefault="00237F4D">
      <w:pPr>
        <w:widowControl w:val="0"/>
        <w:spacing w:before="60" w:after="60" w:line="240" w:lineRule="auto"/>
        <w:jc w:val="both"/>
        <w:rPr>
          <w:rFonts w:eastAsia="Arial" w:cs="Times New Roman"/>
          <w:szCs w:val="26"/>
          <w:lang w:val="fr-FR"/>
        </w:rPr>
      </w:pPr>
    </w:p>
    <w:p w14:paraId="1129C189" w14:textId="77777777" w:rsidR="00237F4D" w:rsidRPr="006C61F0" w:rsidRDefault="00237F4D">
      <w:pPr>
        <w:widowControl w:val="0"/>
        <w:spacing w:before="60" w:after="60" w:line="240" w:lineRule="auto"/>
        <w:jc w:val="both"/>
        <w:rPr>
          <w:rFonts w:eastAsia="Arial" w:cs="Times New Roman"/>
          <w:szCs w:val="26"/>
          <w:lang w:val="fr-FR"/>
        </w:rPr>
      </w:pPr>
    </w:p>
    <w:p w14:paraId="09F25ED8" w14:textId="77777777" w:rsidR="00237F4D" w:rsidRPr="006C61F0" w:rsidRDefault="00237F4D">
      <w:pPr>
        <w:widowControl w:val="0"/>
        <w:spacing w:before="60" w:after="60" w:line="240" w:lineRule="auto"/>
        <w:jc w:val="both"/>
        <w:rPr>
          <w:rFonts w:eastAsia="Arial" w:cs="Times New Roman"/>
          <w:szCs w:val="26"/>
          <w:lang w:val="fr-FR"/>
        </w:rPr>
      </w:pPr>
    </w:p>
    <w:p w14:paraId="322D2F2E" w14:textId="77777777" w:rsidR="00237F4D" w:rsidRPr="006C61F0" w:rsidRDefault="00CF2284">
      <w:pPr>
        <w:widowControl w:val="0"/>
        <w:spacing w:before="60" w:after="60" w:line="240" w:lineRule="auto"/>
        <w:jc w:val="both"/>
        <w:rPr>
          <w:rFonts w:eastAsia="Arial" w:cs="Times New Roman"/>
          <w:szCs w:val="26"/>
          <w:lang w:val="fr-FR"/>
        </w:rPr>
      </w:pPr>
      <w:r w:rsidRPr="006C61F0">
        <w:rPr>
          <w:rFonts w:eastAsia="Arial" w:cs="Times New Roman"/>
          <w:noProof/>
          <w:szCs w:val="26"/>
        </w:rPr>
        <mc:AlternateContent>
          <mc:Choice Requires="wps">
            <w:drawing>
              <wp:anchor distT="0" distB="0" distL="114300" distR="114300" simplePos="0" relativeHeight="251730944" behindDoc="0" locked="0" layoutInCell="1" allowOverlap="1" wp14:anchorId="383E57B1" wp14:editId="4AB7063B">
                <wp:simplePos x="0" y="0"/>
                <wp:positionH relativeFrom="column">
                  <wp:posOffset>3401800</wp:posOffset>
                </wp:positionH>
                <wp:positionV relativeFrom="paragraph">
                  <wp:posOffset>246380</wp:posOffset>
                </wp:positionV>
                <wp:extent cx="164592" cy="0"/>
                <wp:effectExtent l="0" t="76200" r="26035" b="95250"/>
                <wp:wrapNone/>
                <wp:docPr id="86" name="Straight Arrow Connector 86"/>
                <wp:cNvGraphicFramePr/>
                <a:graphic xmlns:a="http://schemas.openxmlformats.org/drawingml/2006/main">
                  <a:graphicData uri="http://schemas.microsoft.com/office/word/2010/wordprocessingShape">
                    <wps:wsp>
                      <wps:cNvCnPr/>
                      <wps:spPr>
                        <a:xfrm flipV="1">
                          <a:off x="0" y="0"/>
                          <a:ext cx="16459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3718D2" id="Straight Arrow Connector 86" o:spid="_x0000_s1026" type="#_x0000_t32" style="position:absolute;margin-left:267.85pt;margin-top:19.4pt;width:12.95pt;height:0;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" strokecolor="black [3200]" strokeweight=".5pt">
                <v:stroke endarrow="block" joinstyle="miter"/>
              </v:shape>
            </w:pict>
          </mc:Fallback>
        </mc:AlternateContent>
      </w:r>
    </w:p>
    <w:p w14:paraId="0A77BFB8" w14:textId="77777777" w:rsidR="00237F4D" w:rsidRPr="006C61F0" w:rsidRDefault="00402139">
      <w:pPr>
        <w:widowControl w:val="0"/>
        <w:spacing w:before="60" w:after="60" w:line="240" w:lineRule="auto"/>
        <w:jc w:val="both"/>
        <w:rPr>
          <w:rFonts w:eastAsia="Arial" w:cs="Times New Roman"/>
          <w:szCs w:val="26"/>
          <w:lang w:val="fr-FR"/>
        </w:rPr>
      </w:pPr>
      <w:r w:rsidRPr="006C61F0">
        <w:rPr>
          <w:rFonts w:eastAsia="Arial" w:cs="Times New Roman"/>
          <w:noProof/>
          <w:szCs w:val="26"/>
        </w:rPr>
        <mc:AlternateContent>
          <mc:Choice Requires="wps">
            <w:drawing>
              <wp:anchor distT="0" distB="0" distL="114300" distR="114300" simplePos="0" relativeHeight="251738112" behindDoc="0" locked="0" layoutInCell="1" allowOverlap="1" wp14:anchorId="6A76D29C" wp14:editId="6B7A87F5">
                <wp:simplePos x="0" y="0"/>
                <wp:positionH relativeFrom="column">
                  <wp:posOffset>3626583</wp:posOffset>
                </wp:positionH>
                <wp:positionV relativeFrom="paragraph">
                  <wp:posOffset>113918</wp:posOffset>
                </wp:positionV>
                <wp:extent cx="164502" cy="1129"/>
                <wp:effectExtent l="0" t="76200" r="26035" b="94615"/>
                <wp:wrapNone/>
                <wp:docPr id="26" name="Straight Arrow Connector 26"/>
                <wp:cNvGraphicFramePr/>
                <a:graphic xmlns:a="http://schemas.openxmlformats.org/drawingml/2006/main">
                  <a:graphicData uri="http://schemas.microsoft.com/office/word/2010/wordprocessingShape">
                    <wps:wsp>
                      <wps:cNvCnPr/>
                      <wps:spPr>
                        <a:xfrm>
                          <a:off x="0" y="0"/>
                          <a:ext cx="164502" cy="11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157516" id="Straight Arrow Connector 26" o:spid="_x0000_s1026" type="#_x0000_t32" style="position:absolute;margin-left:285.55pt;margin-top:8.95pt;width:12.95pt;height:.1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" strokecolor="#5b9bd5 [3204]" strokeweight=".5pt">
                <v:stroke endarrow="block" joinstyle="miter"/>
              </v:shape>
            </w:pict>
          </mc:Fallback>
        </mc:AlternateContent>
      </w:r>
    </w:p>
    <w:p w14:paraId="2F02BEAD" w14:textId="77777777" w:rsidR="00237F4D" w:rsidRPr="006C61F0" w:rsidRDefault="00237F4D">
      <w:pPr>
        <w:widowControl w:val="0"/>
        <w:spacing w:before="60" w:after="60" w:line="240" w:lineRule="auto"/>
        <w:ind w:firstLine="567"/>
        <w:jc w:val="both"/>
        <w:rPr>
          <w:rFonts w:eastAsia="Calibri" w:cs="Times New Roman"/>
          <w:b/>
          <w:i/>
          <w:szCs w:val="28"/>
          <w:lang w:val="vi-VN" w:eastAsia="en-GB"/>
        </w:rPr>
      </w:pPr>
    </w:p>
    <w:p w14:paraId="1759BB9B" w14:textId="77777777" w:rsidR="006B0DA3" w:rsidRPr="006C61F0" w:rsidRDefault="006B0DA3">
      <w:pPr>
        <w:widowControl w:val="0"/>
        <w:spacing w:before="60" w:after="60" w:line="240" w:lineRule="auto"/>
        <w:ind w:firstLine="567"/>
        <w:jc w:val="both"/>
        <w:rPr>
          <w:rFonts w:eastAsia="Calibri" w:cs="Times New Roman"/>
          <w:b/>
          <w:i/>
          <w:sz w:val="14"/>
          <w:szCs w:val="28"/>
          <w:lang w:val="vi-VN" w:eastAsia="en-GB"/>
        </w:rPr>
      </w:pPr>
    </w:p>
    <w:p w14:paraId="687EEB18" w14:textId="77777777" w:rsidR="006B0DA3" w:rsidRPr="006C61F0" w:rsidRDefault="006B0DA3">
      <w:pPr>
        <w:widowControl w:val="0"/>
        <w:spacing w:before="60" w:after="60" w:line="240" w:lineRule="auto"/>
        <w:ind w:firstLine="567"/>
        <w:jc w:val="both"/>
        <w:rPr>
          <w:rFonts w:eastAsia="Calibri" w:cs="Times New Roman"/>
          <w:b/>
          <w:i/>
          <w:sz w:val="12"/>
          <w:szCs w:val="28"/>
          <w:lang w:val="vi-VN" w:eastAsia="en-GB"/>
        </w:rPr>
      </w:pPr>
    </w:p>
    <w:p w14:paraId="680DE3FD" w14:textId="77777777" w:rsidR="00612BF9" w:rsidRPr="006C61F0" w:rsidRDefault="00612BF9">
      <w:pPr>
        <w:widowControl w:val="0"/>
        <w:spacing w:before="60" w:after="60" w:line="240" w:lineRule="auto"/>
        <w:ind w:firstLine="567"/>
        <w:jc w:val="both"/>
        <w:rPr>
          <w:rFonts w:eastAsia="Calibri" w:cs="Times New Roman"/>
          <w:b/>
          <w:i/>
          <w:szCs w:val="28"/>
          <w:lang w:val="vi-VN" w:eastAsia="en-GB"/>
        </w:rPr>
      </w:pPr>
    </w:p>
    <w:p w14:paraId="77F04CCE" w14:textId="77777777" w:rsidR="00237F4D" w:rsidRPr="006C61F0" w:rsidRDefault="00CF2284">
      <w:pPr>
        <w:widowControl w:val="0"/>
        <w:spacing w:before="60" w:after="60" w:line="240" w:lineRule="auto"/>
        <w:ind w:firstLine="567"/>
        <w:jc w:val="both"/>
        <w:rPr>
          <w:rFonts w:eastAsia="Arial" w:cs="Times New Roman"/>
          <w:szCs w:val="26"/>
          <w:lang w:val="fr-FR"/>
        </w:rPr>
      </w:pPr>
      <w:r w:rsidRPr="006C61F0">
        <w:rPr>
          <w:rFonts w:eastAsia="Calibri" w:cs="Times New Roman"/>
          <w:b/>
          <w:i/>
          <w:szCs w:val="28"/>
          <w:lang w:val="vi-VN" w:eastAsia="en-GB"/>
        </w:rPr>
        <w:t>1.2. Công trình, thiết bị xử lý nước thải</w:t>
      </w:r>
      <w:r w:rsidR="00BC5C75" w:rsidRPr="008C5079">
        <w:rPr>
          <w:rFonts w:eastAsia="Calibri" w:cs="Times New Roman"/>
          <w:b/>
          <w:i/>
          <w:szCs w:val="28"/>
          <w:lang w:val="vi-VN" w:eastAsia="en-GB"/>
        </w:rPr>
        <w:t xml:space="preserve"> và nước mưa chảy tràn</w:t>
      </w:r>
      <w:r w:rsidRPr="006C61F0">
        <w:rPr>
          <w:rFonts w:eastAsia="Calibri" w:cs="Times New Roman"/>
          <w:b/>
          <w:i/>
          <w:szCs w:val="28"/>
          <w:lang w:val="vi-VN" w:eastAsia="en-GB"/>
        </w:rPr>
        <w:t xml:space="preserve">: </w:t>
      </w:r>
      <w:bookmarkStart w:id="11" w:name="_Hlk129549763"/>
    </w:p>
    <w:p w14:paraId="58BF6A41" w14:textId="77777777" w:rsidR="00A22D21" w:rsidRPr="008C5079" w:rsidRDefault="00CF2284" w:rsidP="007E7EE6">
      <w:pPr>
        <w:widowControl w:val="0"/>
        <w:spacing w:before="60" w:after="60" w:line="240" w:lineRule="auto"/>
        <w:ind w:firstLine="562"/>
        <w:jc w:val="both"/>
        <w:rPr>
          <w:rFonts w:eastAsia="Calibri" w:cs="Times New Roman"/>
          <w:szCs w:val="28"/>
          <w:lang w:val="fr-FR" w:eastAsia="en-GB"/>
        </w:rPr>
      </w:pPr>
      <w:r w:rsidRPr="008C5079">
        <w:rPr>
          <w:rFonts w:eastAsia="Calibri" w:cs="Times New Roman"/>
          <w:szCs w:val="28"/>
          <w:lang w:val="fr-FR" w:eastAsia="en-GB"/>
        </w:rPr>
        <w:t>- 01 bể tự hoại 03 ngăn với thể tích 2,0m</w:t>
      </w:r>
      <w:r w:rsidRPr="008C5079">
        <w:rPr>
          <w:rFonts w:eastAsia="Calibri" w:cs="Times New Roman"/>
          <w:szCs w:val="28"/>
          <w:vertAlign w:val="superscript"/>
          <w:lang w:val="fr-FR" w:eastAsia="en-GB"/>
        </w:rPr>
        <w:t>3</w:t>
      </w:r>
      <w:r w:rsidRPr="008C5079">
        <w:rPr>
          <w:rFonts w:eastAsia="Calibri" w:cs="Times New Roman"/>
          <w:szCs w:val="28"/>
          <w:lang w:val="fr-FR" w:eastAsia="en-GB"/>
        </w:rPr>
        <w:t xml:space="preserve"> (kích thước DxRxC = 1,0m x 2,0m x 1,0m), kết cấu bằng gạch xây, để xử lý nước thải sinh hoạt bằng phương pháp phân hủy kỵ khí</w:t>
      </w:r>
      <w:r w:rsidR="007E7EE6" w:rsidRPr="008C5079">
        <w:rPr>
          <w:rFonts w:eastAsia="Calibri" w:cs="Times New Roman"/>
          <w:szCs w:val="28"/>
          <w:lang w:val="fr-FR" w:eastAsia="en-GB"/>
        </w:rPr>
        <w:t>.</w:t>
      </w:r>
    </w:p>
    <w:p w14:paraId="425C1D59" w14:textId="77777777" w:rsidR="00237F4D" w:rsidRPr="006C61F0" w:rsidRDefault="00CF2284">
      <w:pPr>
        <w:spacing w:before="60" w:after="60" w:line="240" w:lineRule="auto"/>
        <w:ind w:firstLine="567"/>
        <w:jc w:val="both"/>
        <w:rPr>
          <w:rFonts w:eastAsia="Times New Roman" w:cs="Times New Roman"/>
          <w:bCs/>
          <w:szCs w:val="28"/>
          <w:lang w:val="fr-FR"/>
        </w:rPr>
      </w:pPr>
      <w:r w:rsidRPr="006C61F0">
        <w:rPr>
          <w:rFonts w:eastAsia="Times New Roman" w:cs="Times New Roman"/>
          <w:bCs/>
          <w:szCs w:val="28"/>
          <w:lang w:val="fr-FR"/>
        </w:rPr>
        <w:lastRenderedPageBreak/>
        <w:t xml:space="preserve">- Hệ thống hố lắng gồm 4 hố, kết cấu bằng đất, kích </w:t>
      </w:r>
      <w:proofErr w:type="gramStart"/>
      <w:r w:rsidRPr="006C61F0">
        <w:rPr>
          <w:rFonts w:eastAsia="Times New Roman" w:cs="Times New Roman"/>
          <w:bCs/>
          <w:szCs w:val="28"/>
          <w:lang w:val="fr-FR"/>
        </w:rPr>
        <w:t>thước:</w:t>
      </w:r>
      <w:proofErr w:type="gramEnd"/>
    </w:p>
    <w:p w14:paraId="62DEC216" w14:textId="77777777" w:rsidR="00237F4D" w:rsidRPr="006C61F0" w:rsidRDefault="00CF2284">
      <w:pPr>
        <w:tabs>
          <w:tab w:val="left" w:pos="0"/>
        </w:tabs>
        <w:spacing w:before="60" w:after="60" w:line="240" w:lineRule="auto"/>
        <w:ind w:firstLine="540"/>
        <w:rPr>
          <w:rFonts w:eastAsia="Calibri" w:cs="Times New Roman"/>
          <w:iCs/>
          <w:szCs w:val="28"/>
          <w:lang w:val="fr-FR"/>
        </w:rPr>
      </w:pPr>
      <w:r w:rsidRPr="006C61F0">
        <w:rPr>
          <w:rFonts w:eastAsia="Calibri" w:cs="Times New Roman"/>
          <w:iCs/>
          <w:szCs w:val="28"/>
          <w:lang w:val="fr-FR"/>
        </w:rPr>
        <w:t xml:space="preserve">+ Hố lắng số </w:t>
      </w:r>
      <w:proofErr w:type="gramStart"/>
      <w:r w:rsidRPr="006C61F0">
        <w:rPr>
          <w:rFonts w:eastAsia="Calibri" w:cs="Times New Roman"/>
          <w:iCs/>
          <w:szCs w:val="28"/>
          <w:lang w:val="fr-FR"/>
        </w:rPr>
        <w:t>1:</w:t>
      </w:r>
      <w:proofErr w:type="gramEnd"/>
      <w:r w:rsidRPr="006C61F0">
        <w:rPr>
          <w:rFonts w:eastAsia="Calibri" w:cs="Times New Roman"/>
          <w:iCs/>
          <w:szCs w:val="28"/>
          <w:lang w:val="fr-FR"/>
        </w:rPr>
        <w:t xml:space="preserve"> Thể tích 525m</w:t>
      </w:r>
      <w:r w:rsidRPr="006C61F0">
        <w:rPr>
          <w:rFonts w:eastAsia="Calibri" w:cs="Times New Roman"/>
          <w:iCs/>
          <w:szCs w:val="28"/>
          <w:vertAlign w:val="superscript"/>
          <w:lang w:val="fr-FR"/>
        </w:rPr>
        <w:t>3</w:t>
      </w:r>
      <w:r w:rsidRPr="006C61F0">
        <w:rPr>
          <w:rFonts w:eastAsia="Calibri" w:cs="Times New Roman"/>
          <w:iCs/>
          <w:szCs w:val="28"/>
          <w:lang w:val="fr-FR"/>
        </w:rPr>
        <w:t xml:space="preserve"> (DxRxC = 14m x 12,5m x 3m).</w:t>
      </w:r>
    </w:p>
    <w:p w14:paraId="16C8AF45" w14:textId="77777777" w:rsidR="00237F4D" w:rsidRPr="006C61F0" w:rsidRDefault="00CF2284">
      <w:pPr>
        <w:tabs>
          <w:tab w:val="left" w:pos="0"/>
        </w:tabs>
        <w:spacing w:before="60" w:after="60" w:line="240" w:lineRule="auto"/>
        <w:ind w:firstLine="540"/>
        <w:rPr>
          <w:rFonts w:eastAsia="Calibri" w:cs="Times New Roman"/>
          <w:iCs/>
          <w:szCs w:val="28"/>
          <w:lang w:val="fr-FR"/>
        </w:rPr>
      </w:pPr>
      <w:r w:rsidRPr="006C61F0">
        <w:rPr>
          <w:rFonts w:eastAsia="Calibri" w:cs="Times New Roman"/>
          <w:iCs/>
          <w:szCs w:val="28"/>
          <w:lang w:val="fr-FR"/>
        </w:rPr>
        <w:t xml:space="preserve">+ Hố lắng số </w:t>
      </w:r>
      <w:proofErr w:type="gramStart"/>
      <w:r w:rsidRPr="008C5079">
        <w:rPr>
          <w:rFonts w:eastAsia="Calibri" w:cs="Times New Roman"/>
          <w:iCs/>
          <w:szCs w:val="28"/>
          <w:lang w:val="fr-FR"/>
        </w:rPr>
        <w:t>2</w:t>
      </w:r>
      <w:r w:rsidRPr="006C61F0">
        <w:rPr>
          <w:rFonts w:eastAsia="Calibri" w:cs="Times New Roman"/>
          <w:iCs/>
          <w:szCs w:val="28"/>
          <w:lang w:val="fr-FR"/>
        </w:rPr>
        <w:t>:</w:t>
      </w:r>
      <w:proofErr w:type="gramEnd"/>
      <w:r w:rsidRPr="006C61F0">
        <w:rPr>
          <w:rFonts w:eastAsia="Calibri" w:cs="Times New Roman"/>
          <w:iCs/>
          <w:szCs w:val="28"/>
          <w:lang w:val="fr-FR"/>
        </w:rPr>
        <w:t xml:space="preserve"> Thể tích 75m</w:t>
      </w:r>
      <w:r w:rsidRPr="006C61F0">
        <w:rPr>
          <w:rFonts w:eastAsia="Calibri" w:cs="Times New Roman"/>
          <w:iCs/>
          <w:szCs w:val="28"/>
          <w:vertAlign w:val="superscript"/>
          <w:lang w:val="fr-FR"/>
        </w:rPr>
        <w:t>3</w:t>
      </w:r>
      <w:r w:rsidRPr="006C61F0">
        <w:rPr>
          <w:rFonts w:eastAsia="Calibri" w:cs="Times New Roman"/>
          <w:iCs/>
          <w:szCs w:val="28"/>
          <w:lang w:val="fr-FR"/>
        </w:rPr>
        <w:t xml:space="preserve"> </w:t>
      </w:r>
      <w:r w:rsidRPr="006C61F0">
        <w:rPr>
          <w:rFonts w:eastAsia="Calibri" w:cs="Times New Roman"/>
          <w:iCs/>
          <w:szCs w:val="28"/>
          <w:lang w:val="pt-BR"/>
        </w:rPr>
        <w:t>(</w:t>
      </w:r>
      <w:r w:rsidRPr="006C61F0">
        <w:rPr>
          <w:rFonts w:eastAsia="Calibri" w:cs="Times New Roman"/>
          <w:iCs/>
          <w:szCs w:val="28"/>
          <w:lang w:val="fr-FR"/>
        </w:rPr>
        <w:t xml:space="preserve">DxRxC = </w:t>
      </w:r>
      <w:r w:rsidRPr="006C61F0">
        <w:rPr>
          <w:rFonts w:eastAsia="Calibri" w:cs="Times New Roman"/>
          <w:iCs/>
          <w:szCs w:val="28"/>
          <w:lang w:val="pt-BR"/>
        </w:rPr>
        <w:t>5m x 5m x 3m)</w:t>
      </w:r>
      <w:r w:rsidRPr="006C61F0">
        <w:rPr>
          <w:rFonts w:eastAsia="Calibri" w:cs="Times New Roman"/>
          <w:iCs/>
          <w:szCs w:val="28"/>
          <w:lang w:val="fr-FR"/>
        </w:rPr>
        <w:t>.</w:t>
      </w:r>
    </w:p>
    <w:p w14:paraId="2BF8A569" w14:textId="77777777" w:rsidR="00237F4D" w:rsidRPr="006C61F0" w:rsidRDefault="00CF2284">
      <w:pPr>
        <w:tabs>
          <w:tab w:val="left" w:pos="0"/>
        </w:tabs>
        <w:spacing w:before="60" w:after="60" w:line="240" w:lineRule="auto"/>
        <w:ind w:firstLine="540"/>
        <w:rPr>
          <w:rFonts w:eastAsia="Calibri" w:cs="Times New Roman"/>
          <w:iCs/>
          <w:szCs w:val="28"/>
          <w:lang w:val="fr-FR"/>
        </w:rPr>
      </w:pPr>
      <w:r w:rsidRPr="006C61F0">
        <w:rPr>
          <w:rFonts w:eastAsia="Calibri" w:cs="Times New Roman"/>
          <w:iCs/>
          <w:szCs w:val="28"/>
          <w:lang w:val="fr-FR"/>
        </w:rPr>
        <w:t xml:space="preserve">+ Hố lắng số </w:t>
      </w:r>
      <w:proofErr w:type="gramStart"/>
      <w:r w:rsidRPr="006C61F0">
        <w:rPr>
          <w:rFonts w:eastAsia="Calibri" w:cs="Times New Roman"/>
          <w:iCs/>
          <w:szCs w:val="28"/>
          <w:lang w:val="fr-FR"/>
        </w:rPr>
        <w:t>3:</w:t>
      </w:r>
      <w:proofErr w:type="gramEnd"/>
      <w:r w:rsidRPr="006C61F0">
        <w:rPr>
          <w:rFonts w:eastAsia="Calibri" w:cs="Times New Roman"/>
          <w:iCs/>
          <w:szCs w:val="28"/>
          <w:lang w:val="fr-FR"/>
        </w:rPr>
        <w:t xml:space="preserve"> Thể tích 300m</w:t>
      </w:r>
      <w:r w:rsidRPr="006C61F0">
        <w:rPr>
          <w:rFonts w:eastAsia="Calibri" w:cs="Times New Roman"/>
          <w:iCs/>
          <w:szCs w:val="28"/>
          <w:vertAlign w:val="superscript"/>
          <w:lang w:val="fr-FR"/>
        </w:rPr>
        <w:t>3</w:t>
      </w:r>
      <w:r w:rsidRPr="006C61F0">
        <w:rPr>
          <w:rFonts w:eastAsia="Calibri" w:cs="Times New Roman"/>
          <w:iCs/>
          <w:szCs w:val="28"/>
          <w:lang w:val="fr-FR"/>
        </w:rPr>
        <w:t xml:space="preserve"> </w:t>
      </w:r>
      <w:r w:rsidRPr="006C61F0">
        <w:rPr>
          <w:rFonts w:eastAsia="Calibri" w:cs="Times New Roman"/>
          <w:iCs/>
          <w:szCs w:val="28"/>
          <w:lang w:val="pt-BR"/>
        </w:rPr>
        <w:t>(</w:t>
      </w:r>
      <w:r w:rsidRPr="006C61F0">
        <w:rPr>
          <w:rFonts w:eastAsia="Calibri" w:cs="Times New Roman"/>
          <w:iCs/>
          <w:szCs w:val="28"/>
          <w:lang w:val="fr-FR"/>
        </w:rPr>
        <w:t xml:space="preserve">DxRxC = </w:t>
      </w:r>
      <w:r w:rsidRPr="006C61F0">
        <w:rPr>
          <w:rFonts w:eastAsia="Calibri" w:cs="Times New Roman"/>
          <w:iCs/>
          <w:szCs w:val="28"/>
          <w:lang w:val="pt-BR"/>
        </w:rPr>
        <w:t>10m x 10m x 3m)</w:t>
      </w:r>
      <w:r w:rsidRPr="006C61F0">
        <w:rPr>
          <w:rFonts w:eastAsia="Calibri" w:cs="Times New Roman"/>
          <w:iCs/>
          <w:szCs w:val="28"/>
          <w:lang w:val="fr-FR"/>
        </w:rPr>
        <w:t>.</w:t>
      </w:r>
    </w:p>
    <w:p w14:paraId="7CEE8196" w14:textId="77777777" w:rsidR="00237F4D" w:rsidRPr="006C61F0" w:rsidRDefault="00CF2284">
      <w:pPr>
        <w:tabs>
          <w:tab w:val="left" w:pos="0"/>
        </w:tabs>
        <w:spacing w:before="60" w:after="60" w:line="240" w:lineRule="auto"/>
        <w:ind w:firstLine="540"/>
        <w:rPr>
          <w:rFonts w:eastAsia="Calibri" w:cs="Times New Roman"/>
          <w:iCs/>
          <w:szCs w:val="28"/>
          <w:lang w:val="fr-FR"/>
        </w:rPr>
      </w:pPr>
      <w:r w:rsidRPr="006C61F0">
        <w:rPr>
          <w:rFonts w:eastAsia="Calibri" w:cs="Times New Roman"/>
          <w:iCs/>
          <w:szCs w:val="28"/>
          <w:lang w:val="fr-FR"/>
        </w:rPr>
        <w:t xml:space="preserve">+ Hố lắng số </w:t>
      </w:r>
      <w:proofErr w:type="gramStart"/>
      <w:r w:rsidRPr="006C61F0">
        <w:rPr>
          <w:rFonts w:eastAsia="Calibri" w:cs="Times New Roman"/>
          <w:iCs/>
          <w:szCs w:val="28"/>
          <w:lang w:val="fr-FR"/>
        </w:rPr>
        <w:t>4:</w:t>
      </w:r>
      <w:proofErr w:type="gramEnd"/>
      <w:r w:rsidRPr="006C61F0">
        <w:rPr>
          <w:rFonts w:eastAsia="Calibri" w:cs="Times New Roman"/>
          <w:iCs/>
          <w:szCs w:val="28"/>
          <w:lang w:val="fr-FR"/>
        </w:rPr>
        <w:t xml:space="preserve"> Thể tích 300m</w:t>
      </w:r>
      <w:r w:rsidRPr="006C61F0">
        <w:rPr>
          <w:rFonts w:eastAsia="Calibri" w:cs="Times New Roman"/>
          <w:iCs/>
          <w:szCs w:val="28"/>
          <w:vertAlign w:val="superscript"/>
          <w:lang w:val="fr-FR"/>
        </w:rPr>
        <w:t>3</w:t>
      </w:r>
      <w:r w:rsidRPr="006C61F0">
        <w:rPr>
          <w:rFonts w:eastAsia="Calibri" w:cs="Times New Roman"/>
          <w:iCs/>
          <w:szCs w:val="28"/>
          <w:lang w:val="fr-FR"/>
        </w:rPr>
        <w:t xml:space="preserve"> </w:t>
      </w:r>
      <w:r w:rsidRPr="006C61F0">
        <w:rPr>
          <w:rFonts w:eastAsia="Calibri" w:cs="Times New Roman"/>
          <w:iCs/>
          <w:szCs w:val="28"/>
          <w:lang w:val="pt-BR"/>
        </w:rPr>
        <w:t>(</w:t>
      </w:r>
      <w:r w:rsidRPr="006C61F0">
        <w:rPr>
          <w:rFonts w:eastAsia="Calibri" w:cs="Times New Roman"/>
          <w:iCs/>
          <w:szCs w:val="28"/>
          <w:lang w:val="fr-FR"/>
        </w:rPr>
        <w:t xml:space="preserve">DxRxC = </w:t>
      </w:r>
      <w:r w:rsidRPr="006C61F0">
        <w:rPr>
          <w:rFonts w:eastAsia="Calibri" w:cs="Times New Roman"/>
          <w:iCs/>
          <w:szCs w:val="28"/>
          <w:lang w:val="pt-BR"/>
        </w:rPr>
        <w:t>10m x 10m x 3m)</w:t>
      </w:r>
      <w:r w:rsidRPr="006C61F0">
        <w:rPr>
          <w:rFonts w:eastAsia="Calibri" w:cs="Times New Roman"/>
          <w:iCs/>
          <w:szCs w:val="28"/>
          <w:lang w:val="fr-FR"/>
        </w:rPr>
        <w:t>.</w:t>
      </w:r>
    </w:p>
    <w:p w14:paraId="64EE4C87" w14:textId="77777777" w:rsidR="007F3C2C" w:rsidRPr="008C5079" w:rsidRDefault="00CF2284" w:rsidP="007F3C2C">
      <w:pPr>
        <w:spacing w:before="60" w:after="60" w:line="240" w:lineRule="auto"/>
        <w:ind w:firstLine="567"/>
        <w:jc w:val="both"/>
        <w:rPr>
          <w:rFonts w:eastAsia="Calibri" w:cs="Times New Roman"/>
          <w:szCs w:val="28"/>
          <w:lang w:val="fr-FR" w:eastAsia="en-GB"/>
        </w:rPr>
      </w:pPr>
      <w:r w:rsidRPr="006C61F0">
        <w:rPr>
          <w:rFonts w:eastAsia="Calibri" w:cs="Times New Roman"/>
          <w:iCs/>
          <w:szCs w:val="28"/>
          <w:lang w:val="fr-FR"/>
        </w:rPr>
        <w:t>- 03 hố lọc cát sỏi, thể tích mỗi hố 12m</w:t>
      </w:r>
      <w:r w:rsidRPr="006C61F0">
        <w:rPr>
          <w:rFonts w:eastAsia="Calibri" w:cs="Times New Roman"/>
          <w:iCs/>
          <w:szCs w:val="28"/>
          <w:vertAlign w:val="superscript"/>
          <w:lang w:val="fr-FR"/>
        </w:rPr>
        <w:t>3</w:t>
      </w:r>
      <w:r w:rsidRPr="006C61F0">
        <w:rPr>
          <w:rFonts w:eastAsia="Calibri" w:cs="Times New Roman"/>
          <w:iCs/>
          <w:szCs w:val="28"/>
          <w:lang w:val="fr-FR"/>
        </w:rPr>
        <w:t xml:space="preserve"> (kích thước DxRxC = 2,0m x 2,0m x 3,0m) ; 03 hố khử trùng thể tích mỗi hố 12m</w:t>
      </w:r>
      <w:r w:rsidRPr="006C61F0">
        <w:rPr>
          <w:rFonts w:eastAsia="Calibri" w:cs="Times New Roman"/>
          <w:iCs/>
          <w:szCs w:val="28"/>
          <w:vertAlign w:val="superscript"/>
          <w:lang w:val="fr-FR"/>
        </w:rPr>
        <w:t>3</w:t>
      </w:r>
      <w:r w:rsidRPr="006C61F0">
        <w:rPr>
          <w:rFonts w:eastAsia="Calibri" w:cs="Times New Roman"/>
          <w:iCs/>
          <w:szCs w:val="28"/>
          <w:lang w:val="fr-FR"/>
        </w:rPr>
        <w:t xml:space="preserve"> (kích thước DxRxC = 2,0m x 2,0m x 3,0m).</w:t>
      </w:r>
      <w:r w:rsidR="007F3C2C" w:rsidRPr="006C61F0">
        <w:rPr>
          <w:rFonts w:eastAsia="Calibri" w:cs="Times New Roman"/>
          <w:iCs/>
          <w:szCs w:val="28"/>
          <w:lang w:val="fr-FR"/>
        </w:rPr>
        <w:t xml:space="preserve"> </w:t>
      </w:r>
    </w:p>
    <w:p w14:paraId="24FACCC2" w14:textId="77777777" w:rsidR="00237F4D" w:rsidRPr="00AF0B7F" w:rsidRDefault="00CF2284">
      <w:pPr>
        <w:tabs>
          <w:tab w:val="left" w:pos="0"/>
        </w:tabs>
        <w:spacing w:before="60" w:after="60" w:line="240" w:lineRule="auto"/>
        <w:ind w:firstLine="540"/>
        <w:jc w:val="both"/>
        <w:rPr>
          <w:rFonts w:eastAsia="Calibri" w:cs="Times New Roman"/>
          <w:bCs/>
          <w:iCs/>
          <w:szCs w:val="28"/>
          <w:lang w:val="fr-FR"/>
        </w:rPr>
      </w:pPr>
      <w:r w:rsidRPr="006C61F0">
        <w:rPr>
          <w:rFonts w:eastAsia="Calibri" w:cs="Times New Roman"/>
          <w:iCs/>
          <w:szCs w:val="28"/>
          <w:lang w:val="fr-FR"/>
        </w:rPr>
        <w:t xml:space="preserve">- </w:t>
      </w:r>
      <w:r w:rsidRPr="00AF0B7F">
        <w:rPr>
          <w:rFonts w:eastAsia="Calibri" w:cs="Times New Roman"/>
          <w:bCs/>
          <w:iCs/>
          <w:szCs w:val="28"/>
          <w:lang w:val="fr-FR"/>
        </w:rPr>
        <w:t>M</w:t>
      </w:r>
      <w:r w:rsidRPr="006C61F0">
        <w:rPr>
          <w:rFonts w:eastAsia="Calibri" w:cs="Times New Roman"/>
          <w:bCs/>
          <w:iCs/>
          <w:szCs w:val="28"/>
          <w:lang w:val="vi-VN"/>
        </w:rPr>
        <w:t xml:space="preserve">ương </w:t>
      </w:r>
      <w:r w:rsidRPr="00AF0B7F">
        <w:rPr>
          <w:rFonts w:eastAsia="Calibri" w:cs="Times New Roman"/>
          <w:bCs/>
          <w:iCs/>
          <w:szCs w:val="28"/>
          <w:lang w:val="fr-FR"/>
        </w:rPr>
        <w:t xml:space="preserve">thu gom nước mưa chảy tràn </w:t>
      </w:r>
      <w:r w:rsidR="007F3C2C" w:rsidRPr="00AF0B7F">
        <w:rPr>
          <w:rFonts w:eastAsia="Calibri" w:cs="Times New Roman"/>
          <w:bCs/>
          <w:iCs/>
          <w:szCs w:val="28"/>
          <w:lang w:val="fr-FR"/>
        </w:rPr>
        <w:t xml:space="preserve">tại </w:t>
      </w:r>
      <w:r w:rsidRPr="00AF0B7F">
        <w:rPr>
          <w:rFonts w:eastAsia="Calibri" w:cs="Times New Roman"/>
          <w:bCs/>
          <w:iCs/>
          <w:szCs w:val="28"/>
          <w:lang w:val="fr-FR"/>
        </w:rPr>
        <w:t xml:space="preserve">khu vực khai trường khai </w:t>
      </w:r>
      <w:proofErr w:type="gramStart"/>
      <w:r w:rsidRPr="00AF0B7F">
        <w:rPr>
          <w:rFonts w:eastAsia="Calibri" w:cs="Times New Roman"/>
          <w:bCs/>
          <w:iCs/>
          <w:szCs w:val="28"/>
          <w:lang w:val="fr-FR"/>
        </w:rPr>
        <w:t>thác</w:t>
      </w:r>
      <w:r w:rsidR="007F3C2C" w:rsidRPr="00AF0B7F">
        <w:rPr>
          <w:rFonts w:eastAsia="Calibri" w:cs="Times New Roman"/>
          <w:bCs/>
          <w:iCs/>
          <w:szCs w:val="28"/>
          <w:lang w:val="fr-FR"/>
        </w:rPr>
        <w:t>:</w:t>
      </w:r>
      <w:proofErr w:type="gramEnd"/>
      <w:r w:rsidRPr="006C61F0">
        <w:rPr>
          <w:rFonts w:eastAsia="Calibri" w:cs="Times New Roman"/>
          <w:bCs/>
          <w:iCs/>
          <w:szCs w:val="28"/>
          <w:lang w:val="vi-VN"/>
        </w:rPr>
        <w:t xml:space="preserve"> dài </w:t>
      </w:r>
      <w:r w:rsidR="007F3C2C" w:rsidRPr="00AF0B7F">
        <w:rPr>
          <w:rFonts w:eastAsia="Calibri" w:cs="Times New Roman"/>
          <w:bCs/>
          <w:iCs/>
          <w:szCs w:val="28"/>
          <w:lang w:val="fr-FR"/>
        </w:rPr>
        <w:t xml:space="preserve">khoảng </w:t>
      </w:r>
      <w:r w:rsidRPr="00AF0B7F">
        <w:rPr>
          <w:rFonts w:eastAsia="Calibri" w:cs="Times New Roman"/>
          <w:bCs/>
          <w:iCs/>
          <w:szCs w:val="28"/>
          <w:lang w:val="fr-FR"/>
        </w:rPr>
        <w:t>1.037</w:t>
      </w:r>
      <w:r w:rsidRPr="006C61F0">
        <w:rPr>
          <w:rFonts w:eastAsia="Calibri" w:cs="Times New Roman"/>
          <w:bCs/>
          <w:iCs/>
          <w:szCs w:val="28"/>
          <w:lang w:val="vi-VN"/>
        </w:rPr>
        <w:t>m</w:t>
      </w:r>
      <w:r w:rsidRPr="00AF0B7F">
        <w:rPr>
          <w:rFonts w:eastAsia="Calibri" w:cs="Times New Roman"/>
          <w:bCs/>
          <w:iCs/>
          <w:szCs w:val="28"/>
          <w:lang w:val="fr-FR"/>
        </w:rPr>
        <w:t>; kích thước rộng mặt 1,5m, rộng đáy 1,0m,</w:t>
      </w:r>
      <w:r w:rsidRPr="006C61F0">
        <w:rPr>
          <w:rFonts w:eastAsia="Calibri" w:cs="Times New Roman"/>
          <w:bCs/>
          <w:iCs/>
          <w:szCs w:val="28"/>
          <w:lang w:val="vi-VN"/>
        </w:rPr>
        <w:t xml:space="preserve"> sâu </w:t>
      </w:r>
      <w:r w:rsidRPr="00AF0B7F">
        <w:rPr>
          <w:rFonts w:eastAsia="Calibri" w:cs="Times New Roman"/>
          <w:bCs/>
          <w:iCs/>
          <w:szCs w:val="28"/>
          <w:lang w:val="fr-FR"/>
        </w:rPr>
        <w:t>1,0</w:t>
      </w:r>
      <w:r w:rsidRPr="006C61F0">
        <w:rPr>
          <w:rFonts w:eastAsia="Calibri" w:cs="Times New Roman"/>
          <w:bCs/>
          <w:iCs/>
          <w:szCs w:val="28"/>
          <w:lang w:val="vi-VN"/>
        </w:rPr>
        <w:t>m</w:t>
      </w:r>
      <w:r w:rsidRPr="00AF0B7F">
        <w:rPr>
          <w:rFonts w:eastAsia="Calibri" w:cs="Times New Roman"/>
          <w:bCs/>
          <w:iCs/>
          <w:szCs w:val="28"/>
          <w:lang w:val="fr-FR"/>
        </w:rPr>
        <w:t>.</w:t>
      </w:r>
    </w:p>
    <w:p w14:paraId="448DEFAA" w14:textId="77777777" w:rsidR="00237F4D" w:rsidRPr="00AF0B7F" w:rsidRDefault="00CF2284">
      <w:pPr>
        <w:tabs>
          <w:tab w:val="left" w:pos="0"/>
        </w:tabs>
        <w:spacing w:before="60" w:after="60" w:line="240" w:lineRule="auto"/>
        <w:ind w:firstLine="540"/>
        <w:jc w:val="both"/>
        <w:rPr>
          <w:rFonts w:eastAsia="Calibri" w:cs="Times New Roman"/>
          <w:bCs/>
          <w:iCs/>
          <w:szCs w:val="28"/>
          <w:lang w:val="fr-FR"/>
        </w:rPr>
      </w:pPr>
      <w:r w:rsidRPr="00AF0B7F">
        <w:rPr>
          <w:rFonts w:eastAsia="Calibri" w:cs="Times New Roman"/>
          <w:bCs/>
          <w:iCs/>
          <w:szCs w:val="28"/>
          <w:lang w:val="fr-FR"/>
        </w:rPr>
        <w:t xml:space="preserve">- Hệ thống đường ống PVC D110 (dài 24m) để dẫn nước thải sinh hoạt về hố </w:t>
      </w:r>
      <w:proofErr w:type="gramStart"/>
      <w:r w:rsidRPr="00AF0B7F">
        <w:rPr>
          <w:rFonts w:eastAsia="Calibri" w:cs="Times New Roman"/>
          <w:bCs/>
          <w:iCs/>
          <w:szCs w:val="28"/>
          <w:lang w:val="fr-FR"/>
        </w:rPr>
        <w:t>lắng;</w:t>
      </w:r>
      <w:proofErr w:type="gramEnd"/>
      <w:r w:rsidRPr="00AF0B7F">
        <w:rPr>
          <w:rFonts w:eastAsia="Calibri" w:cs="Times New Roman"/>
          <w:bCs/>
          <w:iCs/>
          <w:szCs w:val="28"/>
          <w:lang w:val="fr-FR"/>
        </w:rPr>
        <w:t xml:space="preserve"> đường ống PVC D110 (dài 10m) để dẫn nước thải từ quá trình xịt rửa bánh xe về hố lắng.</w:t>
      </w:r>
    </w:p>
    <w:p w14:paraId="143027A6" w14:textId="77777777" w:rsidR="00237F4D" w:rsidRPr="00AF0B7F" w:rsidRDefault="00CF2284">
      <w:pPr>
        <w:tabs>
          <w:tab w:val="left" w:pos="0"/>
        </w:tabs>
        <w:spacing w:before="60" w:after="60" w:line="240" w:lineRule="auto"/>
        <w:ind w:firstLine="540"/>
        <w:jc w:val="both"/>
        <w:rPr>
          <w:rFonts w:eastAsia="Calibri" w:cs="Times New Roman"/>
          <w:bCs/>
          <w:iCs/>
          <w:szCs w:val="28"/>
          <w:lang w:val="fr-FR"/>
        </w:rPr>
      </w:pPr>
      <w:r w:rsidRPr="00AF0B7F">
        <w:rPr>
          <w:rFonts w:eastAsia="Calibri" w:cs="Times New Roman"/>
          <w:bCs/>
          <w:iCs/>
          <w:szCs w:val="28"/>
          <w:lang w:val="fr-FR"/>
        </w:rPr>
        <w:t>- Mương thoát nước sau các hệ thố</w:t>
      </w:r>
      <w:r w:rsidR="007F3C2C" w:rsidRPr="00AF0B7F">
        <w:rPr>
          <w:rFonts w:eastAsia="Calibri" w:cs="Times New Roman"/>
          <w:bCs/>
          <w:iCs/>
          <w:szCs w:val="28"/>
          <w:lang w:val="fr-FR"/>
        </w:rPr>
        <w:t>ng xử lý</w:t>
      </w:r>
      <w:r w:rsidRPr="00AF0B7F">
        <w:rPr>
          <w:rFonts w:eastAsia="Calibri" w:cs="Times New Roman"/>
          <w:bCs/>
          <w:iCs/>
          <w:szCs w:val="28"/>
          <w:lang w:val="fr-FR"/>
        </w:rPr>
        <w:t xml:space="preserve"> nước</w:t>
      </w:r>
      <w:r w:rsidR="007F3C2C" w:rsidRPr="00AF0B7F">
        <w:rPr>
          <w:rFonts w:eastAsia="Calibri" w:cs="Times New Roman"/>
          <w:bCs/>
          <w:iCs/>
          <w:szCs w:val="28"/>
          <w:lang w:val="fr-FR"/>
        </w:rPr>
        <w:t xml:space="preserve"> thải, nước</w:t>
      </w:r>
      <w:r w:rsidRPr="00AF0B7F">
        <w:rPr>
          <w:rFonts w:eastAsia="Calibri" w:cs="Times New Roman"/>
          <w:bCs/>
          <w:iCs/>
          <w:szCs w:val="28"/>
          <w:lang w:val="fr-FR"/>
        </w:rPr>
        <w:t xml:space="preserve"> </w:t>
      </w:r>
      <w:proofErr w:type="gramStart"/>
      <w:r w:rsidRPr="00AF0B7F">
        <w:rPr>
          <w:rFonts w:eastAsia="Calibri" w:cs="Times New Roman"/>
          <w:bCs/>
          <w:iCs/>
          <w:szCs w:val="28"/>
          <w:lang w:val="fr-FR"/>
        </w:rPr>
        <w:t>mưa</w:t>
      </w:r>
      <w:r w:rsidR="007F3C2C" w:rsidRPr="00AF0B7F">
        <w:rPr>
          <w:rFonts w:eastAsia="Calibri" w:cs="Times New Roman"/>
          <w:bCs/>
          <w:iCs/>
          <w:szCs w:val="28"/>
          <w:lang w:val="fr-FR"/>
        </w:rPr>
        <w:t>:</w:t>
      </w:r>
      <w:proofErr w:type="gramEnd"/>
      <w:r w:rsidRPr="00AF0B7F">
        <w:rPr>
          <w:rFonts w:eastAsia="Calibri" w:cs="Times New Roman"/>
          <w:bCs/>
          <w:iCs/>
          <w:szCs w:val="28"/>
          <w:lang w:val="fr-FR"/>
        </w:rPr>
        <w:t xml:space="preserve"> dài khoảng 750m; kích thước rộng mặt 1,5m, rộng đáy 1,0m,</w:t>
      </w:r>
      <w:r w:rsidRPr="006C61F0">
        <w:rPr>
          <w:rFonts w:eastAsia="Calibri" w:cs="Times New Roman"/>
          <w:bCs/>
          <w:iCs/>
          <w:szCs w:val="28"/>
          <w:lang w:val="vi-VN"/>
        </w:rPr>
        <w:t xml:space="preserve"> sâu </w:t>
      </w:r>
      <w:r w:rsidRPr="00AF0B7F">
        <w:rPr>
          <w:rFonts w:eastAsia="Calibri" w:cs="Times New Roman"/>
          <w:bCs/>
          <w:iCs/>
          <w:szCs w:val="28"/>
          <w:lang w:val="fr-FR"/>
        </w:rPr>
        <w:t>1,0</w:t>
      </w:r>
      <w:r w:rsidRPr="006C61F0">
        <w:rPr>
          <w:rFonts w:eastAsia="Calibri" w:cs="Times New Roman"/>
          <w:bCs/>
          <w:iCs/>
          <w:szCs w:val="28"/>
          <w:lang w:val="vi-VN"/>
        </w:rPr>
        <w:t>m</w:t>
      </w:r>
      <w:r w:rsidRPr="00AF0B7F">
        <w:rPr>
          <w:rFonts w:eastAsia="Calibri" w:cs="Times New Roman"/>
          <w:bCs/>
          <w:iCs/>
          <w:szCs w:val="28"/>
          <w:lang w:val="fr-FR"/>
        </w:rPr>
        <w:t>.</w:t>
      </w:r>
    </w:p>
    <w:bookmarkEnd w:id="11"/>
    <w:p w14:paraId="166DCB72" w14:textId="77777777" w:rsidR="00237F4D" w:rsidRPr="006C61F0" w:rsidRDefault="00CF2284">
      <w:pPr>
        <w:tabs>
          <w:tab w:val="left" w:pos="851"/>
        </w:tabs>
        <w:spacing w:before="60" w:after="60" w:line="240" w:lineRule="auto"/>
        <w:ind w:firstLine="567"/>
        <w:jc w:val="both"/>
        <w:rPr>
          <w:rFonts w:eastAsia="Arial" w:cs="Times New Roman"/>
          <w:b/>
          <w:szCs w:val="28"/>
          <w:lang w:val="fr-FR"/>
        </w:rPr>
      </w:pPr>
      <w:r w:rsidRPr="006C61F0">
        <w:rPr>
          <w:rFonts w:eastAsia="Arial" w:cs="Times New Roman"/>
          <w:b/>
          <w:szCs w:val="28"/>
          <w:lang w:val="fr-FR"/>
        </w:rPr>
        <w:t xml:space="preserve">2. Kế hoạch vận hành thử </w:t>
      </w:r>
      <w:proofErr w:type="gramStart"/>
      <w:r w:rsidRPr="006C61F0">
        <w:rPr>
          <w:rFonts w:eastAsia="Arial" w:cs="Times New Roman"/>
          <w:b/>
          <w:szCs w:val="28"/>
          <w:lang w:val="fr-FR"/>
        </w:rPr>
        <w:t>nghiệm:</w:t>
      </w:r>
      <w:proofErr w:type="gramEnd"/>
      <w:r w:rsidRPr="006C61F0">
        <w:rPr>
          <w:rFonts w:eastAsia="Arial" w:cs="Times New Roman"/>
          <w:b/>
          <w:szCs w:val="28"/>
          <w:lang w:val="fr-FR"/>
        </w:rPr>
        <w:t xml:space="preserve"> </w:t>
      </w:r>
    </w:p>
    <w:p w14:paraId="0D229A7A" w14:textId="77777777" w:rsidR="00237F4D" w:rsidRPr="008C5079" w:rsidRDefault="00CF2284">
      <w:pPr>
        <w:spacing w:before="60" w:after="60" w:line="240" w:lineRule="auto"/>
        <w:ind w:firstLine="567"/>
        <w:jc w:val="both"/>
        <w:rPr>
          <w:rFonts w:eastAsia="Arial" w:cs="Times New Roman"/>
          <w:lang w:val="fr-FR"/>
        </w:rPr>
      </w:pPr>
      <w:r w:rsidRPr="006C61F0">
        <w:rPr>
          <w:rFonts w:eastAsia="Arial" w:cs="Times New Roman"/>
          <w:szCs w:val="28"/>
          <w:lang w:val="fr-FR"/>
        </w:rPr>
        <w:t>Không thuộc đối tượng vận hành thử nghiệm</w:t>
      </w:r>
      <w:r w:rsidRPr="006C61F0">
        <w:rPr>
          <w:rFonts w:eastAsia="Arial" w:cs="Times New Roman"/>
          <w:szCs w:val="28"/>
          <w:lang w:val="vi-VN"/>
        </w:rPr>
        <w:t xml:space="preserve"> </w:t>
      </w:r>
      <w:bookmarkStart w:id="12" w:name="_Hlk165364833"/>
      <w:r w:rsidRPr="006C61F0">
        <w:rPr>
          <w:rFonts w:eastAsia="Arial" w:cs="Times New Roman"/>
          <w:szCs w:val="28"/>
          <w:lang w:val="vi-VN"/>
        </w:rPr>
        <w:t>theo quy định tại điểm a khoản 1 Điều 31 Nghị định số 08/2022/NĐ-CP</w:t>
      </w:r>
      <w:bookmarkEnd w:id="12"/>
      <w:r w:rsidRPr="008C5079">
        <w:rPr>
          <w:rFonts w:eastAsia="Arial" w:cs="Times New Roman"/>
          <w:szCs w:val="28"/>
          <w:lang w:val="fr-FR"/>
        </w:rPr>
        <w:t>.</w:t>
      </w:r>
    </w:p>
    <w:p w14:paraId="038CE76E" w14:textId="77777777" w:rsidR="00237F4D" w:rsidRPr="006C61F0" w:rsidRDefault="00CF2284">
      <w:pPr>
        <w:spacing w:before="60" w:after="60" w:line="240" w:lineRule="auto"/>
        <w:ind w:firstLine="567"/>
        <w:jc w:val="both"/>
        <w:rPr>
          <w:rFonts w:eastAsia="Arial" w:cs="Times New Roman"/>
          <w:b/>
          <w:szCs w:val="28"/>
          <w:lang w:val="pt-BR"/>
        </w:rPr>
      </w:pPr>
      <w:r w:rsidRPr="006C61F0">
        <w:rPr>
          <w:rFonts w:eastAsia="Arial" w:cs="Times New Roman"/>
          <w:b/>
          <w:szCs w:val="28"/>
          <w:lang w:val="pt-BR"/>
        </w:rPr>
        <w:t>3. Các yêu cầu về bảo vệ môi trường:</w:t>
      </w:r>
    </w:p>
    <w:p w14:paraId="4F9727C6" w14:textId="77777777" w:rsidR="00237F4D" w:rsidRPr="006C61F0" w:rsidRDefault="00CF2284">
      <w:pPr>
        <w:spacing w:before="60" w:after="60" w:line="240" w:lineRule="auto"/>
        <w:ind w:firstLine="567"/>
        <w:jc w:val="both"/>
        <w:rPr>
          <w:rFonts w:eastAsia="Arial" w:cs="Times New Roman"/>
          <w:lang w:val="pt-BR"/>
        </w:rPr>
      </w:pPr>
      <w:r w:rsidRPr="006C61F0">
        <w:rPr>
          <w:rFonts w:eastAsia="Arial" w:cs="Times New Roman"/>
          <w:lang w:val="pt-BR"/>
        </w:rPr>
        <w:t>3.1. Thu gom, xử lý nước thải (nước thải sinh hoạt, nước thải từ hoạt động xịt rửa bánh xe) và nước mưa chảy tràn</w:t>
      </w:r>
      <w:r w:rsidR="00777A15" w:rsidRPr="006C61F0">
        <w:rPr>
          <w:rFonts w:eastAsia="Arial" w:cs="Times New Roman"/>
          <w:lang w:val="pt-BR"/>
        </w:rPr>
        <w:t xml:space="preserve"> </w:t>
      </w:r>
      <w:r w:rsidR="00777A15" w:rsidRPr="008C5079">
        <w:rPr>
          <w:rFonts w:eastAsia="Calibri" w:cs="Times New Roman"/>
          <w:bCs/>
          <w:iCs/>
          <w:szCs w:val="28"/>
          <w:lang w:val="pt-BR"/>
        </w:rPr>
        <w:t>tại khu vực khai trường khai thác</w:t>
      </w:r>
      <w:r w:rsidRPr="006C61F0">
        <w:rPr>
          <w:rFonts w:eastAsia="Arial" w:cs="Times New Roman"/>
          <w:lang w:val="pt-BR"/>
        </w:rPr>
        <w:t xml:space="preserve"> của dự án bảo đảm đáp ứng quy định về giá trị giới hạn cho phép của chất ô nhiễm tại Phần A Phụ lục này trước khi xả thải ra ngoài môi trường.</w:t>
      </w:r>
    </w:p>
    <w:p w14:paraId="74DDB556" w14:textId="77777777" w:rsidR="00237F4D" w:rsidRPr="006C61F0" w:rsidRDefault="00CF2284">
      <w:pPr>
        <w:spacing w:before="60" w:after="60" w:line="240" w:lineRule="auto"/>
        <w:ind w:firstLine="567"/>
        <w:jc w:val="both"/>
        <w:rPr>
          <w:rFonts w:eastAsia="Arial" w:cs="Times New Roman"/>
          <w:lang w:val="pt-BR"/>
        </w:rPr>
      </w:pPr>
      <w:r w:rsidRPr="006C61F0">
        <w:rPr>
          <w:rFonts w:eastAsia="Arial" w:cs="Times New Roman"/>
          <w:lang w:val="pt-BR"/>
        </w:rPr>
        <w:t>3.2. Chịu trách nhiệm trước pháp luật nếu có bất kỳ thông số nào không đạt yêu cầu quy định và phải ngừng ngay việc xả nước thải để thực hiện các biện pháp khắc phục.</w:t>
      </w:r>
    </w:p>
    <w:p w14:paraId="78829F59" w14:textId="77777777" w:rsidR="00237F4D" w:rsidRPr="006C61F0" w:rsidRDefault="00CF2284">
      <w:pPr>
        <w:spacing w:before="60" w:after="60" w:line="240" w:lineRule="auto"/>
        <w:ind w:firstLine="567"/>
        <w:jc w:val="both"/>
        <w:rPr>
          <w:rFonts w:eastAsia="Arial" w:cs="Times New Roman"/>
          <w:szCs w:val="28"/>
          <w:lang w:val="pt-BR"/>
        </w:rPr>
      </w:pPr>
      <w:r w:rsidRPr="006C61F0">
        <w:rPr>
          <w:rFonts w:eastAsia="Arial" w:cs="Times New Roman"/>
          <w:lang w:val="pt-BR"/>
        </w:rPr>
        <w:t>3.3. Chịu sự kiểm tra, giám sát của cơ quan quản lý môi trường tại địa phương; chuẩn bị nhân lực, trang bị các phương tiện cần thiết để sẵn sàng ứng phó, khắc phục sự cố gây ô nhiễm nguồn nước đồng thời báo cáo kịp thời về cơ quan cấp phép trong trường hợp có sự cố gây ô nhiễm nguồn nước do việc xả nước thải</w:t>
      </w:r>
      <w:r w:rsidR="00777A15" w:rsidRPr="006C61F0">
        <w:rPr>
          <w:rFonts w:eastAsia="Arial" w:cs="Times New Roman"/>
          <w:lang w:val="pt-BR"/>
        </w:rPr>
        <w:t xml:space="preserve">, nước mưa chảy tràn </w:t>
      </w:r>
      <w:r w:rsidR="00777A15" w:rsidRPr="008C5079">
        <w:rPr>
          <w:rFonts w:eastAsia="Calibri" w:cs="Times New Roman"/>
          <w:bCs/>
          <w:iCs/>
          <w:szCs w:val="28"/>
          <w:lang w:val="pt-BR"/>
        </w:rPr>
        <w:t>tại khu vực khai trường khai thác</w:t>
      </w:r>
      <w:r w:rsidRPr="006C61F0">
        <w:rPr>
          <w:rFonts w:eastAsia="Arial" w:cs="Times New Roman"/>
          <w:lang w:val="pt-BR"/>
        </w:rPr>
        <w:t xml:space="preserve"> gây ra.</w:t>
      </w:r>
      <w:r w:rsidRPr="006C61F0">
        <w:rPr>
          <w:rFonts w:eastAsia="Arial" w:cs="Times New Roman"/>
          <w:szCs w:val="28"/>
          <w:lang w:val="pt-BR"/>
        </w:rPr>
        <w:t>/.</w:t>
      </w:r>
    </w:p>
    <w:bookmarkEnd w:id="3"/>
    <w:p w14:paraId="462803F4" w14:textId="77777777" w:rsidR="00237F4D" w:rsidRDefault="00CF2284">
      <w:pPr>
        <w:spacing w:before="60" w:after="60" w:line="240" w:lineRule="auto"/>
        <w:jc w:val="right"/>
        <w:rPr>
          <w:rFonts w:eastAsia="Arial" w:cs="Times New Roman"/>
          <w:b/>
          <w:szCs w:val="28"/>
        </w:rPr>
        <w:sectPr w:rsidR="00237F4D">
          <w:pgSz w:w="11907" w:h="16840" w:code="9"/>
          <w:pgMar w:top="1134" w:right="1134" w:bottom="1134" w:left="1701" w:header="567" w:footer="567" w:gutter="0"/>
          <w:pgNumType w:start="1"/>
          <w:cols w:space="720"/>
          <w:titlePg/>
          <w:docGrid w:linePitch="381"/>
        </w:sectPr>
      </w:pPr>
      <w:r>
        <w:rPr>
          <w:rFonts w:eastAsia="Arial" w:cs="Times New Roman"/>
          <w:b/>
          <w:szCs w:val="28"/>
        </w:rPr>
        <w:t>ỦY BAN NHÂN DÂN TỈNH</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675"/>
      </w:tblGrid>
      <w:tr w:rsidR="00237F4D" w14:paraId="7AEFC726" w14:textId="77777777">
        <w:trPr>
          <w:trHeight w:val="851"/>
        </w:trPr>
        <w:tc>
          <w:tcPr>
            <w:tcW w:w="3539" w:type="dxa"/>
          </w:tcPr>
          <w:p w14:paraId="082C93C4" w14:textId="77777777" w:rsidR="00237F4D" w:rsidRPr="00A723B2" w:rsidRDefault="00CF2284" w:rsidP="00CD6C05">
            <w:pPr>
              <w:spacing w:line="240" w:lineRule="auto"/>
              <w:jc w:val="center"/>
              <w:rPr>
                <w:rFonts w:eastAsia="Arial" w:cs="Times New Roman"/>
                <w:b/>
                <w:sz w:val="26"/>
                <w:szCs w:val="20"/>
              </w:rPr>
            </w:pPr>
            <w:r w:rsidRPr="00A723B2">
              <w:rPr>
                <w:rFonts w:eastAsia="Arial" w:cs="Times New Roman"/>
                <w:b/>
                <w:sz w:val="26"/>
                <w:szCs w:val="20"/>
              </w:rPr>
              <w:lastRenderedPageBreak/>
              <w:t>ỦY BAN NHÂN DÂN</w:t>
            </w:r>
          </w:p>
          <w:p w14:paraId="312D7DCD" w14:textId="77777777" w:rsidR="00237F4D" w:rsidRDefault="00CF2284" w:rsidP="00CD6C05">
            <w:pPr>
              <w:spacing w:line="240" w:lineRule="auto"/>
              <w:jc w:val="center"/>
              <w:rPr>
                <w:rFonts w:eastAsia="Arial" w:cs="Times New Roman"/>
              </w:rPr>
            </w:pPr>
            <w:r w:rsidRPr="00A723B2">
              <w:rPr>
                <w:rFonts w:eastAsia="Arial" w:cs="Times New Roman"/>
                <w:noProof/>
                <w:sz w:val="26"/>
                <w:szCs w:val="20"/>
              </w:rPr>
              <mc:AlternateContent>
                <mc:Choice Requires="wps">
                  <w:drawing>
                    <wp:anchor distT="4294967295" distB="4294967295" distL="114300" distR="114300" simplePos="0" relativeHeight="251659264" behindDoc="0" locked="0" layoutInCell="1" allowOverlap="1" wp14:anchorId="56BEA150" wp14:editId="6A3F55B3">
                      <wp:simplePos x="0" y="0"/>
                      <wp:positionH relativeFrom="column">
                        <wp:posOffset>653415</wp:posOffset>
                      </wp:positionH>
                      <wp:positionV relativeFrom="paragraph">
                        <wp:posOffset>221614</wp:posOffset>
                      </wp:positionV>
                      <wp:extent cx="85598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59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EDC8C7" id="Straight Connector 2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45pt,17.45pt" to="118.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" strokecolor="windowText" strokeweight=".5pt">
                      <v:stroke joinstyle="miter"/>
                      <o:lock v:ext="edit" shapetype="f"/>
                    </v:line>
                  </w:pict>
                </mc:Fallback>
              </mc:AlternateContent>
            </w:r>
            <w:r w:rsidRPr="00A723B2">
              <w:rPr>
                <w:rFonts w:eastAsia="Arial" w:cs="Times New Roman"/>
                <w:b/>
                <w:sz w:val="26"/>
                <w:szCs w:val="20"/>
              </w:rPr>
              <w:t>TỈNH HÀ TĨNH</w:t>
            </w:r>
          </w:p>
        </w:tc>
        <w:tc>
          <w:tcPr>
            <w:tcW w:w="5675" w:type="dxa"/>
          </w:tcPr>
          <w:p w14:paraId="393FF2C5" w14:textId="77777777" w:rsidR="00237F4D" w:rsidRDefault="00CF2284" w:rsidP="00CD6C05">
            <w:pPr>
              <w:spacing w:line="240" w:lineRule="auto"/>
              <w:jc w:val="center"/>
              <w:rPr>
                <w:rFonts w:eastAsia="Arial" w:cs="Times New Roman"/>
                <w:b/>
                <w:sz w:val="26"/>
              </w:rPr>
            </w:pPr>
            <w:r>
              <w:rPr>
                <w:rFonts w:eastAsia="Arial" w:cs="Times New Roman"/>
                <w:b/>
                <w:sz w:val="26"/>
              </w:rPr>
              <w:t>CỘNG HÒA XÃ HỘI CHỦ NGHĨA VIỆT NAM</w:t>
            </w:r>
          </w:p>
          <w:p w14:paraId="65514C7A" w14:textId="77777777" w:rsidR="00237F4D" w:rsidRDefault="00CF2284" w:rsidP="00CD6C05">
            <w:pPr>
              <w:spacing w:line="240" w:lineRule="auto"/>
              <w:jc w:val="center"/>
              <w:rPr>
                <w:rFonts w:eastAsia="Arial" w:cs="Times New Roman"/>
                <w:i/>
              </w:rPr>
            </w:pPr>
            <w:r>
              <w:rPr>
                <w:rFonts w:eastAsia="Arial" w:cs="Times New Roman"/>
                <w:b/>
                <w:i/>
                <w:noProof/>
              </w:rPr>
              <mc:AlternateContent>
                <mc:Choice Requires="wps">
                  <w:drawing>
                    <wp:anchor distT="4294967295" distB="4294967295" distL="114300" distR="114300" simplePos="0" relativeHeight="251658240" behindDoc="0" locked="0" layoutInCell="1" allowOverlap="1" wp14:anchorId="1AC7937D" wp14:editId="7571E59E">
                      <wp:simplePos x="0" y="0"/>
                      <wp:positionH relativeFrom="column">
                        <wp:posOffset>719455</wp:posOffset>
                      </wp:positionH>
                      <wp:positionV relativeFrom="paragraph">
                        <wp:posOffset>243204</wp:posOffset>
                      </wp:positionV>
                      <wp:extent cx="206248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24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87D3F5" id="Straight Connector 3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65pt,19.15pt" to="219.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" strokecolor="windowText" strokeweight=".5pt">
                      <v:stroke joinstyle="miter"/>
                      <o:lock v:ext="edit" shapetype="f"/>
                    </v:line>
                  </w:pict>
                </mc:Fallback>
              </mc:AlternateContent>
            </w:r>
            <w:r>
              <w:rPr>
                <w:rFonts w:eastAsia="Arial" w:cs="Times New Roman"/>
                <w:b/>
              </w:rPr>
              <w:t>Độc lập - Tự do - Hạnh phúc</w:t>
            </w:r>
          </w:p>
        </w:tc>
      </w:tr>
    </w:tbl>
    <w:p w14:paraId="5BB7ED0C" w14:textId="77777777" w:rsidR="00237F4D" w:rsidRDefault="00CF2284" w:rsidP="00CD6C05">
      <w:pPr>
        <w:spacing w:line="240" w:lineRule="auto"/>
        <w:jc w:val="center"/>
        <w:rPr>
          <w:rFonts w:eastAsia="Arial" w:cs="Times New Roman"/>
          <w:b/>
          <w:szCs w:val="28"/>
        </w:rPr>
      </w:pPr>
      <w:r>
        <w:rPr>
          <w:rFonts w:eastAsia="Arial" w:cs="Times New Roman"/>
          <w:b/>
          <w:szCs w:val="28"/>
        </w:rPr>
        <w:t>Phụ lục 02</w:t>
      </w:r>
    </w:p>
    <w:p w14:paraId="3A0DC318" w14:textId="77777777" w:rsidR="00237F4D" w:rsidRDefault="00CF2284" w:rsidP="00CD6C05">
      <w:pPr>
        <w:widowControl w:val="0"/>
        <w:adjustRightInd w:val="0"/>
        <w:snapToGrid w:val="0"/>
        <w:spacing w:line="240" w:lineRule="auto"/>
        <w:jc w:val="center"/>
        <w:rPr>
          <w:rFonts w:eastAsia="Arial" w:cs="Times New Roman"/>
          <w:b/>
          <w:bCs/>
          <w:smallCaps/>
          <w:szCs w:val="28"/>
          <w:lang w:val="vi-VN" w:eastAsia="vi-VN"/>
        </w:rPr>
      </w:pPr>
      <w:r>
        <w:rPr>
          <w:rFonts w:eastAsia="Arial" w:cs="Times New Roman"/>
          <w:b/>
          <w:bCs/>
          <w:szCs w:val="28"/>
          <w:lang w:val="vi-VN" w:eastAsia="vi-VN"/>
        </w:rPr>
        <w:t xml:space="preserve">YÊU CẦU BẢO </w:t>
      </w:r>
      <w:r>
        <w:rPr>
          <w:rFonts w:eastAsia="Arial" w:cs="Times New Roman"/>
          <w:b/>
          <w:bCs/>
          <w:smallCaps/>
          <w:szCs w:val="28"/>
          <w:lang w:val="vi-VN" w:eastAsia="vi-VN"/>
        </w:rPr>
        <w:t xml:space="preserve">VỆ MÔI TRƯỜNG ĐỐI VỚI </w:t>
      </w:r>
      <w:r>
        <w:rPr>
          <w:rFonts w:eastAsia="Arial" w:cs="Times New Roman"/>
          <w:b/>
          <w:bCs/>
          <w:smallCaps/>
          <w:szCs w:val="28"/>
          <w:lang w:eastAsia="vi-VN"/>
        </w:rPr>
        <w:t>BỤI, KHÍ</w:t>
      </w:r>
      <w:r>
        <w:rPr>
          <w:rFonts w:eastAsia="Arial" w:cs="Times New Roman"/>
          <w:b/>
          <w:bCs/>
          <w:smallCaps/>
          <w:szCs w:val="28"/>
          <w:lang w:val="vi-VN" w:eastAsia="vi-VN"/>
        </w:rPr>
        <w:t xml:space="preserve"> THẢI</w:t>
      </w:r>
    </w:p>
    <w:p w14:paraId="3D02527A" w14:textId="77777777" w:rsidR="00237F4D" w:rsidRPr="008C5079" w:rsidRDefault="00CF2284" w:rsidP="00CD6C05">
      <w:pPr>
        <w:spacing w:line="240" w:lineRule="auto"/>
        <w:jc w:val="center"/>
        <w:rPr>
          <w:rFonts w:eastAsia="Arial" w:cs="Times New Roman"/>
          <w:i/>
          <w:szCs w:val="28"/>
          <w:lang w:val="vi-VN"/>
        </w:rPr>
      </w:pPr>
      <w:r>
        <w:rPr>
          <w:rFonts w:eastAsia="Arial" w:cs="Times New Roman"/>
          <w:szCs w:val="28"/>
          <w:lang w:val="vi-VN"/>
        </w:rPr>
        <w:t>(</w:t>
      </w:r>
      <w:r w:rsidRPr="008C5079">
        <w:rPr>
          <w:rFonts w:eastAsia="Arial" w:cs="Times New Roman"/>
          <w:i/>
          <w:szCs w:val="28"/>
          <w:lang w:val="vi-VN"/>
        </w:rPr>
        <w:t>Kèm theo Giấy phép môi trường số</w:t>
      </w:r>
      <w:r>
        <w:rPr>
          <w:rFonts w:eastAsia="Arial" w:cs="Times New Roman"/>
          <w:i/>
          <w:szCs w:val="28"/>
          <w:lang w:val="vi-VN"/>
        </w:rPr>
        <w:t xml:space="preserve">      </w:t>
      </w:r>
      <w:r w:rsidRPr="008C5079">
        <w:rPr>
          <w:rFonts w:eastAsia="Arial" w:cs="Times New Roman"/>
          <w:i/>
          <w:szCs w:val="28"/>
          <w:lang w:val="vi-VN"/>
        </w:rPr>
        <w:t xml:space="preserve"> /GPMT ngày   </w:t>
      </w:r>
      <w:r>
        <w:rPr>
          <w:rFonts w:eastAsia="Arial" w:cs="Times New Roman"/>
          <w:i/>
          <w:szCs w:val="28"/>
          <w:lang w:val="vi-VN"/>
        </w:rPr>
        <w:t xml:space="preserve"> </w:t>
      </w:r>
      <w:r w:rsidRPr="008C5079">
        <w:rPr>
          <w:rFonts w:eastAsia="Arial" w:cs="Times New Roman"/>
          <w:i/>
          <w:szCs w:val="28"/>
          <w:lang w:val="vi-VN"/>
        </w:rPr>
        <w:t xml:space="preserve">/  </w:t>
      </w:r>
      <w:r>
        <w:rPr>
          <w:rFonts w:eastAsia="Arial" w:cs="Times New Roman"/>
          <w:i/>
          <w:szCs w:val="28"/>
          <w:lang w:val="vi-VN"/>
        </w:rPr>
        <w:t xml:space="preserve">   </w:t>
      </w:r>
      <w:r w:rsidRPr="008C5079">
        <w:rPr>
          <w:rFonts w:eastAsia="Arial" w:cs="Times New Roman"/>
          <w:i/>
          <w:szCs w:val="28"/>
          <w:lang w:val="vi-VN"/>
        </w:rPr>
        <w:t>/2024</w:t>
      </w:r>
    </w:p>
    <w:p w14:paraId="1D22D53C" w14:textId="77777777" w:rsidR="00237F4D" w:rsidRDefault="00CF2284" w:rsidP="00CD6C05">
      <w:pPr>
        <w:widowControl w:val="0"/>
        <w:adjustRightInd w:val="0"/>
        <w:snapToGrid w:val="0"/>
        <w:spacing w:line="240" w:lineRule="auto"/>
        <w:jc w:val="center"/>
        <w:rPr>
          <w:rFonts w:eastAsia="Arial" w:cs="Times New Roman"/>
          <w:spacing w:val="-6"/>
          <w:szCs w:val="28"/>
          <w:lang w:val="vi-VN"/>
        </w:rPr>
      </w:pPr>
      <w:r w:rsidRPr="008C5079">
        <w:rPr>
          <w:rFonts w:eastAsia="Arial" w:cs="Times New Roman"/>
          <w:i/>
          <w:szCs w:val="28"/>
          <w:lang w:val="vi-VN"/>
        </w:rPr>
        <w:t>của Uỷ ban nhân dân tỉnh</w:t>
      </w:r>
      <w:r>
        <w:rPr>
          <w:rFonts w:eastAsia="Arial" w:cs="Times New Roman"/>
          <w:szCs w:val="28"/>
          <w:lang w:val="vi-VN"/>
        </w:rPr>
        <w:t>)</w:t>
      </w:r>
    </w:p>
    <w:p w14:paraId="5C5B1A24" w14:textId="77777777" w:rsidR="00237F4D" w:rsidRDefault="00CF2284" w:rsidP="00CD6C05">
      <w:pPr>
        <w:widowControl w:val="0"/>
        <w:adjustRightInd w:val="0"/>
        <w:snapToGrid w:val="0"/>
        <w:spacing w:line="240" w:lineRule="auto"/>
        <w:jc w:val="center"/>
        <w:rPr>
          <w:rFonts w:eastAsia="Arial" w:cs="Times New Roman"/>
          <w:b/>
          <w:bCs/>
          <w:spacing w:val="-6"/>
          <w:szCs w:val="28"/>
          <w:lang w:val="vi-VN" w:eastAsia="vi-VN"/>
        </w:rPr>
      </w:pPr>
      <w:r>
        <w:rPr>
          <w:rFonts w:eastAsia="Arial" w:cs="Times New Roman"/>
          <w:noProof/>
          <w:spacing w:val="-6"/>
          <w:szCs w:val="28"/>
        </w:rPr>
        <mc:AlternateContent>
          <mc:Choice Requires="wps">
            <w:drawing>
              <wp:anchor distT="4294967295" distB="4294967295" distL="114300" distR="114300" simplePos="0" relativeHeight="251660288" behindDoc="0" locked="0" layoutInCell="1" allowOverlap="1" wp14:anchorId="2D82DBFB" wp14:editId="103DF026">
                <wp:simplePos x="0" y="0"/>
                <wp:positionH relativeFrom="column">
                  <wp:posOffset>2324100</wp:posOffset>
                </wp:positionH>
                <wp:positionV relativeFrom="paragraph">
                  <wp:posOffset>21589</wp:posOffset>
                </wp:positionV>
                <wp:extent cx="119380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BB617E" id="Straight Connector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3pt,1.7pt" to="27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" strokecolor="windowText" strokeweight=".5pt">
                <v:stroke joinstyle="miter"/>
                <o:lock v:ext="edit" shapetype="f"/>
              </v:line>
            </w:pict>
          </mc:Fallback>
        </mc:AlternateContent>
      </w:r>
    </w:p>
    <w:p w14:paraId="2E06AB86" w14:textId="77777777" w:rsidR="00237F4D" w:rsidRDefault="00CF2284" w:rsidP="00152AF1">
      <w:pPr>
        <w:widowControl w:val="0"/>
        <w:adjustRightInd w:val="0"/>
        <w:snapToGrid w:val="0"/>
        <w:spacing w:after="60" w:line="240" w:lineRule="auto"/>
        <w:ind w:firstLine="720"/>
        <w:jc w:val="both"/>
        <w:rPr>
          <w:rFonts w:eastAsia="Arial" w:cs="Times New Roman"/>
          <w:szCs w:val="28"/>
          <w:lang w:val="vi-VN"/>
        </w:rPr>
      </w:pPr>
      <w:bookmarkStart w:id="13" w:name="_Hlk165312344"/>
      <w:r>
        <w:rPr>
          <w:rFonts w:eastAsia="Arial" w:cs="Times New Roman"/>
          <w:b/>
          <w:bCs/>
          <w:szCs w:val="28"/>
          <w:lang w:val="vi-VN" w:eastAsia="vi-VN"/>
        </w:rPr>
        <w:t>A. NGUỒN PHÁT SINH BỤI, KHÍ THẢI:</w:t>
      </w:r>
    </w:p>
    <w:p w14:paraId="50EF025B" w14:textId="77777777" w:rsidR="00237F4D" w:rsidRDefault="00CF2284" w:rsidP="00152AF1">
      <w:pPr>
        <w:widowControl w:val="0"/>
        <w:tabs>
          <w:tab w:val="left" w:pos="1029"/>
        </w:tabs>
        <w:adjustRightInd w:val="0"/>
        <w:snapToGrid w:val="0"/>
        <w:spacing w:after="60" w:line="240" w:lineRule="auto"/>
        <w:ind w:firstLine="720"/>
        <w:jc w:val="both"/>
        <w:rPr>
          <w:rFonts w:eastAsia="Arial" w:cs="Times New Roman"/>
          <w:b/>
          <w:bCs/>
          <w:szCs w:val="28"/>
          <w:lang w:val="vi-VN" w:eastAsia="vi-VN"/>
        </w:rPr>
      </w:pPr>
      <w:bookmarkStart w:id="14" w:name="bookmark1792"/>
      <w:bookmarkStart w:id="15" w:name="_Hlk156445058"/>
      <w:r>
        <w:rPr>
          <w:rFonts w:eastAsia="Arial" w:cs="Times New Roman"/>
          <w:b/>
          <w:bCs/>
          <w:szCs w:val="28"/>
          <w:lang w:val="vi-VN" w:eastAsia="vi-VN"/>
        </w:rPr>
        <w:t>1</w:t>
      </w:r>
      <w:bookmarkEnd w:id="14"/>
      <w:r>
        <w:rPr>
          <w:rFonts w:eastAsia="Arial" w:cs="Times New Roman"/>
          <w:b/>
          <w:bCs/>
          <w:szCs w:val="28"/>
          <w:lang w:val="vi-VN" w:eastAsia="vi-VN"/>
        </w:rPr>
        <w:t xml:space="preserve">. Nguồn phát sinh bụi, khí thải: </w:t>
      </w:r>
    </w:p>
    <w:p w14:paraId="7C3A2C41" w14:textId="77777777" w:rsidR="00152AF1" w:rsidRPr="00152AF1" w:rsidRDefault="00152AF1" w:rsidP="00152AF1">
      <w:pPr>
        <w:widowControl w:val="0"/>
        <w:tabs>
          <w:tab w:val="left" w:pos="1029"/>
        </w:tabs>
        <w:adjustRightInd w:val="0"/>
        <w:snapToGrid w:val="0"/>
        <w:spacing w:after="60" w:line="240" w:lineRule="auto"/>
        <w:ind w:firstLine="720"/>
        <w:jc w:val="both"/>
        <w:rPr>
          <w:rFonts w:eastAsia="Arial" w:cs="Times New Roman"/>
          <w:szCs w:val="28"/>
          <w:lang w:val="vi-VN"/>
        </w:rPr>
      </w:pPr>
      <w:bookmarkStart w:id="16" w:name="_Hlk165364866"/>
      <w:r w:rsidRPr="00152AF1">
        <w:rPr>
          <w:rFonts w:eastAsia="Arial" w:cs="Times New Roman"/>
          <w:szCs w:val="28"/>
          <w:lang w:val="vi-VN"/>
        </w:rPr>
        <w:t>- Bụi, khí thải từ hoạt động bóc đất tầng phủ, khai thác, bốc xúc tập kết, bán</w:t>
      </w:r>
      <w:r w:rsidRPr="008C5079">
        <w:rPr>
          <w:rFonts w:eastAsia="Arial" w:cs="Times New Roman"/>
          <w:szCs w:val="28"/>
          <w:lang w:val="vi-VN"/>
        </w:rPr>
        <w:t xml:space="preserve"> </w:t>
      </w:r>
      <w:r w:rsidRPr="00152AF1">
        <w:rPr>
          <w:rFonts w:eastAsia="Arial" w:cs="Times New Roman"/>
          <w:szCs w:val="28"/>
          <w:lang w:val="vi-VN"/>
        </w:rPr>
        <w:t>sản phẩm;</w:t>
      </w:r>
    </w:p>
    <w:p w14:paraId="5EC0B997" w14:textId="77777777" w:rsidR="00237F4D" w:rsidRDefault="00152AF1" w:rsidP="00152AF1">
      <w:pPr>
        <w:widowControl w:val="0"/>
        <w:tabs>
          <w:tab w:val="left" w:pos="1029"/>
        </w:tabs>
        <w:adjustRightInd w:val="0"/>
        <w:snapToGrid w:val="0"/>
        <w:spacing w:after="60" w:line="240" w:lineRule="auto"/>
        <w:ind w:firstLine="720"/>
        <w:jc w:val="both"/>
        <w:rPr>
          <w:rFonts w:eastAsia="Arial" w:cs="Times New Roman"/>
          <w:szCs w:val="28"/>
          <w:lang w:val="vi-VN"/>
        </w:rPr>
      </w:pPr>
      <w:r w:rsidRPr="00152AF1">
        <w:rPr>
          <w:rFonts w:eastAsia="Arial" w:cs="Times New Roman"/>
          <w:szCs w:val="28"/>
          <w:lang w:val="vi-VN"/>
        </w:rPr>
        <w:t>- Bụi, khí thải từ máy móc, phương tiện hoạt động trên khu vực khai thác và từ</w:t>
      </w:r>
      <w:r w:rsidRPr="008C5079">
        <w:rPr>
          <w:rFonts w:eastAsia="Arial" w:cs="Times New Roman"/>
          <w:szCs w:val="28"/>
          <w:lang w:val="vi-VN"/>
        </w:rPr>
        <w:t xml:space="preserve"> </w:t>
      </w:r>
      <w:r w:rsidRPr="00152AF1">
        <w:rPr>
          <w:rFonts w:eastAsia="Arial" w:cs="Times New Roman"/>
          <w:szCs w:val="28"/>
          <w:lang w:val="vi-VN"/>
        </w:rPr>
        <w:t>phương tiện giao thông ra vào vận chuyển sản phẩm.</w:t>
      </w:r>
    </w:p>
    <w:p w14:paraId="229CB8FD" w14:textId="77777777" w:rsidR="00237F4D" w:rsidRDefault="00CF2284" w:rsidP="00152AF1">
      <w:pPr>
        <w:widowControl w:val="0"/>
        <w:tabs>
          <w:tab w:val="left" w:pos="957"/>
        </w:tabs>
        <w:adjustRightInd w:val="0"/>
        <w:snapToGrid w:val="0"/>
        <w:spacing w:after="60" w:line="240" w:lineRule="auto"/>
        <w:ind w:firstLine="720"/>
        <w:jc w:val="both"/>
        <w:rPr>
          <w:rFonts w:eastAsia="Arial" w:cs="Times New Roman"/>
          <w:szCs w:val="28"/>
          <w:lang w:val="vi-VN"/>
        </w:rPr>
      </w:pPr>
      <w:bookmarkStart w:id="17" w:name="bookmark1793"/>
      <w:bookmarkEnd w:id="16"/>
      <w:r>
        <w:rPr>
          <w:rFonts w:eastAsia="Arial" w:cs="Times New Roman"/>
          <w:b/>
          <w:bCs/>
          <w:szCs w:val="28"/>
          <w:lang w:val="vi-VN" w:eastAsia="vi-VN"/>
        </w:rPr>
        <w:t>2</w:t>
      </w:r>
      <w:bookmarkEnd w:id="17"/>
      <w:r>
        <w:rPr>
          <w:rFonts w:eastAsia="Arial" w:cs="Times New Roman"/>
          <w:b/>
          <w:bCs/>
          <w:szCs w:val="28"/>
          <w:lang w:val="vi-VN" w:eastAsia="vi-VN"/>
        </w:rPr>
        <w:t>. Dòng khí thải, vị trí xả bụi, khí thải:</w:t>
      </w:r>
    </w:p>
    <w:p w14:paraId="7171814C" w14:textId="77777777" w:rsidR="00237F4D" w:rsidRDefault="00CF2284" w:rsidP="00152AF1">
      <w:pPr>
        <w:widowControl w:val="0"/>
        <w:tabs>
          <w:tab w:val="left" w:pos="1029"/>
        </w:tabs>
        <w:adjustRightInd w:val="0"/>
        <w:snapToGrid w:val="0"/>
        <w:spacing w:after="60" w:line="240" w:lineRule="auto"/>
        <w:ind w:firstLine="720"/>
        <w:jc w:val="both"/>
        <w:rPr>
          <w:rFonts w:eastAsia="Arial" w:cs="Times New Roman"/>
          <w:szCs w:val="26"/>
          <w:lang w:val="vi-VN"/>
        </w:rPr>
      </w:pPr>
      <w:bookmarkStart w:id="18" w:name="bookmark1794"/>
      <w:r>
        <w:rPr>
          <w:rFonts w:eastAsia="Arial" w:cs="Times New Roman"/>
          <w:szCs w:val="28"/>
          <w:lang w:val="vi-VN"/>
        </w:rPr>
        <w:t>Đây là các nguồn thải phân tán, không tập trung nên không xác định cụ thể vị trí, lưu lượng, phương thức xả bụi, khí thải</w:t>
      </w:r>
      <w:r>
        <w:rPr>
          <w:rFonts w:eastAsia="Arial" w:cs="Times New Roman"/>
          <w:szCs w:val="26"/>
          <w:lang w:val="vi-VN"/>
        </w:rPr>
        <w:t>.</w:t>
      </w:r>
    </w:p>
    <w:bookmarkEnd w:id="18"/>
    <w:p w14:paraId="2A7A3413" w14:textId="77777777" w:rsidR="00237F4D" w:rsidRDefault="00CF2284" w:rsidP="00152AF1">
      <w:pPr>
        <w:widowControl w:val="0"/>
        <w:adjustRightInd w:val="0"/>
        <w:snapToGrid w:val="0"/>
        <w:spacing w:after="60" w:line="240" w:lineRule="auto"/>
        <w:ind w:firstLine="720"/>
        <w:jc w:val="both"/>
        <w:rPr>
          <w:rFonts w:eastAsia="Arial" w:cs="Times New Roman"/>
          <w:szCs w:val="28"/>
          <w:lang w:val="vi-VN" w:eastAsia="zh-CN"/>
        </w:rPr>
      </w:pPr>
      <w:r>
        <w:rPr>
          <w:rFonts w:eastAsia="Arial" w:cs="Times New Roman"/>
          <w:b/>
          <w:bCs/>
          <w:szCs w:val="28"/>
          <w:lang w:val="vi-VN"/>
        </w:rPr>
        <w:t xml:space="preserve">B. YÊU CẦU BẢO VỆ MÔI </w:t>
      </w:r>
      <w:r>
        <w:rPr>
          <w:rFonts w:eastAsia="Arial" w:cs="Times New Roman"/>
          <w:b/>
          <w:bCs/>
          <w:smallCaps/>
          <w:szCs w:val="28"/>
          <w:lang w:val="vi-VN"/>
        </w:rPr>
        <w:t>TRƯỜNG ĐỐI VỚI BỤI, KHÍ</w:t>
      </w:r>
      <w:r>
        <w:rPr>
          <w:rFonts w:eastAsia="Arial" w:cs="Times New Roman"/>
          <w:b/>
          <w:bCs/>
          <w:szCs w:val="28"/>
          <w:lang w:val="vi-VN"/>
        </w:rPr>
        <w:t xml:space="preserve"> THẢI:</w:t>
      </w:r>
    </w:p>
    <w:p w14:paraId="2D2C934C" w14:textId="77777777" w:rsidR="00237F4D" w:rsidRDefault="00CF2284" w:rsidP="00152AF1">
      <w:pPr>
        <w:widowControl w:val="0"/>
        <w:tabs>
          <w:tab w:val="left" w:pos="930"/>
        </w:tabs>
        <w:adjustRightInd w:val="0"/>
        <w:snapToGrid w:val="0"/>
        <w:spacing w:after="60" w:line="240" w:lineRule="auto"/>
        <w:ind w:firstLine="720"/>
        <w:jc w:val="both"/>
        <w:rPr>
          <w:rFonts w:eastAsia="Arial" w:cs="Times New Roman"/>
          <w:szCs w:val="28"/>
          <w:lang w:val="vi-VN"/>
        </w:rPr>
      </w:pPr>
      <w:bookmarkStart w:id="19" w:name="bookmark1798"/>
      <w:r>
        <w:rPr>
          <w:rFonts w:eastAsia="Arial" w:cs="Times New Roman"/>
          <w:b/>
          <w:bCs/>
          <w:szCs w:val="28"/>
          <w:lang w:val="vi-VN" w:eastAsia="vi-VN"/>
        </w:rPr>
        <w:t>1</w:t>
      </w:r>
      <w:bookmarkEnd w:id="19"/>
      <w:r>
        <w:rPr>
          <w:rFonts w:eastAsia="Arial" w:cs="Times New Roman"/>
          <w:b/>
          <w:bCs/>
          <w:szCs w:val="28"/>
          <w:lang w:val="vi-VN" w:eastAsia="vi-VN"/>
        </w:rPr>
        <w:t>. Công trình, biện pháp giảm thiểu</w:t>
      </w:r>
      <w:r w:rsidR="008E0F35" w:rsidRPr="008C5079">
        <w:rPr>
          <w:rFonts w:eastAsia="Arial" w:cs="Times New Roman"/>
          <w:b/>
          <w:bCs/>
          <w:szCs w:val="28"/>
          <w:lang w:val="vi-VN" w:eastAsia="vi-VN"/>
        </w:rPr>
        <w:t xml:space="preserve"> bụi,</w:t>
      </w:r>
      <w:r>
        <w:rPr>
          <w:rFonts w:eastAsia="Arial" w:cs="Times New Roman"/>
          <w:b/>
          <w:bCs/>
          <w:szCs w:val="28"/>
          <w:lang w:val="vi-VN" w:eastAsia="vi-VN"/>
        </w:rPr>
        <w:t xml:space="preserve"> khí thải:</w:t>
      </w:r>
    </w:p>
    <w:p w14:paraId="221B8EA5" w14:textId="77777777" w:rsidR="00237F4D" w:rsidRPr="008C5079" w:rsidRDefault="00152AF1" w:rsidP="00152AF1">
      <w:pPr>
        <w:widowControl w:val="0"/>
        <w:tabs>
          <w:tab w:val="left" w:pos="1102"/>
        </w:tabs>
        <w:adjustRightInd w:val="0"/>
        <w:snapToGrid w:val="0"/>
        <w:spacing w:after="60" w:line="240" w:lineRule="auto"/>
        <w:ind w:firstLine="720"/>
        <w:jc w:val="both"/>
        <w:rPr>
          <w:rFonts w:eastAsia="Arial" w:cs="Times New Roman"/>
          <w:szCs w:val="28"/>
          <w:lang w:val="vi-VN" w:eastAsia="vi-VN"/>
        </w:rPr>
      </w:pPr>
      <w:bookmarkStart w:id="20" w:name="_Hlk165364889"/>
      <w:r w:rsidRPr="008C5079">
        <w:rPr>
          <w:rFonts w:eastAsia="Arial" w:cs="Times New Roman"/>
          <w:szCs w:val="28"/>
          <w:lang w:val="vi-VN" w:eastAsia="vi-VN"/>
        </w:rPr>
        <w:t>- Trang bị đầy đủ bảo hộ lao động và yêu cầu công nhân sử dụng bảo hộ lao động trong quá trình làm việc.</w:t>
      </w:r>
    </w:p>
    <w:p w14:paraId="163C2716" w14:textId="77777777" w:rsidR="00152AF1" w:rsidRPr="008C5079" w:rsidRDefault="00152AF1" w:rsidP="00152AF1">
      <w:pPr>
        <w:widowControl w:val="0"/>
        <w:tabs>
          <w:tab w:val="left" w:pos="1102"/>
        </w:tabs>
        <w:adjustRightInd w:val="0"/>
        <w:snapToGrid w:val="0"/>
        <w:spacing w:after="60" w:line="240" w:lineRule="auto"/>
        <w:ind w:firstLine="720"/>
        <w:jc w:val="both"/>
        <w:rPr>
          <w:rFonts w:eastAsia="Arial" w:cs="Times New Roman"/>
          <w:szCs w:val="28"/>
          <w:lang w:val="vi-VN" w:eastAsia="vi-VN"/>
        </w:rPr>
      </w:pPr>
      <w:r w:rsidRPr="008C5079">
        <w:rPr>
          <w:rFonts w:eastAsia="Arial" w:cs="Times New Roman"/>
          <w:szCs w:val="28"/>
          <w:lang w:val="vi-VN" w:eastAsia="vi-VN"/>
        </w:rPr>
        <w:t>- Thực hiện phun nước làm ẩm trên tuyến đường vận chuyển từ khu mỏ ra tuyến tránh QL1A. Tần suất phun ẩm vào những ngày khô hanh, nắng nóng là 4 lần/ngày, vào những ngày bình thường là 2 lần/ngày.</w:t>
      </w:r>
    </w:p>
    <w:p w14:paraId="1CB433FC" w14:textId="77777777" w:rsidR="00152AF1" w:rsidRPr="008C5079" w:rsidRDefault="00152AF1" w:rsidP="00152AF1">
      <w:pPr>
        <w:widowControl w:val="0"/>
        <w:tabs>
          <w:tab w:val="left" w:pos="1102"/>
        </w:tabs>
        <w:adjustRightInd w:val="0"/>
        <w:snapToGrid w:val="0"/>
        <w:spacing w:after="60" w:line="240" w:lineRule="auto"/>
        <w:ind w:firstLine="720"/>
        <w:jc w:val="both"/>
        <w:rPr>
          <w:rFonts w:eastAsia="Arial" w:cs="Times New Roman"/>
          <w:szCs w:val="28"/>
          <w:lang w:val="vi-VN" w:eastAsia="vi-VN"/>
        </w:rPr>
      </w:pPr>
      <w:r w:rsidRPr="008C5079">
        <w:rPr>
          <w:rFonts w:eastAsia="Arial" w:cs="Times New Roman"/>
          <w:szCs w:val="28"/>
          <w:lang w:val="vi-VN" w:eastAsia="vi-VN"/>
        </w:rPr>
        <w:t>- Thùng xe vận tải chở đất phải được phủ bạt, chở đúng trọng tải quy định;</w:t>
      </w:r>
    </w:p>
    <w:p w14:paraId="483B1ED7" w14:textId="77777777" w:rsidR="00152AF1" w:rsidRPr="008C5079" w:rsidRDefault="00152AF1" w:rsidP="00152AF1">
      <w:pPr>
        <w:widowControl w:val="0"/>
        <w:tabs>
          <w:tab w:val="left" w:pos="1102"/>
        </w:tabs>
        <w:adjustRightInd w:val="0"/>
        <w:snapToGrid w:val="0"/>
        <w:spacing w:after="60" w:line="240" w:lineRule="auto"/>
        <w:ind w:firstLine="720"/>
        <w:jc w:val="both"/>
        <w:rPr>
          <w:rFonts w:eastAsia="Arial" w:cs="Times New Roman"/>
          <w:szCs w:val="28"/>
          <w:lang w:val="vi-VN" w:eastAsia="vi-VN"/>
        </w:rPr>
      </w:pPr>
      <w:r w:rsidRPr="008C5079">
        <w:rPr>
          <w:rFonts w:eastAsia="Arial" w:cs="Times New Roman"/>
          <w:spacing w:val="-8"/>
          <w:szCs w:val="28"/>
          <w:lang w:val="vi-VN" w:eastAsia="vi-VN"/>
        </w:rPr>
        <w:t>- Phương tiện, thiết bị hoạt động trên khu vực khai thác và phương tiện vận chuyển phải đảm bảo tiêu chuẩn kỹ thuật; định kỳ kiểm định, bảo dưỡng theo quy định</w:t>
      </w:r>
      <w:r w:rsidRPr="008C5079">
        <w:rPr>
          <w:rFonts w:eastAsia="Arial" w:cs="Times New Roman"/>
          <w:szCs w:val="28"/>
          <w:lang w:val="vi-VN" w:eastAsia="vi-VN"/>
        </w:rPr>
        <w:t>.</w:t>
      </w:r>
    </w:p>
    <w:p w14:paraId="1F1B0536" w14:textId="77777777" w:rsidR="00152AF1" w:rsidRPr="008C5079" w:rsidRDefault="00152AF1" w:rsidP="00152AF1">
      <w:pPr>
        <w:widowControl w:val="0"/>
        <w:tabs>
          <w:tab w:val="left" w:pos="1102"/>
        </w:tabs>
        <w:adjustRightInd w:val="0"/>
        <w:snapToGrid w:val="0"/>
        <w:spacing w:after="60" w:line="240" w:lineRule="auto"/>
        <w:ind w:firstLine="720"/>
        <w:jc w:val="both"/>
        <w:rPr>
          <w:rFonts w:eastAsia="Arial" w:cs="Times New Roman"/>
          <w:szCs w:val="28"/>
          <w:lang w:val="vi-VN" w:eastAsia="vi-VN"/>
        </w:rPr>
      </w:pPr>
      <w:r w:rsidRPr="008C5079">
        <w:rPr>
          <w:rFonts w:eastAsia="Arial" w:cs="Times New Roman"/>
          <w:szCs w:val="28"/>
          <w:lang w:val="vi-VN" w:eastAsia="vi-VN"/>
        </w:rPr>
        <w:t>- Định kỳ kiểm tra, cải tạo, nâng cấp những chỗ hư hỏng trên tuyến đường giao thông nội mỏ ra tuyến tránh QL1A.</w:t>
      </w:r>
    </w:p>
    <w:p w14:paraId="6AA399B1" w14:textId="77777777" w:rsidR="00152AF1" w:rsidRPr="008C5079" w:rsidRDefault="00152AF1" w:rsidP="00152AF1">
      <w:pPr>
        <w:widowControl w:val="0"/>
        <w:tabs>
          <w:tab w:val="left" w:pos="1102"/>
        </w:tabs>
        <w:adjustRightInd w:val="0"/>
        <w:snapToGrid w:val="0"/>
        <w:spacing w:after="60" w:line="240" w:lineRule="auto"/>
        <w:ind w:firstLine="720"/>
        <w:jc w:val="both"/>
        <w:rPr>
          <w:rFonts w:eastAsia="Arial" w:cs="Times New Roman"/>
          <w:szCs w:val="28"/>
          <w:lang w:val="vi-VN" w:eastAsia="vi-VN"/>
        </w:rPr>
      </w:pPr>
      <w:r w:rsidRPr="008C5079">
        <w:rPr>
          <w:rFonts w:eastAsia="Arial" w:cs="Times New Roman"/>
          <w:szCs w:val="28"/>
          <w:lang w:val="vi-VN" w:eastAsia="vi-VN"/>
        </w:rPr>
        <w:t xml:space="preserve">- Xịt rửa bánh xe trước khi vận chuyển ra khỏi khu vực mỏ. </w:t>
      </w:r>
    </w:p>
    <w:p w14:paraId="214C1A88" w14:textId="77777777" w:rsidR="00237F4D" w:rsidRPr="008C5079" w:rsidRDefault="00CF2284" w:rsidP="00152AF1">
      <w:pPr>
        <w:widowControl w:val="0"/>
        <w:tabs>
          <w:tab w:val="left" w:pos="1102"/>
        </w:tabs>
        <w:adjustRightInd w:val="0"/>
        <w:snapToGrid w:val="0"/>
        <w:spacing w:after="60" w:line="240" w:lineRule="auto"/>
        <w:ind w:firstLine="720"/>
        <w:jc w:val="both"/>
        <w:rPr>
          <w:rFonts w:eastAsia="Arial" w:cs="Times New Roman"/>
          <w:szCs w:val="28"/>
          <w:lang w:val="vi-VN" w:eastAsia="vi-VN"/>
        </w:rPr>
      </w:pPr>
      <w:r w:rsidRPr="008C5079">
        <w:rPr>
          <w:rFonts w:eastAsia="Arial" w:cs="Times New Roman"/>
          <w:szCs w:val="28"/>
          <w:lang w:val="vi-VN" w:eastAsia="vi-VN"/>
        </w:rPr>
        <w:t>- Tăng cường trồng, chăm sóc hệ thống cây xanh xung quanh khu vực nhà điều hành, khu vực mỏ.</w:t>
      </w:r>
    </w:p>
    <w:bookmarkEnd w:id="20"/>
    <w:p w14:paraId="7FA29736" w14:textId="77777777" w:rsidR="00237F4D" w:rsidRDefault="00CF2284" w:rsidP="00152AF1">
      <w:pPr>
        <w:widowControl w:val="0"/>
        <w:tabs>
          <w:tab w:val="left" w:pos="964"/>
        </w:tabs>
        <w:adjustRightInd w:val="0"/>
        <w:snapToGrid w:val="0"/>
        <w:spacing w:after="60" w:line="240" w:lineRule="auto"/>
        <w:ind w:firstLine="720"/>
        <w:jc w:val="both"/>
        <w:rPr>
          <w:rFonts w:ascii="Times New Roman Bold" w:eastAsia="Arial" w:hAnsi="Times New Roman Bold" w:cs="Times New Roman"/>
          <w:szCs w:val="28"/>
          <w:lang w:val="vi-VN"/>
        </w:rPr>
      </w:pPr>
      <w:r>
        <w:rPr>
          <w:rFonts w:ascii="Times New Roman Bold" w:eastAsia="Arial" w:hAnsi="Times New Roman Bold" w:cs="Times New Roman"/>
          <w:b/>
          <w:bCs/>
          <w:szCs w:val="28"/>
          <w:lang w:val="vi-VN" w:eastAsia="vi-VN"/>
        </w:rPr>
        <w:t>2. Các yêu cầu về bảo vệ môi trường:</w:t>
      </w:r>
    </w:p>
    <w:p w14:paraId="1B900195" w14:textId="77777777" w:rsidR="00237F4D" w:rsidRDefault="00CF2284" w:rsidP="00152AF1">
      <w:pPr>
        <w:widowControl w:val="0"/>
        <w:spacing w:after="60" w:line="240" w:lineRule="auto"/>
        <w:ind w:firstLine="706"/>
        <w:jc w:val="both"/>
        <w:rPr>
          <w:rFonts w:eastAsia="Arial" w:cs="Times New Roman"/>
          <w:lang w:val="vi-VN"/>
        </w:rPr>
      </w:pPr>
      <w:r>
        <w:rPr>
          <w:rFonts w:eastAsia="Arial" w:cs="Times New Roman"/>
          <w:lang w:val="vi-VN"/>
        </w:rPr>
        <w:t xml:space="preserve">2.1. Thường xuyên vận hành các công trình và thực hiện các biện pháp giảm thiểu bụi, khí thải phát sinh tại </w:t>
      </w:r>
      <w:r w:rsidRPr="008C5079">
        <w:rPr>
          <w:rFonts w:eastAsia="Arial" w:cs="Times New Roman"/>
          <w:lang w:val="vi-VN"/>
        </w:rPr>
        <w:t>dự án</w:t>
      </w:r>
      <w:r>
        <w:rPr>
          <w:rFonts w:eastAsia="Arial" w:cs="Times New Roman"/>
          <w:lang w:val="vi-VN"/>
        </w:rPr>
        <w:t xml:space="preserve"> theo yêu cầu tại mục 1 Phần B Phụ lục này. </w:t>
      </w:r>
    </w:p>
    <w:p w14:paraId="7E997A7B" w14:textId="77777777" w:rsidR="00237F4D" w:rsidRDefault="00CF2284" w:rsidP="00152AF1">
      <w:pPr>
        <w:widowControl w:val="0"/>
        <w:spacing w:after="60" w:line="240" w:lineRule="auto"/>
        <w:ind w:firstLine="706"/>
        <w:jc w:val="both"/>
        <w:rPr>
          <w:rFonts w:eastAsia="Arial" w:cs="Times New Roman"/>
          <w:lang w:val="vi-VN"/>
        </w:rPr>
      </w:pPr>
      <w:r>
        <w:rPr>
          <w:rFonts w:eastAsia="Arial" w:cs="Times New Roman"/>
          <w:lang w:val="vi-VN"/>
        </w:rPr>
        <w:t xml:space="preserve">2.2. Chịu trách nhiệm trước pháp luật nếu hoạt động khai thác làm phát sinh bụi, khí thải ảnh hưởng đến môi trường xung quanh </w:t>
      </w:r>
      <w:r w:rsidRPr="008C5079">
        <w:rPr>
          <w:rFonts w:eastAsia="Arial" w:cs="Times New Roman"/>
          <w:lang w:val="vi-VN"/>
        </w:rPr>
        <w:t>dự án</w:t>
      </w:r>
      <w:r>
        <w:rPr>
          <w:rFonts w:eastAsia="Arial" w:cs="Times New Roman"/>
          <w:lang w:val="vi-VN"/>
        </w:rPr>
        <w:t>.</w:t>
      </w:r>
    </w:p>
    <w:p w14:paraId="60FCBA37" w14:textId="77777777" w:rsidR="00237F4D" w:rsidRDefault="00CF2284" w:rsidP="00152AF1">
      <w:pPr>
        <w:widowControl w:val="0"/>
        <w:spacing w:after="60" w:line="240" w:lineRule="auto"/>
        <w:ind w:firstLine="706"/>
        <w:jc w:val="both"/>
        <w:rPr>
          <w:rFonts w:eastAsia="Arial" w:cs="Times New Roman"/>
          <w:lang w:val="vi-VN"/>
        </w:rPr>
      </w:pPr>
      <w:r>
        <w:rPr>
          <w:rFonts w:eastAsia="Arial" w:cs="Times New Roman"/>
          <w:lang w:val="vi-VN"/>
        </w:rPr>
        <w:t xml:space="preserve">2.3. Chịu sự kiểm tra, giám sát của cơ quan quản lý môi trường tại địa phương; chuẩn bị nhân lực, trang bị các phương tiện cần thiết để sẵn sàng ứng phó, khắc phục sự cố gây ô nhiễm không khí đồng thời báo cáo kịp thời về cơ quan cấp phép trong trường hợp có sự cố gây ô nhiễm không khí do </w:t>
      </w:r>
      <w:r w:rsidRPr="008C5079">
        <w:rPr>
          <w:rFonts w:eastAsia="Arial" w:cs="Times New Roman"/>
          <w:lang w:val="vi-VN"/>
        </w:rPr>
        <w:t>hoạt động làm phát tán</w:t>
      </w:r>
      <w:r>
        <w:rPr>
          <w:rFonts w:eastAsia="Arial" w:cs="Times New Roman"/>
          <w:lang w:val="vi-VN"/>
        </w:rPr>
        <w:t xml:space="preserve"> bụi, khí thải gây ra./.</w:t>
      </w:r>
    </w:p>
    <w:bookmarkEnd w:id="13"/>
    <w:bookmarkEnd w:id="15"/>
    <w:p w14:paraId="5A80C1CC" w14:textId="77777777" w:rsidR="00237F4D" w:rsidRDefault="00237F4D" w:rsidP="00CD6C05">
      <w:pPr>
        <w:spacing w:beforeLines="40" w:before="96" w:afterLines="40" w:after="96" w:line="240" w:lineRule="auto"/>
        <w:ind w:firstLine="706"/>
        <w:jc w:val="right"/>
        <w:rPr>
          <w:rFonts w:eastAsia="Arial" w:cs="Times New Roman"/>
          <w:b/>
          <w:bCs/>
          <w:sz w:val="2"/>
          <w:szCs w:val="28"/>
          <w:lang w:val="vi-VN"/>
        </w:rPr>
      </w:pPr>
    </w:p>
    <w:p w14:paraId="18978594" w14:textId="77777777" w:rsidR="00237F4D" w:rsidRDefault="00CF2284" w:rsidP="00CD6C05">
      <w:pPr>
        <w:spacing w:beforeLines="40" w:before="96" w:afterLines="40" w:after="96" w:line="240" w:lineRule="auto"/>
        <w:ind w:firstLine="706"/>
        <w:jc w:val="right"/>
        <w:rPr>
          <w:rFonts w:eastAsia="Arial" w:cs="Times New Roman"/>
          <w:b/>
          <w:bCs/>
          <w:szCs w:val="28"/>
          <w:lang w:val="vi-VN"/>
        </w:rPr>
        <w:sectPr w:rsidR="00237F4D" w:rsidSect="00152AF1">
          <w:pgSz w:w="11907" w:h="16840" w:code="9"/>
          <w:pgMar w:top="426" w:right="1134" w:bottom="1134" w:left="1701" w:header="284" w:footer="567" w:gutter="0"/>
          <w:pgNumType w:start="1"/>
          <w:cols w:space="720"/>
          <w:titlePg/>
          <w:docGrid w:linePitch="381"/>
        </w:sectPr>
      </w:pPr>
      <w:r>
        <w:rPr>
          <w:rFonts w:eastAsia="Arial" w:cs="Times New Roman"/>
          <w:b/>
          <w:bCs/>
          <w:szCs w:val="28"/>
        </w:rPr>
        <w:t xml:space="preserve">ỦY BAN NHÂN DÂN </w:t>
      </w:r>
      <w:r>
        <w:rPr>
          <w:rFonts w:eastAsia="Arial" w:cs="Times New Roman"/>
          <w:b/>
          <w:bCs/>
          <w:szCs w:val="28"/>
          <w:lang w:val="vi-VN"/>
        </w:rPr>
        <w:t>TỈNH</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675"/>
      </w:tblGrid>
      <w:tr w:rsidR="00237F4D" w14:paraId="78686F2D" w14:textId="77777777">
        <w:trPr>
          <w:trHeight w:val="851"/>
        </w:trPr>
        <w:tc>
          <w:tcPr>
            <w:tcW w:w="3539" w:type="dxa"/>
          </w:tcPr>
          <w:p w14:paraId="07EC49C6" w14:textId="77777777" w:rsidR="00237F4D" w:rsidRPr="00A723B2" w:rsidRDefault="00CF2284" w:rsidP="007545E6">
            <w:pPr>
              <w:spacing w:line="240" w:lineRule="auto"/>
              <w:jc w:val="center"/>
              <w:rPr>
                <w:rFonts w:eastAsia="Arial" w:cs="Times New Roman"/>
                <w:b/>
                <w:sz w:val="26"/>
                <w:szCs w:val="20"/>
                <w:lang w:val="vi-VN"/>
              </w:rPr>
            </w:pPr>
            <w:r w:rsidRPr="00A723B2">
              <w:rPr>
                <w:rFonts w:eastAsia="Arial" w:cs="Times New Roman"/>
                <w:b/>
                <w:sz w:val="26"/>
                <w:szCs w:val="20"/>
                <w:lang w:val="vi-VN"/>
              </w:rPr>
              <w:lastRenderedPageBreak/>
              <w:t>ỦY BAN NHÂN DÂN</w:t>
            </w:r>
          </w:p>
          <w:p w14:paraId="0ED6DD97" w14:textId="77777777" w:rsidR="00237F4D" w:rsidRPr="008C5079" w:rsidRDefault="00CF2284" w:rsidP="007545E6">
            <w:pPr>
              <w:spacing w:line="240" w:lineRule="auto"/>
              <w:jc w:val="center"/>
              <w:rPr>
                <w:rFonts w:eastAsia="Arial" w:cs="Times New Roman"/>
                <w:lang w:val="vi-VN"/>
              </w:rPr>
            </w:pPr>
            <w:r w:rsidRPr="00A723B2">
              <w:rPr>
                <w:rFonts w:eastAsia="Arial" w:cs="Times New Roman"/>
                <w:noProof/>
                <w:sz w:val="26"/>
                <w:szCs w:val="20"/>
              </w:rPr>
              <mc:AlternateContent>
                <mc:Choice Requires="wps">
                  <w:drawing>
                    <wp:anchor distT="4294967295" distB="4294967295" distL="114300" distR="114300" simplePos="0" relativeHeight="251689984" behindDoc="0" locked="0" layoutInCell="1" allowOverlap="1" wp14:anchorId="33328B9E" wp14:editId="3522ED83">
                      <wp:simplePos x="0" y="0"/>
                      <wp:positionH relativeFrom="column">
                        <wp:posOffset>653415</wp:posOffset>
                      </wp:positionH>
                      <wp:positionV relativeFrom="paragraph">
                        <wp:posOffset>221614</wp:posOffset>
                      </wp:positionV>
                      <wp:extent cx="855980" cy="0"/>
                      <wp:effectExtent l="0" t="0" r="0" b="0"/>
                      <wp:wrapNone/>
                      <wp:docPr id="19643940" name="Straight Connector 196439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59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DAD1DD" id="Straight Connector 19643940"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45pt,17.45pt" to="118.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" strokecolor="windowText" strokeweight=".5pt">
                      <v:stroke joinstyle="miter"/>
                      <o:lock v:ext="edit" shapetype="f"/>
                    </v:line>
                  </w:pict>
                </mc:Fallback>
              </mc:AlternateContent>
            </w:r>
            <w:r w:rsidRPr="00A723B2">
              <w:rPr>
                <w:rFonts w:eastAsia="Arial" w:cs="Times New Roman"/>
                <w:b/>
                <w:sz w:val="26"/>
                <w:szCs w:val="20"/>
                <w:lang w:val="vi-VN"/>
              </w:rPr>
              <w:t>TỈNH HÀ TĨNH</w:t>
            </w:r>
          </w:p>
        </w:tc>
        <w:tc>
          <w:tcPr>
            <w:tcW w:w="5675" w:type="dxa"/>
          </w:tcPr>
          <w:p w14:paraId="63FFA738" w14:textId="77777777" w:rsidR="00237F4D" w:rsidRPr="008C5079" w:rsidRDefault="00CF2284" w:rsidP="007545E6">
            <w:pPr>
              <w:spacing w:line="240" w:lineRule="auto"/>
              <w:jc w:val="center"/>
              <w:rPr>
                <w:rFonts w:eastAsia="Arial" w:cs="Times New Roman"/>
                <w:b/>
                <w:sz w:val="26"/>
                <w:lang w:val="vi-VN"/>
              </w:rPr>
            </w:pPr>
            <w:r w:rsidRPr="008C5079">
              <w:rPr>
                <w:rFonts w:eastAsia="Arial" w:cs="Times New Roman"/>
                <w:b/>
                <w:sz w:val="26"/>
                <w:lang w:val="vi-VN"/>
              </w:rPr>
              <w:t>CỘNG HÒA XÃ HỘI CHỦ NGHĨA VIỆT NAM</w:t>
            </w:r>
          </w:p>
          <w:p w14:paraId="61BF067A" w14:textId="77777777" w:rsidR="00237F4D" w:rsidRDefault="00C05F21" w:rsidP="007545E6">
            <w:pPr>
              <w:spacing w:line="240" w:lineRule="auto"/>
              <w:jc w:val="center"/>
              <w:rPr>
                <w:rFonts w:eastAsia="Arial" w:cs="Times New Roman"/>
                <w:i/>
              </w:rPr>
            </w:pPr>
            <w:r>
              <w:rPr>
                <w:rFonts w:eastAsia="Arial" w:cs="Times New Roman"/>
                <w:b/>
                <w:i/>
                <w:noProof/>
              </w:rPr>
              <mc:AlternateContent>
                <mc:Choice Requires="wps">
                  <w:drawing>
                    <wp:anchor distT="0" distB="0" distL="114300" distR="114300" simplePos="0" relativeHeight="251739136" behindDoc="0" locked="0" layoutInCell="1" allowOverlap="1" wp14:anchorId="17FE8E83" wp14:editId="1BADFBDA">
                      <wp:simplePos x="0" y="0"/>
                      <wp:positionH relativeFrom="column">
                        <wp:posOffset>795020</wp:posOffset>
                      </wp:positionH>
                      <wp:positionV relativeFrom="paragraph">
                        <wp:posOffset>223520</wp:posOffset>
                      </wp:positionV>
                      <wp:extent cx="177165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FFD937" id="Straight Connector 29"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62.6pt,17.6pt" to="202.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" strokecolor="black [3213]" strokeweight=".5pt">
                      <v:stroke joinstyle="miter"/>
                    </v:line>
                  </w:pict>
                </mc:Fallback>
              </mc:AlternateContent>
            </w:r>
            <w:r w:rsidR="00CF2284">
              <w:rPr>
                <w:rFonts w:eastAsia="Arial" w:cs="Times New Roman"/>
                <w:b/>
                <w:i/>
                <w:noProof/>
              </w:rPr>
              <mc:AlternateContent>
                <mc:Choice Requires="wps">
                  <w:drawing>
                    <wp:anchor distT="4294967295" distB="4294967295" distL="114300" distR="114300" simplePos="0" relativeHeight="251688960" behindDoc="0" locked="0" layoutInCell="1" allowOverlap="1" wp14:anchorId="7CA39FE0" wp14:editId="2C3951BB">
                      <wp:simplePos x="0" y="0"/>
                      <wp:positionH relativeFrom="column">
                        <wp:posOffset>-677404665</wp:posOffset>
                      </wp:positionH>
                      <wp:positionV relativeFrom="paragraph">
                        <wp:posOffset>-146521170</wp:posOffset>
                      </wp:positionV>
                      <wp:extent cx="2062480" cy="0"/>
                      <wp:effectExtent l="0" t="0" r="33020" b="19050"/>
                      <wp:wrapNone/>
                      <wp:docPr id="1496035508" name="Straight Connector 14960355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24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17366B" id="Straight Connector 1496035508"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338.95pt,-11537.1pt" to="-53176.55pt,-115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" strokecolor="windowText" strokeweight=".5pt">
                      <v:stroke joinstyle="miter"/>
                      <o:lock v:ext="edit" shapetype="f"/>
                    </v:line>
                  </w:pict>
                </mc:Fallback>
              </mc:AlternateContent>
            </w:r>
            <w:r w:rsidR="00CF2284">
              <w:rPr>
                <w:rFonts w:eastAsia="Arial" w:cs="Times New Roman"/>
                <w:b/>
              </w:rPr>
              <w:t>Độc lập - Tự do - Hạnh phúc</w:t>
            </w:r>
          </w:p>
        </w:tc>
      </w:tr>
    </w:tbl>
    <w:p w14:paraId="597E1106" w14:textId="77777777" w:rsidR="00237F4D" w:rsidRDefault="00237F4D" w:rsidP="007545E6">
      <w:pPr>
        <w:widowControl w:val="0"/>
        <w:adjustRightInd w:val="0"/>
        <w:snapToGrid w:val="0"/>
        <w:spacing w:line="240" w:lineRule="auto"/>
        <w:jc w:val="center"/>
        <w:rPr>
          <w:rFonts w:eastAsia="Arial" w:cs="Times New Roman"/>
          <w:b/>
          <w:bCs/>
          <w:szCs w:val="28"/>
          <w:lang w:eastAsia="vi-VN"/>
        </w:rPr>
      </w:pPr>
    </w:p>
    <w:p w14:paraId="546000CD" w14:textId="77777777" w:rsidR="00237F4D" w:rsidRDefault="00CF2284" w:rsidP="007545E6">
      <w:pPr>
        <w:widowControl w:val="0"/>
        <w:adjustRightInd w:val="0"/>
        <w:snapToGrid w:val="0"/>
        <w:spacing w:line="240" w:lineRule="auto"/>
        <w:jc w:val="center"/>
        <w:rPr>
          <w:rFonts w:eastAsia="Arial" w:cs="Times New Roman"/>
          <w:b/>
          <w:bCs/>
          <w:szCs w:val="28"/>
          <w:lang w:eastAsia="vi-VN"/>
        </w:rPr>
      </w:pPr>
      <w:r>
        <w:rPr>
          <w:rFonts w:eastAsia="Arial" w:cs="Times New Roman"/>
          <w:b/>
          <w:bCs/>
          <w:szCs w:val="28"/>
          <w:lang w:val="vi-VN" w:eastAsia="vi-VN"/>
        </w:rPr>
        <w:t>Phụ lục 0</w:t>
      </w:r>
      <w:r>
        <w:rPr>
          <w:rFonts w:eastAsia="Arial" w:cs="Times New Roman"/>
          <w:b/>
          <w:bCs/>
          <w:szCs w:val="28"/>
          <w:lang w:eastAsia="vi-VN"/>
        </w:rPr>
        <w:t>3</w:t>
      </w:r>
    </w:p>
    <w:p w14:paraId="020B885A" w14:textId="77777777" w:rsidR="00237F4D" w:rsidRDefault="00CF2284" w:rsidP="007545E6">
      <w:pPr>
        <w:widowControl w:val="0"/>
        <w:adjustRightInd w:val="0"/>
        <w:snapToGrid w:val="0"/>
        <w:spacing w:line="240" w:lineRule="auto"/>
        <w:jc w:val="center"/>
        <w:rPr>
          <w:rFonts w:eastAsia="Arial" w:cs="Times New Roman"/>
          <w:b/>
          <w:bCs/>
          <w:sz w:val="26"/>
          <w:szCs w:val="26"/>
          <w:lang w:val="vi-VN" w:eastAsia="vi-VN"/>
        </w:rPr>
      </w:pPr>
      <w:r>
        <w:rPr>
          <w:rFonts w:eastAsia="Arial" w:cs="Times New Roman"/>
          <w:b/>
          <w:bCs/>
          <w:sz w:val="26"/>
          <w:szCs w:val="26"/>
          <w:lang w:val="vi-VN" w:eastAsia="vi-VN"/>
        </w:rPr>
        <w:t xml:space="preserve">BẢO ĐẢM GIÁ TRỊ GIỚI HẠN ĐỐI VỚI TIẾNG ỒN </w:t>
      </w:r>
    </w:p>
    <w:p w14:paraId="0F7A89F0" w14:textId="77777777" w:rsidR="00237F4D" w:rsidRDefault="00CF2284" w:rsidP="007545E6">
      <w:pPr>
        <w:widowControl w:val="0"/>
        <w:adjustRightInd w:val="0"/>
        <w:snapToGrid w:val="0"/>
        <w:spacing w:line="240" w:lineRule="auto"/>
        <w:jc w:val="center"/>
        <w:rPr>
          <w:rFonts w:eastAsia="Arial" w:cs="Times New Roman"/>
          <w:sz w:val="26"/>
          <w:szCs w:val="26"/>
          <w:lang w:val="vi-VN"/>
        </w:rPr>
      </w:pPr>
      <w:r>
        <w:rPr>
          <w:rFonts w:eastAsia="Arial" w:cs="Times New Roman"/>
          <w:b/>
          <w:bCs/>
          <w:sz w:val="26"/>
          <w:szCs w:val="26"/>
          <w:lang w:val="vi-VN" w:eastAsia="vi-VN"/>
        </w:rPr>
        <w:t xml:space="preserve">VÀ CÁC YÊU CẦU </w:t>
      </w:r>
      <w:r>
        <w:rPr>
          <w:rFonts w:eastAsia="Arial" w:cs="Times New Roman"/>
          <w:b/>
          <w:bCs/>
          <w:smallCaps/>
          <w:sz w:val="26"/>
          <w:szCs w:val="26"/>
          <w:lang w:val="vi-VN" w:eastAsia="vi-VN"/>
        </w:rPr>
        <w:t>BẢO VỆ MÔI TRƯỜNG</w:t>
      </w:r>
    </w:p>
    <w:p w14:paraId="6B0A7A3A" w14:textId="77777777" w:rsidR="00237F4D" w:rsidRDefault="00CF2284" w:rsidP="007545E6">
      <w:pPr>
        <w:widowControl w:val="0"/>
        <w:adjustRightInd w:val="0"/>
        <w:snapToGrid w:val="0"/>
        <w:spacing w:line="240" w:lineRule="auto"/>
        <w:jc w:val="center"/>
        <w:rPr>
          <w:rFonts w:eastAsia="Arial" w:cs="Times New Roman"/>
          <w:i/>
          <w:szCs w:val="28"/>
          <w:lang w:val="vi-VN"/>
        </w:rPr>
      </w:pPr>
      <w:r>
        <w:rPr>
          <w:rFonts w:eastAsia="Arial" w:cs="Times New Roman"/>
          <w:szCs w:val="28"/>
          <w:lang w:val="vi-VN"/>
        </w:rPr>
        <w:t>(</w:t>
      </w:r>
      <w:r>
        <w:rPr>
          <w:rFonts w:eastAsia="Arial" w:cs="Times New Roman"/>
          <w:i/>
          <w:szCs w:val="28"/>
          <w:lang w:val="vi-VN"/>
        </w:rPr>
        <w:t>Kèm theo Giấy phép môi trường số         /GPMT ngày      /     /2024</w:t>
      </w:r>
    </w:p>
    <w:p w14:paraId="0C000334" w14:textId="77777777" w:rsidR="00237F4D" w:rsidRDefault="00CF2284" w:rsidP="007545E6">
      <w:pPr>
        <w:widowControl w:val="0"/>
        <w:adjustRightInd w:val="0"/>
        <w:snapToGrid w:val="0"/>
        <w:spacing w:line="240" w:lineRule="auto"/>
        <w:jc w:val="center"/>
        <w:rPr>
          <w:rFonts w:eastAsia="Arial" w:cs="Times New Roman"/>
          <w:b/>
          <w:bCs/>
          <w:spacing w:val="-6"/>
          <w:szCs w:val="28"/>
          <w:lang w:val="vi-VN" w:eastAsia="vi-VN"/>
        </w:rPr>
      </w:pPr>
      <w:r>
        <w:rPr>
          <w:rFonts w:eastAsia="Arial" w:cs="Times New Roman"/>
          <w:i/>
          <w:szCs w:val="28"/>
          <w:lang w:val="vi-VN"/>
        </w:rPr>
        <w:t xml:space="preserve">của </w:t>
      </w:r>
      <w:r w:rsidRPr="008C5079">
        <w:rPr>
          <w:rFonts w:eastAsia="Arial" w:cs="Times New Roman"/>
          <w:i/>
          <w:szCs w:val="28"/>
          <w:lang w:val="vi-VN"/>
        </w:rPr>
        <w:t>Uỷ</w:t>
      </w:r>
      <w:r>
        <w:rPr>
          <w:rFonts w:eastAsia="Arial" w:cs="Times New Roman"/>
          <w:i/>
          <w:szCs w:val="28"/>
          <w:lang w:val="vi-VN"/>
        </w:rPr>
        <w:t xml:space="preserve"> ban nhân dân tỉnh</w:t>
      </w:r>
      <w:r>
        <w:rPr>
          <w:rFonts w:eastAsia="Arial" w:cs="Times New Roman"/>
          <w:szCs w:val="28"/>
          <w:lang w:val="vi-VN"/>
        </w:rPr>
        <w:t>)</w:t>
      </w:r>
    </w:p>
    <w:p w14:paraId="77878661" w14:textId="77777777" w:rsidR="00237F4D" w:rsidRDefault="00CF2284" w:rsidP="007545E6">
      <w:pPr>
        <w:widowControl w:val="0"/>
        <w:adjustRightInd w:val="0"/>
        <w:snapToGrid w:val="0"/>
        <w:spacing w:line="240" w:lineRule="auto"/>
        <w:jc w:val="center"/>
        <w:rPr>
          <w:rFonts w:eastAsia="Arial" w:cs="Times New Roman"/>
          <w:spacing w:val="-6"/>
          <w:szCs w:val="28"/>
          <w:lang w:val="vi-VN"/>
        </w:rPr>
      </w:pPr>
      <w:r>
        <w:rPr>
          <w:rFonts w:eastAsia="Arial" w:cs="Times New Roman"/>
          <w:noProof/>
          <w:spacing w:val="-6"/>
          <w:szCs w:val="28"/>
        </w:rPr>
        <mc:AlternateContent>
          <mc:Choice Requires="wps">
            <w:drawing>
              <wp:anchor distT="4294967294" distB="4294967294" distL="114300" distR="114300" simplePos="0" relativeHeight="251664384" behindDoc="0" locked="0" layoutInCell="1" allowOverlap="1" wp14:anchorId="2E01486E" wp14:editId="0244611B">
                <wp:simplePos x="0" y="0"/>
                <wp:positionH relativeFrom="column">
                  <wp:posOffset>2399030</wp:posOffset>
                </wp:positionH>
                <wp:positionV relativeFrom="paragraph">
                  <wp:posOffset>42544</wp:posOffset>
                </wp:positionV>
                <wp:extent cx="906145" cy="0"/>
                <wp:effectExtent l="0" t="0" r="2730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1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EB344F" id="Straight Connector 5"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8.9pt,3.35pt" to="260.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" strokecolor="windowText" strokeweight=".5pt">
                <v:stroke joinstyle="miter"/>
                <o:lock v:ext="edit" shapetype="f"/>
              </v:line>
            </w:pict>
          </mc:Fallback>
        </mc:AlternateContent>
      </w:r>
    </w:p>
    <w:p w14:paraId="253B22B0" w14:textId="77777777" w:rsidR="00237F4D" w:rsidRDefault="00CF2284" w:rsidP="007545E6">
      <w:pPr>
        <w:spacing w:line="240" w:lineRule="auto"/>
        <w:ind w:firstLine="567"/>
        <w:jc w:val="both"/>
        <w:rPr>
          <w:rFonts w:eastAsia="Arial" w:cs="Times New Roman"/>
          <w:b/>
          <w:szCs w:val="28"/>
          <w:lang w:val="vi-VN"/>
        </w:rPr>
      </w:pPr>
      <w:bookmarkStart w:id="21" w:name="_Hlk165312382"/>
      <w:r>
        <w:rPr>
          <w:rFonts w:eastAsia="Arial" w:cs="Times New Roman"/>
          <w:b/>
          <w:bCs/>
          <w:szCs w:val="28"/>
          <w:lang w:val="vi-VN" w:eastAsia="vi-VN"/>
        </w:rPr>
        <w:t>A.  NGUỒN PHÁT SINH TIẾNG ỒN:</w:t>
      </w:r>
    </w:p>
    <w:p w14:paraId="68AE7FB2" w14:textId="77777777" w:rsidR="00237F4D" w:rsidRDefault="00CF2284" w:rsidP="007545E6">
      <w:pPr>
        <w:tabs>
          <w:tab w:val="left" w:pos="934"/>
        </w:tabs>
        <w:spacing w:line="240" w:lineRule="auto"/>
        <w:ind w:firstLine="567"/>
        <w:jc w:val="both"/>
        <w:rPr>
          <w:rFonts w:eastAsia="Arial" w:cs="Times New Roman"/>
          <w:bCs/>
          <w:szCs w:val="28"/>
          <w:lang w:val="vi-VN" w:eastAsia="vi-VN"/>
        </w:rPr>
      </w:pPr>
      <w:bookmarkStart w:id="22" w:name="bookmark1821"/>
      <w:bookmarkStart w:id="23" w:name="_Hlk156445177"/>
      <w:r>
        <w:rPr>
          <w:rFonts w:eastAsia="Arial" w:cs="Times New Roman"/>
          <w:b/>
          <w:bCs/>
          <w:szCs w:val="28"/>
          <w:lang w:val="vi-VN" w:eastAsia="vi-VN"/>
        </w:rPr>
        <w:t>1</w:t>
      </w:r>
      <w:bookmarkEnd w:id="22"/>
      <w:r>
        <w:rPr>
          <w:rFonts w:eastAsia="Arial" w:cs="Times New Roman"/>
          <w:b/>
          <w:bCs/>
          <w:szCs w:val="28"/>
          <w:lang w:val="vi-VN" w:eastAsia="vi-VN"/>
        </w:rPr>
        <w:t>. Nguồn phát sinh tiếng ồn:</w:t>
      </w:r>
    </w:p>
    <w:p w14:paraId="0965ADA1" w14:textId="77777777" w:rsidR="00237F4D" w:rsidRDefault="00CF2284" w:rsidP="007545E6">
      <w:pPr>
        <w:spacing w:line="240" w:lineRule="auto"/>
        <w:ind w:firstLine="567"/>
        <w:jc w:val="both"/>
        <w:rPr>
          <w:rFonts w:eastAsia="Arial" w:cs="Times New Roman"/>
          <w:szCs w:val="28"/>
          <w:lang w:val="vi-VN"/>
        </w:rPr>
      </w:pPr>
      <w:bookmarkStart w:id="24" w:name="bookmark1822"/>
      <w:r>
        <w:rPr>
          <w:rFonts w:eastAsia="Times New Roman" w:cs="Times New Roman"/>
          <w:szCs w:val="28"/>
          <w:lang w:val="vi-VN"/>
        </w:rPr>
        <w:t xml:space="preserve">Tiếng ồn phát sinh từ hoạt động của các máy móc, thiết bị đào xúc, vận chuyển đất, </w:t>
      </w:r>
      <w:r w:rsidRPr="008C5079">
        <w:rPr>
          <w:rFonts w:eastAsia="Times New Roman" w:cs="Times New Roman"/>
          <w:szCs w:val="28"/>
          <w:lang w:val="vi-VN"/>
        </w:rPr>
        <w:t>xe vận chuyển</w:t>
      </w:r>
      <w:r>
        <w:rPr>
          <w:rFonts w:eastAsia="Times New Roman" w:cs="Times New Roman"/>
          <w:szCs w:val="28"/>
          <w:lang w:val="vi-VN"/>
        </w:rPr>
        <w:t xml:space="preserve"> ra vào khu vực mỏ</w:t>
      </w:r>
      <w:r>
        <w:rPr>
          <w:rFonts w:eastAsia="Arial" w:cs="Times New Roman"/>
          <w:szCs w:val="28"/>
          <w:lang w:val="vi-VN"/>
        </w:rPr>
        <w:t>.</w:t>
      </w:r>
    </w:p>
    <w:p w14:paraId="1CC2A46D" w14:textId="77777777" w:rsidR="00237F4D" w:rsidRDefault="00CF2284" w:rsidP="007545E6">
      <w:pPr>
        <w:tabs>
          <w:tab w:val="left" w:pos="925"/>
        </w:tabs>
        <w:spacing w:line="240" w:lineRule="auto"/>
        <w:ind w:firstLine="567"/>
        <w:jc w:val="both"/>
        <w:rPr>
          <w:rFonts w:eastAsia="Arial" w:cs="Times New Roman"/>
          <w:b/>
          <w:bCs/>
          <w:szCs w:val="28"/>
          <w:lang w:val="vi-VN" w:eastAsia="vi-VN"/>
        </w:rPr>
      </w:pPr>
      <w:r>
        <w:rPr>
          <w:rFonts w:eastAsia="Arial" w:cs="Times New Roman"/>
          <w:b/>
          <w:bCs/>
          <w:szCs w:val="28"/>
          <w:lang w:val="vi-VN" w:eastAsia="vi-VN"/>
        </w:rPr>
        <w:t>2</w:t>
      </w:r>
      <w:bookmarkEnd w:id="24"/>
      <w:r>
        <w:rPr>
          <w:rFonts w:eastAsia="Arial" w:cs="Times New Roman"/>
          <w:b/>
          <w:bCs/>
          <w:szCs w:val="28"/>
          <w:lang w:val="vi-VN" w:eastAsia="vi-VN"/>
        </w:rPr>
        <w:t>. Vị trí phát sinh tiếng ồn:</w:t>
      </w:r>
    </w:p>
    <w:p w14:paraId="722AA025" w14:textId="77777777" w:rsidR="00237F4D" w:rsidRPr="008C5079" w:rsidRDefault="00CF2284" w:rsidP="007545E6">
      <w:pPr>
        <w:widowControl w:val="0"/>
        <w:tabs>
          <w:tab w:val="left" w:pos="925"/>
        </w:tabs>
        <w:adjustRightInd w:val="0"/>
        <w:snapToGrid w:val="0"/>
        <w:spacing w:line="240" w:lineRule="auto"/>
        <w:ind w:firstLine="567"/>
        <w:jc w:val="both"/>
        <w:rPr>
          <w:rFonts w:eastAsia="Arial" w:cs="Times New Roman"/>
          <w:szCs w:val="28"/>
          <w:lang w:val="vi-VN"/>
        </w:rPr>
      </w:pPr>
      <w:r>
        <w:rPr>
          <w:rFonts w:eastAsia="Arial" w:cs="Times New Roman"/>
          <w:szCs w:val="28"/>
          <w:lang w:val="vi-VN"/>
        </w:rPr>
        <w:t>Tại vị trí khai thác đất, dọc các tuyến đường giao thông nội mỏ</w:t>
      </w:r>
      <w:r w:rsidRPr="008C5079">
        <w:rPr>
          <w:rFonts w:eastAsia="Arial" w:cs="Times New Roman"/>
          <w:szCs w:val="28"/>
          <w:lang w:val="vi-VN"/>
        </w:rPr>
        <w:t>,</w:t>
      </w:r>
      <w:r>
        <w:rPr>
          <w:rFonts w:eastAsia="Arial" w:cs="Times New Roman"/>
          <w:szCs w:val="28"/>
          <w:lang w:val="vi-VN"/>
        </w:rPr>
        <w:t>...</w:t>
      </w:r>
    </w:p>
    <w:p w14:paraId="684E8E45" w14:textId="77777777" w:rsidR="00237F4D" w:rsidRDefault="00CF2284" w:rsidP="007545E6">
      <w:pPr>
        <w:spacing w:line="240" w:lineRule="auto"/>
        <w:ind w:firstLine="567"/>
        <w:jc w:val="both"/>
        <w:rPr>
          <w:rFonts w:eastAsia="Arial" w:cs="Times New Roman"/>
          <w:b/>
          <w:bCs/>
          <w:szCs w:val="28"/>
          <w:lang w:val="vi-VN" w:eastAsia="vi-VN"/>
        </w:rPr>
      </w:pPr>
      <w:r>
        <w:rPr>
          <w:rFonts w:eastAsia="Arial" w:cs="Times New Roman"/>
          <w:b/>
          <w:bCs/>
          <w:szCs w:val="28"/>
          <w:lang w:val="vi-VN" w:eastAsia="vi-VN"/>
        </w:rPr>
        <w:t>3. Tiêu chuẩn tiếng ồn:</w:t>
      </w:r>
    </w:p>
    <w:p w14:paraId="28B4DD63" w14:textId="77777777" w:rsidR="00237F4D" w:rsidRPr="006C61F0" w:rsidRDefault="00CF2284" w:rsidP="007545E6">
      <w:pPr>
        <w:widowControl w:val="0"/>
        <w:tabs>
          <w:tab w:val="left" w:pos="920"/>
        </w:tabs>
        <w:adjustRightInd w:val="0"/>
        <w:snapToGrid w:val="0"/>
        <w:spacing w:line="240" w:lineRule="auto"/>
        <w:ind w:firstLine="567"/>
        <w:jc w:val="both"/>
        <w:rPr>
          <w:rFonts w:eastAsia="Arial" w:cs="Times New Roman"/>
          <w:szCs w:val="28"/>
          <w:lang w:val="vi-VN"/>
        </w:rPr>
      </w:pPr>
      <w:r w:rsidRPr="006C61F0">
        <w:rPr>
          <w:rFonts w:eastAsia="Arial" w:cs="Times New Roman"/>
          <w:szCs w:val="28"/>
          <w:lang w:val="vi-VN" w:eastAsia="vi-VN"/>
        </w:rPr>
        <w:t xml:space="preserve">Tiếng ồn phải bảo đảm đáp ứng yêu cầu về bảo vệ môi trường và </w:t>
      </w:r>
      <w:r w:rsidRPr="006C61F0">
        <w:rPr>
          <w:rFonts w:eastAsia="Arial" w:cs="Times New Roman"/>
          <w:bCs/>
          <w:szCs w:val="28"/>
          <w:lang w:val="vi-VN"/>
        </w:rPr>
        <w:t>QCVN 24:2016/BYT - Quy chuẩn kỹ thuật Quốc gia về tiếng ồn - mức tiếp xúc cho phép tiếng ồn tại nơi làm việc</w:t>
      </w:r>
      <w:r w:rsidRPr="006C61F0">
        <w:rPr>
          <w:rFonts w:eastAsia="Arial" w:cs="Times New Roman"/>
          <w:i/>
          <w:iCs/>
          <w:szCs w:val="28"/>
          <w:lang w:val="vi-VN" w:eastAsia="vi-VN"/>
        </w:rPr>
        <w:t>,</w:t>
      </w:r>
      <w:r w:rsidRPr="006C61F0">
        <w:rPr>
          <w:rFonts w:eastAsia="Arial" w:cs="Times New Roman"/>
          <w:szCs w:val="28"/>
          <w:lang w:val="vi-VN" w:eastAsia="vi-VN"/>
        </w:rPr>
        <w:t xml:space="preserve"> cụ thể như sau:</w:t>
      </w:r>
      <w:r w:rsidRPr="006C61F0">
        <w:rPr>
          <w:rFonts w:eastAsia="Arial" w:cs="Times New Roman"/>
          <w:szCs w:val="28"/>
          <w:lang w:val="vi-V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390"/>
        <w:gridCol w:w="1470"/>
        <w:gridCol w:w="2517"/>
        <w:gridCol w:w="2871"/>
      </w:tblGrid>
      <w:tr w:rsidR="00237F4D" w:rsidRPr="006C61F0" w14:paraId="79F02363" w14:textId="77777777">
        <w:trPr>
          <w:trHeight w:val="674"/>
          <w:jc w:val="center"/>
        </w:trPr>
        <w:tc>
          <w:tcPr>
            <w:tcW w:w="449" w:type="pct"/>
            <w:shd w:val="clear" w:color="auto" w:fill="auto"/>
            <w:vAlign w:val="center"/>
          </w:tcPr>
          <w:p w14:paraId="3D9DDD28" w14:textId="77777777" w:rsidR="00237F4D" w:rsidRPr="006C61F0" w:rsidRDefault="00CF2284" w:rsidP="007545E6">
            <w:pPr>
              <w:spacing w:line="240" w:lineRule="auto"/>
              <w:jc w:val="center"/>
              <w:rPr>
                <w:rFonts w:eastAsia="Times New Roman" w:cs="Times New Roman"/>
                <w:b/>
                <w:sz w:val="26"/>
                <w:szCs w:val="26"/>
              </w:rPr>
            </w:pPr>
            <w:r w:rsidRPr="006C61F0">
              <w:rPr>
                <w:rFonts w:eastAsia="Times New Roman" w:cs="Times New Roman"/>
                <w:b/>
                <w:sz w:val="26"/>
                <w:szCs w:val="26"/>
              </w:rPr>
              <w:t>TT</w:t>
            </w:r>
          </w:p>
        </w:tc>
        <w:tc>
          <w:tcPr>
            <w:tcW w:w="767" w:type="pct"/>
            <w:shd w:val="clear" w:color="auto" w:fill="auto"/>
          </w:tcPr>
          <w:p w14:paraId="6C3A183A" w14:textId="77777777" w:rsidR="00237F4D" w:rsidRPr="006C61F0" w:rsidRDefault="00CF2284" w:rsidP="007545E6">
            <w:pPr>
              <w:spacing w:line="240" w:lineRule="auto"/>
              <w:jc w:val="center"/>
              <w:rPr>
                <w:rFonts w:eastAsia="Times New Roman" w:cs="Times New Roman"/>
                <w:b/>
                <w:sz w:val="26"/>
                <w:szCs w:val="26"/>
              </w:rPr>
            </w:pPr>
            <w:r w:rsidRPr="006C61F0">
              <w:rPr>
                <w:rFonts w:eastAsia="Times New Roman" w:cs="Times New Roman"/>
                <w:b/>
                <w:bCs/>
                <w:sz w:val="26"/>
                <w:szCs w:val="26"/>
              </w:rPr>
              <w:t>Từ 6-21 giờ (dBA)</w:t>
            </w:r>
          </w:p>
        </w:tc>
        <w:tc>
          <w:tcPr>
            <w:tcW w:w="811" w:type="pct"/>
            <w:shd w:val="clear" w:color="auto" w:fill="auto"/>
          </w:tcPr>
          <w:p w14:paraId="0BC05AF7" w14:textId="77777777" w:rsidR="00237F4D" w:rsidRPr="006C61F0" w:rsidRDefault="00CF2284" w:rsidP="007545E6">
            <w:pPr>
              <w:spacing w:line="240" w:lineRule="auto"/>
              <w:jc w:val="center"/>
              <w:rPr>
                <w:rFonts w:eastAsia="Times New Roman" w:cs="Times New Roman"/>
                <w:b/>
                <w:sz w:val="26"/>
                <w:szCs w:val="26"/>
              </w:rPr>
            </w:pPr>
            <w:r w:rsidRPr="006C61F0">
              <w:rPr>
                <w:rFonts w:eastAsia="Times New Roman" w:cs="Times New Roman"/>
                <w:b/>
                <w:bCs/>
                <w:sz w:val="26"/>
                <w:szCs w:val="26"/>
              </w:rPr>
              <w:t>Từ 21-6 giờ (dBA)</w:t>
            </w:r>
          </w:p>
        </w:tc>
        <w:tc>
          <w:tcPr>
            <w:tcW w:w="1389" w:type="pct"/>
            <w:vAlign w:val="center"/>
          </w:tcPr>
          <w:p w14:paraId="6D6E6CCD" w14:textId="77777777" w:rsidR="00237F4D" w:rsidRPr="006C61F0" w:rsidRDefault="00CF2284" w:rsidP="007545E6">
            <w:pPr>
              <w:spacing w:line="240" w:lineRule="auto"/>
              <w:jc w:val="center"/>
              <w:rPr>
                <w:rFonts w:eastAsia="Times New Roman" w:cs="Times New Roman"/>
                <w:b/>
                <w:sz w:val="26"/>
                <w:szCs w:val="26"/>
                <w:lang w:val="pt-BR"/>
              </w:rPr>
            </w:pPr>
            <w:r w:rsidRPr="006C61F0">
              <w:rPr>
                <w:rFonts w:eastAsia="Times New Roman" w:cs="Times New Roman"/>
                <w:b/>
                <w:sz w:val="26"/>
                <w:szCs w:val="26"/>
                <w:lang w:val="pt-BR"/>
              </w:rPr>
              <w:t>Tần suất quan trắc</w:t>
            </w:r>
            <w:r w:rsidR="006615AE" w:rsidRPr="006C61F0">
              <w:rPr>
                <w:rFonts w:eastAsia="Times New Roman" w:cs="Times New Roman"/>
                <w:b/>
                <w:sz w:val="26"/>
                <w:szCs w:val="26"/>
                <w:lang w:val="pt-BR"/>
              </w:rPr>
              <w:t xml:space="preserve"> định kỳ</w:t>
            </w:r>
          </w:p>
        </w:tc>
        <w:tc>
          <w:tcPr>
            <w:tcW w:w="1584" w:type="pct"/>
            <w:shd w:val="clear" w:color="auto" w:fill="auto"/>
            <w:vAlign w:val="center"/>
          </w:tcPr>
          <w:p w14:paraId="4050E1B8" w14:textId="77777777" w:rsidR="00237F4D" w:rsidRPr="006C61F0" w:rsidRDefault="00CF2284" w:rsidP="007545E6">
            <w:pPr>
              <w:spacing w:line="240" w:lineRule="auto"/>
              <w:jc w:val="center"/>
              <w:rPr>
                <w:rFonts w:eastAsia="Times New Roman" w:cs="Times New Roman"/>
                <w:b/>
                <w:sz w:val="26"/>
                <w:szCs w:val="26"/>
                <w:lang w:val="pt-BR"/>
              </w:rPr>
            </w:pPr>
            <w:r w:rsidRPr="006C61F0">
              <w:rPr>
                <w:rFonts w:eastAsia="Times New Roman" w:cs="Times New Roman"/>
                <w:b/>
                <w:sz w:val="26"/>
                <w:szCs w:val="26"/>
                <w:lang w:val="pt-BR"/>
              </w:rPr>
              <w:t>Ghi chú</w:t>
            </w:r>
          </w:p>
        </w:tc>
      </w:tr>
      <w:tr w:rsidR="00237F4D" w:rsidRPr="006C61F0" w14:paraId="7C82EC18" w14:textId="77777777">
        <w:trPr>
          <w:trHeight w:val="693"/>
          <w:jc w:val="center"/>
        </w:trPr>
        <w:tc>
          <w:tcPr>
            <w:tcW w:w="449" w:type="pct"/>
            <w:shd w:val="clear" w:color="auto" w:fill="auto"/>
            <w:vAlign w:val="center"/>
          </w:tcPr>
          <w:p w14:paraId="0C8A7B1D" w14:textId="77777777" w:rsidR="00237F4D" w:rsidRPr="006C61F0" w:rsidRDefault="00CF2284" w:rsidP="007545E6">
            <w:pPr>
              <w:spacing w:line="240" w:lineRule="auto"/>
              <w:jc w:val="center"/>
              <w:rPr>
                <w:rFonts w:eastAsia="Times New Roman" w:cs="Times New Roman"/>
                <w:sz w:val="26"/>
                <w:szCs w:val="26"/>
              </w:rPr>
            </w:pPr>
            <w:r w:rsidRPr="006C61F0">
              <w:rPr>
                <w:rFonts w:eastAsia="Times New Roman" w:cs="Times New Roman"/>
                <w:sz w:val="26"/>
                <w:szCs w:val="26"/>
              </w:rPr>
              <w:t>1</w:t>
            </w:r>
          </w:p>
        </w:tc>
        <w:tc>
          <w:tcPr>
            <w:tcW w:w="767" w:type="pct"/>
            <w:shd w:val="clear" w:color="auto" w:fill="auto"/>
            <w:vAlign w:val="center"/>
          </w:tcPr>
          <w:p w14:paraId="37A1BB9C" w14:textId="77777777" w:rsidR="00237F4D" w:rsidRPr="006C61F0" w:rsidRDefault="00CF2284" w:rsidP="007545E6">
            <w:pPr>
              <w:spacing w:line="240" w:lineRule="auto"/>
              <w:jc w:val="center"/>
              <w:rPr>
                <w:rFonts w:eastAsia="Times New Roman" w:cs="Times New Roman"/>
                <w:sz w:val="26"/>
                <w:szCs w:val="26"/>
              </w:rPr>
            </w:pPr>
            <w:r w:rsidRPr="006C61F0">
              <w:rPr>
                <w:rFonts w:eastAsia="Arial" w:cs="Times New Roman"/>
                <w:sz w:val="26"/>
                <w:szCs w:val="26"/>
              </w:rPr>
              <w:t>85</w:t>
            </w:r>
          </w:p>
        </w:tc>
        <w:tc>
          <w:tcPr>
            <w:tcW w:w="811" w:type="pct"/>
            <w:shd w:val="clear" w:color="auto" w:fill="auto"/>
            <w:vAlign w:val="center"/>
          </w:tcPr>
          <w:p w14:paraId="52A732BA" w14:textId="77777777" w:rsidR="00237F4D" w:rsidRPr="006C61F0" w:rsidRDefault="00CF2284" w:rsidP="007545E6">
            <w:pPr>
              <w:spacing w:line="240" w:lineRule="auto"/>
              <w:jc w:val="center"/>
              <w:rPr>
                <w:rFonts w:eastAsia="Times New Roman" w:cs="Times New Roman"/>
                <w:sz w:val="26"/>
                <w:szCs w:val="26"/>
              </w:rPr>
            </w:pPr>
            <w:r w:rsidRPr="006C61F0">
              <w:rPr>
                <w:rFonts w:eastAsia="Times New Roman" w:cs="Times New Roman"/>
                <w:sz w:val="26"/>
                <w:szCs w:val="26"/>
              </w:rPr>
              <w:t>85</w:t>
            </w:r>
          </w:p>
        </w:tc>
        <w:tc>
          <w:tcPr>
            <w:tcW w:w="1389" w:type="pct"/>
            <w:vAlign w:val="center"/>
          </w:tcPr>
          <w:p w14:paraId="7351E85A" w14:textId="77777777" w:rsidR="00237F4D" w:rsidRPr="008E0F35" w:rsidRDefault="005F6A61" w:rsidP="007545E6">
            <w:pPr>
              <w:spacing w:line="240" w:lineRule="auto"/>
              <w:jc w:val="center"/>
              <w:rPr>
                <w:rFonts w:eastAsia="Arial" w:cs="Times New Roman"/>
                <w:bCs/>
                <w:sz w:val="26"/>
                <w:szCs w:val="26"/>
                <w:highlight w:val="yellow"/>
              </w:rPr>
            </w:pPr>
            <w:r>
              <w:rPr>
                <w:rFonts w:eastAsia="Arial" w:cs="Times New Roman"/>
                <w:bCs/>
                <w:sz w:val="26"/>
                <w:szCs w:val="26"/>
              </w:rPr>
              <w:t>T</w:t>
            </w:r>
            <w:r w:rsidRPr="005F6A61">
              <w:rPr>
                <w:rFonts w:eastAsia="Arial" w:cs="Times New Roman"/>
                <w:bCs/>
                <w:sz w:val="26"/>
                <w:szCs w:val="26"/>
              </w:rPr>
              <w:t>ối thiểu 1 lần/năm</w:t>
            </w:r>
          </w:p>
        </w:tc>
        <w:tc>
          <w:tcPr>
            <w:tcW w:w="1584" w:type="pct"/>
            <w:shd w:val="clear" w:color="auto" w:fill="auto"/>
            <w:vAlign w:val="center"/>
          </w:tcPr>
          <w:p w14:paraId="284BBC48" w14:textId="77777777" w:rsidR="00237F4D" w:rsidRPr="006C61F0" w:rsidRDefault="00A33AE5" w:rsidP="007545E6">
            <w:pPr>
              <w:spacing w:line="240" w:lineRule="auto"/>
              <w:jc w:val="center"/>
              <w:rPr>
                <w:rFonts w:eastAsia="Arial" w:cs="Times New Roman"/>
                <w:bCs/>
                <w:sz w:val="26"/>
                <w:szCs w:val="26"/>
              </w:rPr>
            </w:pPr>
            <w:r w:rsidRPr="006C61F0">
              <w:rPr>
                <w:rFonts w:eastAsia="Arial" w:cs="Times New Roman"/>
                <w:bCs/>
                <w:sz w:val="26"/>
                <w:szCs w:val="26"/>
              </w:rPr>
              <w:t>K</w:t>
            </w:r>
            <w:r w:rsidR="00DE4336" w:rsidRPr="006C61F0">
              <w:rPr>
                <w:rFonts w:eastAsia="Arial" w:cs="Times New Roman"/>
                <w:bCs/>
                <w:sz w:val="26"/>
                <w:szCs w:val="26"/>
              </w:rPr>
              <w:t>hai trường khai thác</w:t>
            </w:r>
          </w:p>
        </w:tc>
      </w:tr>
      <w:tr w:rsidR="00237F4D" w:rsidRPr="006C61F0" w14:paraId="28214EDB" w14:textId="77777777">
        <w:trPr>
          <w:trHeight w:val="512"/>
          <w:jc w:val="center"/>
        </w:trPr>
        <w:tc>
          <w:tcPr>
            <w:tcW w:w="449" w:type="pct"/>
            <w:shd w:val="clear" w:color="auto" w:fill="auto"/>
            <w:vAlign w:val="center"/>
          </w:tcPr>
          <w:p w14:paraId="45A86209" w14:textId="77777777" w:rsidR="00237F4D" w:rsidRPr="006C61F0" w:rsidRDefault="00CF2284" w:rsidP="007545E6">
            <w:pPr>
              <w:spacing w:line="240" w:lineRule="auto"/>
              <w:jc w:val="center"/>
              <w:rPr>
                <w:rFonts w:eastAsia="Times New Roman" w:cs="Times New Roman"/>
                <w:sz w:val="26"/>
                <w:szCs w:val="26"/>
              </w:rPr>
            </w:pPr>
            <w:r w:rsidRPr="006C61F0">
              <w:rPr>
                <w:rFonts w:eastAsia="Times New Roman" w:cs="Times New Roman"/>
                <w:sz w:val="26"/>
                <w:szCs w:val="26"/>
              </w:rPr>
              <w:t>2</w:t>
            </w:r>
          </w:p>
        </w:tc>
        <w:tc>
          <w:tcPr>
            <w:tcW w:w="767" w:type="pct"/>
            <w:shd w:val="clear" w:color="auto" w:fill="auto"/>
            <w:vAlign w:val="center"/>
          </w:tcPr>
          <w:p w14:paraId="67C5BCEC" w14:textId="77777777" w:rsidR="00237F4D" w:rsidRPr="006C61F0" w:rsidRDefault="00CF2284" w:rsidP="007545E6">
            <w:pPr>
              <w:spacing w:line="240" w:lineRule="auto"/>
              <w:jc w:val="center"/>
              <w:rPr>
                <w:rFonts w:eastAsia="Arial" w:cs="Times New Roman"/>
                <w:sz w:val="26"/>
                <w:szCs w:val="26"/>
              </w:rPr>
            </w:pPr>
            <w:r w:rsidRPr="006C61F0">
              <w:rPr>
                <w:rFonts w:eastAsia="Arial" w:cs="Times New Roman"/>
                <w:sz w:val="26"/>
                <w:szCs w:val="26"/>
              </w:rPr>
              <w:t>65</w:t>
            </w:r>
          </w:p>
        </w:tc>
        <w:tc>
          <w:tcPr>
            <w:tcW w:w="811" w:type="pct"/>
            <w:shd w:val="clear" w:color="auto" w:fill="auto"/>
            <w:vAlign w:val="center"/>
          </w:tcPr>
          <w:p w14:paraId="27ED98C8" w14:textId="77777777" w:rsidR="00237F4D" w:rsidRPr="006C61F0" w:rsidRDefault="00CF2284" w:rsidP="007545E6">
            <w:pPr>
              <w:spacing w:line="240" w:lineRule="auto"/>
              <w:jc w:val="center"/>
              <w:rPr>
                <w:rFonts w:eastAsia="Times New Roman" w:cs="Times New Roman"/>
                <w:sz w:val="26"/>
                <w:szCs w:val="26"/>
              </w:rPr>
            </w:pPr>
            <w:r w:rsidRPr="006C61F0">
              <w:rPr>
                <w:rFonts w:eastAsia="Times New Roman" w:cs="Times New Roman"/>
                <w:sz w:val="26"/>
                <w:szCs w:val="26"/>
              </w:rPr>
              <w:t>65</w:t>
            </w:r>
          </w:p>
        </w:tc>
        <w:tc>
          <w:tcPr>
            <w:tcW w:w="1389" w:type="pct"/>
            <w:vAlign w:val="center"/>
          </w:tcPr>
          <w:p w14:paraId="610AEB79" w14:textId="77777777" w:rsidR="00237F4D" w:rsidRPr="008E0F35" w:rsidRDefault="005F6A61" w:rsidP="007545E6">
            <w:pPr>
              <w:spacing w:line="240" w:lineRule="auto"/>
              <w:jc w:val="center"/>
              <w:rPr>
                <w:rFonts w:eastAsia="Arial" w:cs="Times New Roman"/>
                <w:sz w:val="26"/>
                <w:szCs w:val="26"/>
                <w:highlight w:val="yellow"/>
                <w:shd w:val="clear" w:color="auto" w:fill="FFFFFF"/>
              </w:rPr>
            </w:pPr>
            <w:r w:rsidRPr="005F6A61">
              <w:rPr>
                <w:rFonts w:eastAsia="Arial" w:cs="Times New Roman"/>
                <w:bCs/>
                <w:sz w:val="26"/>
                <w:szCs w:val="26"/>
              </w:rPr>
              <w:t>Tối thiểu 1 lần/năm</w:t>
            </w:r>
          </w:p>
        </w:tc>
        <w:tc>
          <w:tcPr>
            <w:tcW w:w="1584" w:type="pct"/>
            <w:shd w:val="clear" w:color="auto" w:fill="auto"/>
            <w:vAlign w:val="center"/>
          </w:tcPr>
          <w:p w14:paraId="7AF87159" w14:textId="77777777" w:rsidR="00546E05" w:rsidRPr="006C61F0" w:rsidRDefault="00C36F01" w:rsidP="007545E6">
            <w:pPr>
              <w:spacing w:line="240" w:lineRule="auto"/>
              <w:jc w:val="center"/>
              <w:rPr>
                <w:rFonts w:eastAsia="Arial" w:cs="Times New Roman"/>
                <w:sz w:val="26"/>
                <w:szCs w:val="26"/>
                <w:shd w:val="clear" w:color="auto" w:fill="FFFFFF"/>
              </w:rPr>
            </w:pPr>
            <w:r w:rsidRPr="006C61F0">
              <w:rPr>
                <w:rFonts w:eastAsia="Arial" w:cs="Times New Roman"/>
                <w:sz w:val="26"/>
                <w:szCs w:val="26"/>
                <w:shd w:val="clear" w:color="auto" w:fill="FFFFFF"/>
              </w:rPr>
              <w:t>N</w:t>
            </w:r>
            <w:r w:rsidR="0025154E" w:rsidRPr="006C61F0">
              <w:rPr>
                <w:rFonts w:eastAsia="Arial" w:cs="Times New Roman"/>
                <w:sz w:val="26"/>
                <w:szCs w:val="26"/>
                <w:shd w:val="clear" w:color="auto" w:fill="FFFFFF"/>
              </w:rPr>
              <w:t>hà điều hành</w:t>
            </w:r>
          </w:p>
        </w:tc>
      </w:tr>
    </w:tbl>
    <w:p w14:paraId="20DAF436" w14:textId="77777777" w:rsidR="006615AE" w:rsidRPr="006C61F0" w:rsidRDefault="00CF2284" w:rsidP="007545E6">
      <w:pPr>
        <w:spacing w:line="240" w:lineRule="auto"/>
        <w:ind w:firstLine="567"/>
        <w:jc w:val="both"/>
        <w:rPr>
          <w:rFonts w:eastAsia="Arial" w:cs="Times New Roman"/>
          <w:b/>
          <w:bCs/>
          <w:smallCaps/>
          <w:szCs w:val="28"/>
          <w:lang w:eastAsia="vi-VN"/>
        </w:rPr>
      </w:pPr>
      <w:r w:rsidRPr="006C61F0">
        <w:rPr>
          <w:rFonts w:eastAsia="Arial" w:cs="Times New Roman"/>
          <w:b/>
          <w:bCs/>
          <w:szCs w:val="28"/>
          <w:lang w:val="vi-VN" w:eastAsia="vi-VN"/>
        </w:rPr>
        <w:t xml:space="preserve">B. YÊU CẦU BẢO VỆ MÔI </w:t>
      </w:r>
      <w:r w:rsidRPr="006C61F0">
        <w:rPr>
          <w:rFonts w:eastAsia="Arial" w:cs="Times New Roman"/>
          <w:b/>
          <w:bCs/>
          <w:smallCaps/>
          <w:szCs w:val="28"/>
          <w:lang w:val="vi-VN" w:eastAsia="vi-VN"/>
        </w:rPr>
        <w:t>TRƯỜNG ĐỐI VỚI TIẾNG ỒN</w:t>
      </w:r>
      <w:r w:rsidRPr="006C61F0">
        <w:rPr>
          <w:rFonts w:eastAsia="Arial" w:cs="Times New Roman"/>
          <w:b/>
          <w:bCs/>
          <w:smallCaps/>
          <w:szCs w:val="28"/>
          <w:lang w:eastAsia="vi-VN"/>
        </w:rPr>
        <w:t>:</w:t>
      </w:r>
      <w:bookmarkStart w:id="25" w:name="bookmark1825"/>
    </w:p>
    <w:p w14:paraId="0AD78E7E" w14:textId="77777777" w:rsidR="00237F4D" w:rsidRPr="006C61F0" w:rsidRDefault="00CF2284" w:rsidP="007545E6">
      <w:pPr>
        <w:spacing w:line="240" w:lineRule="auto"/>
        <w:ind w:firstLine="567"/>
        <w:jc w:val="both"/>
        <w:rPr>
          <w:rFonts w:eastAsia="Arial" w:cs="Times New Roman"/>
          <w:b/>
          <w:bCs/>
          <w:szCs w:val="28"/>
          <w:lang w:val="vi-VN" w:eastAsia="vi-VN"/>
        </w:rPr>
      </w:pPr>
      <w:r w:rsidRPr="006C61F0">
        <w:rPr>
          <w:rFonts w:eastAsia="Arial" w:cs="Times New Roman"/>
          <w:b/>
          <w:bCs/>
          <w:szCs w:val="28"/>
          <w:lang w:val="vi-VN" w:eastAsia="vi-VN"/>
        </w:rPr>
        <w:t>1</w:t>
      </w:r>
      <w:bookmarkEnd w:id="25"/>
      <w:r w:rsidRPr="006C61F0">
        <w:rPr>
          <w:rFonts w:eastAsia="Arial" w:cs="Times New Roman"/>
          <w:b/>
          <w:bCs/>
          <w:szCs w:val="28"/>
          <w:lang w:val="vi-VN" w:eastAsia="vi-VN"/>
        </w:rPr>
        <w:t>. Công trình, biện pháp giảm thiểu tiếng ồn:</w:t>
      </w:r>
      <w:bookmarkStart w:id="26" w:name="_Hlk129590021"/>
      <w:bookmarkStart w:id="27" w:name="bookmark1828"/>
    </w:p>
    <w:bookmarkEnd w:id="26"/>
    <w:p w14:paraId="0A822735" w14:textId="77777777" w:rsidR="00237F4D" w:rsidRPr="006C61F0" w:rsidRDefault="00CF2284" w:rsidP="007545E6">
      <w:pPr>
        <w:spacing w:line="240" w:lineRule="auto"/>
        <w:ind w:firstLine="567"/>
        <w:jc w:val="both"/>
        <w:rPr>
          <w:rFonts w:eastAsia="Times New Roman" w:cs="Times New Roman"/>
          <w:szCs w:val="28"/>
          <w:lang w:val="vi-VN"/>
        </w:rPr>
      </w:pPr>
      <w:r w:rsidRPr="006C61F0">
        <w:rPr>
          <w:rFonts w:eastAsia="Arial" w:cs="Times New Roman"/>
          <w:szCs w:val="26"/>
          <w:lang w:val="vi-VN"/>
        </w:rPr>
        <w:t xml:space="preserve">- </w:t>
      </w:r>
      <w:r w:rsidRPr="006C61F0">
        <w:rPr>
          <w:rFonts w:eastAsia="Times New Roman" w:cs="Times New Roman"/>
          <w:szCs w:val="28"/>
          <w:lang w:val="vi-VN"/>
        </w:rPr>
        <w:t>Thường xuyên kiểm tra, bảo trì, bảo dưỡng</w:t>
      </w:r>
      <w:r w:rsidRPr="008C5079">
        <w:rPr>
          <w:rFonts w:eastAsia="Times New Roman" w:cs="Times New Roman"/>
          <w:szCs w:val="28"/>
          <w:lang w:val="vi-VN"/>
        </w:rPr>
        <w:t>, vặn chặt ốc vít</w:t>
      </w:r>
      <w:r w:rsidRPr="006C61F0">
        <w:rPr>
          <w:rFonts w:eastAsia="Times New Roman" w:cs="Times New Roman"/>
          <w:szCs w:val="28"/>
          <w:lang w:val="vi-VN"/>
        </w:rPr>
        <w:t xml:space="preserve"> máy móc, phương tiện chống rơ, chống rung</w:t>
      </w:r>
      <w:r w:rsidRPr="008C5079">
        <w:rPr>
          <w:rFonts w:eastAsia="Times New Roman" w:cs="Times New Roman"/>
          <w:szCs w:val="28"/>
          <w:lang w:val="vi-VN"/>
        </w:rPr>
        <w:t xml:space="preserve"> giảm thiểu</w:t>
      </w:r>
      <w:r w:rsidRPr="006C61F0">
        <w:rPr>
          <w:rFonts w:eastAsia="Times New Roman" w:cs="Times New Roman"/>
          <w:szCs w:val="28"/>
          <w:lang w:val="vi-VN"/>
        </w:rPr>
        <w:t xml:space="preserve"> </w:t>
      </w:r>
      <w:r w:rsidRPr="008C5079">
        <w:rPr>
          <w:rFonts w:eastAsia="Times New Roman" w:cs="Times New Roman"/>
          <w:szCs w:val="28"/>
          <w:lang w:val="vi-VN"/>
        </w:rPr>
        <w:t>phát sinh tiếng ồn</w:t>
      </w:r>
      <w:r w:rsidRPr="006C61F0">
        <w:rPr>
          <w:rFonts w:eastAsia="Times New Roman" w:cs="Times New Roman"/>
          <w:szCs w:val="28"/>
          <w:lang w:val="vi-VN"/>
        </w:rPr>
        <w:t>.</w:t>
      </w:r>
    </w:p>
    <w:p w14:paraId="3E26CEE8" w14:textId="77777777" w:rsidR="00237F4D" w:rsidRPr="006C61F0" w:rsidRDefault="00CF2284" w:rsidP="007545E6">
      <w:pPr>
        <w:widowControl w:val="0"/>
        <w:spacing w:line="240" w:lineRule="auto"/>
        <w:ind w:firstLine="567"/>
        <w:jc w:val="both"/>
        <w:rPr>
          <w:rFonts w:eastAsia="Arial" w:cs="Times New Roman"/>
          <w:szCs w:val="26"/>
          <w:lang w:val="vi-VN"/>
        </w:rPr>
      </w:pPr>
      <w:r w:rsidRPr="006C61F0">
        <w:rPr>
          <w:rFonts w:eastAsia="Arial" w:cs="Times New Roman"/>
          <w:szCs w:val="26"/>
          <w:lang w:val="vi-VN"/>
        </w:rPr>
        <w:t>- Đối với người lao động phải được trang bị các thiết bị bảo hộ lao động để giảm âm tiếng ồn như nút bịt tai, m</w:t>
      </w:r>
      <w:r w:rsidRPr="008C5079">
        <w:rPr>
          <w:rFonts w:eastAsia="Arial" w:cs="Times New Roman"/>
          <w:szCs w:val="26"/>
          <w:lang w:val="vi-VN"/>
        </w:rPr>
        <w:t>ũ</w:t>
      </w:r>
      <w:r w:rsidRPr="006C61F0">
        <w:rPr>
          <w:rFonts w:eastAsia="Arial" w:cs="Times New Roman"/>
          <w:szCs w:val="26"/>
          <w:lang w:val="vi-VN"/>
        </w:rPr>
        <w:t xml:space="preserve"> áo bảo hộ</w:t>
      </w:r>
      <w:r w:rsidRPr="008C5079">
        <w:rPr>
          <w:rFonts w:eastAsia="Arial" w:cs="Times New Roman"/>
          <w:szCs w:val="26"/>
          <w:lang w:val="vi-VN"/>
        </w:rPr>
        <w:t>,</w:t>
      </w:r>
      <w:r w:rsidRPr="006C61F0">
        <w:rPr>
          <w:rFonts w:eastAsia="Arial" w:cs="Times New Roman"/>
          <w:szCs w:val="26"/>
          <w:lang w:val="vi-VN"/>
        </w:rPr>
        <w:t xml:space="preserve">... </w:t>
      </w:r>
    </w:p>
    <w:p w14:paraId="71DC6C06" w14:textId="77777777" w:rsidR="00237F4D" w:rsidRPr="008C5079" w:rsidRDefault="00CF2284" w:rsidP="007545E6">
      <w:pPr>
        <w:widowControl w:val="0"/>
        <w:spacing w:line="240" w:lineRule="auto"/>
        <w:ind w:firstLine="567"/>
        <w:jc w:val="both"/>
        <w:rPr>
          <w:rFonts w:eastAsia="Arial" w:cs="Times New Roman"/>
          <w:szCs w:val="26"/>
          <w:lang w:val="vi-VN"/>
        </w:rPr>
      </w:pPr>
      <w:r w:rsidRPr="008C5079">
        <w:rPr>
          <w:rFonts w:eastAsia="Arial" w:cs="Times New Roman"/>
          <w:szCs w:val="26"/>
          <w:lang w:val="vi-VN"/>
        </w:rPr>
        <w:t xml:space="preserve">- </w:t>
      </w:r>
      <w:r w:rsidR="003B6C23" w:rsidRPr="008C5079">
        <w:rPr>
          <w:rFonts w:eastAsia="Arial" w:cs="Times New Roman"/>
          <w:szCs w:val="28"/>
          <w:lang w:val="vi-VN" w:eastAsia="vi-VN"/>
        </w:rPr>
        <w:t>Tăng cường trồng, chăm sóc hệ thống cây xanh xung quanh khu vực nhà điều hành, khu vực</w:t>
      </w:r>
      <w:r w:rsidR="00F63ACF" w:rsidRPr="008C5079">
        <w:rPr>
          <w:rFonts w:eastAsia="Arial" w:cs="Times New Roman"/>
          <w:szCs w:val="28"/>
          <w:lang w:val="vi-VN" w:eastAsia="vi-VN"/>
        </w:rPr>
        <w:t xml:space="preserve"> xung quanh</w:t>
      </w:r>
      <w:r w:rsidR="003B6C23" w:rsidRPr="008C5079">
        <w:rPr>
          <w:rFonts w:eastAsia="Arial" w:cs="Times New Roman"/>
          <w:szCs w:val="28"/>
          <w:lang w:val="vi-VN" w:eastAsia="vi-VN"/>
        </w:rPr>
        <w:t xml:space="preserve"> mỏ</w:t>
      </w:r>
      <w:r w:rsidRPr="008C5079">
        <w:rPr>
          <w:rFonts w:eastAsia="Arial" w:cs="Times New Roman"/>
          <w:szCs w:val="28"/>
          <w:lang w:val="vi-VN" w:eastAsia="vi-VN"/>
        </w:rPr>
        <w:t>.</w:t>
      </w:r>
    </w:p>
    <w:p w14:paraId="302928E7" w14:textId="77777777" w:rsidR="00237F4D" w:rsidRPr="008C5079" w:rsidRDefault="00CF2284" w:rsidP="007545E6">
      <w:pPr>
        <w:widowControl w:val="0"/>
        <w:autoSpaceDE w:val="0"/>
        <w:autoSpaceDN w:val="0"/>
        <w:adjustRightInd w:val="0"/>
        <w:spacing w:line="240" w:lineRule="auto"/>
        <w:ind w:firstLine="567"/>
        <w:jc w:val="both"/>
        <w:rPr>
          <w:rFonts w:eastAsia="Times New Roman" w:cs="Times New Roman"/>
          <w:szCs w:val="28"/>
          <w:lang w:val="vi-VN"/>
        </w:rPr>
      </w:pPr>
      <w:r w:rsidRPr="006C61F0">
        <w:rPr>
          <w:rFonts w:eastAsia="Times New Roman" w:cs="Times New Roman"/>
          <w:szCs w:val="28"/>
          <w:lang w:val="vi-VN"/>
        </w:rPr>
        <w:t xml:space="preserve">- Thực hiện các biện pháp giảm thiểu tiếng ồn đã nêu trong báo cáo đề xuất cấp giấy phép môi trường. </w:t>
      </w:r>
      <w:bookmarkEnd w:id="27"/>
    </w:p>
    <w:p w14:paraId="3612F02C" w14:textId="77777777" w:rsidR="00237F4D" w:rsidRPr="006C61F0" w:rsidRDefault="00CF2284" w:rsidP="007545E6">
      <w:pPr>
        <w:widowControl w:val="0"/>
        <w:autoSpaceDE w:val="0"/>
        <w:autoSpaceDN w:val="0"/>
        <w:adjustRightInd w:val="0"/>
        <w:spacing w:line="240" w:lineRule="auto"/>
        <w:ind w:firstLine="567"/>
        <w:jc w:val="both"/>
        <w:rPr>
          <w:rFonts w:eastAsia="Times New Roman" w:cs="Times New Roman"/>
          <w:szCs w:val="28"/>
          <w:lang w:val="vi-VN"/>
        </w:rPr>
      </w:pPr>
      <w:r w:rsidRPr="008C5079">
        <w:rPr>
          <w:rFonts w:eastAsia="Arial" w:cs="Times New Roman"/>
          <w:b/>
          <w:bCs/>
          <w:szCs w:val="28"/>
          <w:lang w:val="vi-VN" w:eastAsia="vi-VN"/>
        </w:rPr>
        <w:t>2</w:t>
      </w:r>
      <w:r w:rsidRPr="006C61F0">
        <w:rPr>
          <w:rFonts w:eastAsia="Arial" w:cs="Times New Roman"/>
          <w:b/>
          <w:bCs/>
          <w:szCs w:val="28"/>
          <w:lang w:val="vi-VN" w:eastAsia="vi-VN"/>
        </w:rPr>
        <w:t>. Các yêu cầu về bảo vệ môi trường:</w:t>
      </w:r>
    </w:p>
    <w:p w14:paraId="0F94A20D" w14:textId="77777777" w:rsidR="00237F4D" w:rsidRPr="006C61F0" w:rsidRDefault="00CF2284" w:rsidP="007545E6">
      <w:pPr>
        <w:tabs>
          <w:tab w:val="left" w:pos="1098"/>
        </w:tabs>
        <w:spacing w:line="240" w:lineRule="auto"/>
        <w:ind w:firstLine="567"/>
        <w:jc w:val="both"/>
        <w:rPr>
          <w:rFonts w:eastAsia="Arial" w:cs="Times New Roman"/>
          <w:szCs w:val="28"/>
          <w:lang w:val="vi-VN"/>
        </w:rPr>
      </w:pPr>
      <w:r w:rsidRPr="006C61F0">
        <w:rPr>
          <w:rFonts w:eastAsia="Arial" w:cs="Times New Roman"/>
          <w:szCs w:val="28"/>
          <w:lang w:val="vi-VN" w:eastAsia="vi-VN"/>
        </w:rPr>
        <w:t>Các nguồn phát sinh tiếng ồn phải được giảm thiểu bảo đảm nằm trong giới hạn cho phép quy định tại Phần A Phụ lục này</w:t>
      </w:r>
      <w:r w:rsidRPr="006C61F0">
        <w:rPr>
          <w:rFonts w:eastAsia="Arial" w:cs="Times New Roman"/>
          <w:szCs w:val="28"/>
          <w:lang w:val="vi-VN"/>
        </w:rPr>
        <w:t>./.</w:t>
      </w:r>
    </w:p>
    <w:p w14:paraId="54198CEF" w14:textId="77777777" w:rsidR="006615AE" w:rsidRPr="006C61F0" w:rsidRDefault="006615AE">
      <w:pPr>
        <w:tabs>
          <w:tab w:val="left" w:pos="1098"/>
        </w:tabs>
        <w:spacing w:before="60" w:after="60" w:line="240" w:lineRule="auto"/>
        <w:ind w:firstLine="567"/>
        <w:jc w:val="both"/>
        <w:rPr>
          <w:rFonts w:eastAsia="Arial" w:cs="Times New Roman"/>
          <w:b/>
          <w:spacing w:val="-6"/>
          <w:sz w:val="14"/>
          <w:szCs w:val="28"/>
          <w:lang w:val="vi-VN"/>
        </w:rPr>
      </w:pPr>
    </w:p>
    <w:bookmarkEnd w:id="21"/>
    <w:bookmarkEnd w:id="23"/>
    <w:p w14:paraId="7340A036" w14:textId="77777777" w:rsidR="00237F4D" w:rsidRPr="006C61F0" w:rsidRDefault="00CF2284">
      <w:pPr>
        <w:tabs>
          <w:tab w:val="left" w:pos="1098"/>
        </w:tabs>
        <w:spacing w:line="320" w:lineRule="exact"/>
        <w:ind w:firstLine="567"/>
        <w:jc w:val="right"/>
        <w:rPr>
          <w:rFonts w:eastAsia="Arial" w:cs="Times New Roman"/>
          <w:b/>
          <w:spacing w:val="-6"/>
          <w:szCs w:val="28"/>
          <w:lang w:val="vi-VN"/>
        </w:rPr>
        <w:sectPr w:rsidR="00237F4D" w:rsidRPr="006C61F0">
          <w:pgSz w:w="11907" w:h="16840" w:code="9"/>
          <w:pgMar w:top="1134" w:right="1134" w:bottom="1134" w:left="1701" w:header="567" w:footer="567" w:gutter="0"/>
          <w:pgNumType w:start="1"/>
          <w:cols w:space="720"/>
          <w:titlePg/>
          <w:docGrid w:linePitch="381"/>
        </w:sectPr>
      </w:pPr>
      <w:r w:rsidRPr="006C61F0">
        <w:rPr>
          <w:rFonts w:eastAsia="Arial" w:cs="Times New Roman"/>
          <w:b/>
          <w:spacing w:val="-6"/>
          <w:szCs w:val="28"/>
          <w:lang w:val="vi-VN"/>
        </w:rPr>
        <w:t>ỦY BAN NHÂN DÂN TỈNH</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675"/>
      </w:tblGrid>
      <w:tr w:rsidR="00237F4D" w:rsidRPr="006C61F0" w14:paraId="180CE7B0" w14:textId="77777777">
        <w:trPr>
          <w:trHeight w:val="851"/>
        </w:trPr>
        <w:tc>
          <w:tcPr>
            <w:tcW w:w="3539" w:type="dxa"/>
          </w:tcPr>
          <w:p w14:paraId="114F2D55" w14:textId="77777777" w:rsidR="00237F4D" w:rsidRPr="00A723B2" w:rsidRDefault="00CF2284" w:rsidP="009076FB">
            <w:pPr>
              <w:spacing w:line="240" w:lineRule="auto"/>
              <w:jc w:val="center"/>
              <w:rPr>
                <w:rFonts w:eastAsia="Arial" w:cs="Times New Roman"/>
                <w:b/>
                <w:sz w:val="26"/>
                <w:szCs w:val="20"/>
                <w:lang w:val="vi-VN"/>
              </w:rPr>
            </w:pPr>
            <w:r w:rsidRPr="00A723B2">
              <w:rPr>
                <w:rFonts w:eastAsia="Arial" w:cs="Times New Roman"/>
                <w:b/>
                <w:sz w:val="26"/>
                <w:szCs w:val="20"/>
                <w:lang w:val="vi-VN"/>
              </w:rPr>
              <w:lastRenderedPageBreak/>
              <w:t>ỦY BAN NHÂN DÂN</w:t>
            </w:r>
          </w:p>
          <w:p w14:paraId="258AD725" w14:textId="77777777" w:rsidR="00237F4D" w:rsidRPr="008C5079" w:rsidRDefault="00CF2284" w:rsidP="009076FB">
            <w:pPr>
              <w:spacing w:line="240" w:lineRule="auto"/>
              <w:jc w:val="center"/>
              <w:rPr>
                <w:rFonts w:eastAsia="Arial" w:cs="Times New Roman"/>
                <w:lang w:val="vi-VN"/>
              </w:rPr>
            </w:pPr>
            <w:r w:rsidRPr="00A723B2">
              <w:rPr>
                <w:rFonts w:eastAsia="Arial" w:cs="Times New Roman"/>
                <w:noProof/>
                <w:sz w:val="26"/>
                <w:szCs w:val="20"/>
              </w:rPr>
              <mc:AlternateContent>
                <mc:Choice Requires="wps">
                  <w:drawing>
                    <wp:anchor distT="4294967295" distB="4294967295" distL="114300" distR="114300" simplePos="0" relativeHeight="251696128" behindDoc="0" locked="0" layoutInCell="1" allowOverlap="1" wp14:anchorId="144E04AE" wp14:editId="10163FB6">
                      <wp:simplePos x="0" y="0"/>
                      <wp:positionH relativeFrom="column">
                        <wp:posOffset>653415</wp:posOffset>
                      </wp:positionH>
                      <wp:positionV relativeFrom="paragraph">
                        <wp:posOffset>221614</wp:posOffset>
                      </wp:positionV>
                      <wp:extent cx="855980" cy="0"/>
                      <wp:effectExtent l="0" t="0" r="0" b="0"/>
                      <wp:wrapNone/>
                      <wp:docPr id="1964560046" name="Straight Connector 19645600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59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F401E2" id="Straight Connector 1964560046"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45pt,17.45pt" to="118.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" strokecolor="windowText" strokeweight=".5pt">
                      <v:stroke joinstyle="miter"/>
                      <o:lock v:ext="edit" shapetype="f"/>
                    </v:line>
                  </w:pict>
                </mc:Fallback>
              </mc:AlternateContent>
            </w:r>
            <w:r w:rsidRPr="00A723B2">
              <w:rPr>
                <w:rFonts w:eastAsia="Arial" w:cs="Times New Roman"/>
                <w:b/>
                <w:sz w:val="26"/>
                <w:szCs w:val="20"/>
                <w:lang w:val="vi-VN"/>
              </w:rPr>
              <w:t>TỈNH HÀ TĨNH</w:t>
            </w:r>
          </w:p>
        </w:tc>
        <w:tc>
          <w:tcPr>
            <w:tcW w:w="5675" w:type="dxa"/>
          </w:tcPr>
          <w:p w14:paraId="5A6C61EF" w14:textId="77777777" w:rsidR="00237F4D" w:rsidRPr="008C5079" w:rsidRDefault="00CF2284" w:rsidP="009076FB">
            <w:pPr>
              <w:spacing w:line="240" w:lineRule="auto"/>
              <w:jc w:val="center"/>
              <w:rPr>
                <w:rFonts w:eastAsia="Arial" w:cs="Times New Roman"/>
                <w:b/>
                <w:sz w:val="26"/>
                <w:lang w:val="vi-VN"/>
              </w:rPr>
            </w:pPr>
            <w:r w:rsidRPr="008C5079">
              <w:rPr>
                <w:rFonts w:eastAsia="Arial" w:cs="Times New Roman"/>
                <w:b/>
                <w:sz w:val="26"/>
                <w:lang w:val="vi-VN"/>
              </w:rPr>
              <w:t>CỘNG HÒA XÃ HỘI CHỦ NGHĨA VIỆT NAM</w:t>
            </w:r>
          </w:p>
          <w:p w14:paraId="0AF5F035" w14:textId="77777777" w:rsidR="00237F4D" w:rsidRPr="006C61F0" w:rsidRDefault="00CF2284" w:rsidP="009076FB">
            <w:pPr>
              <w:spacing w:line="240" w:lineRule="auto"/>
              <w:jc w:val="center"/>
              <w:rPr>
                <w:rFonts w:eastAsia="Arial" w:cs="Times New Roman"/>
                <w:i/>
              </w:rPr>
            </w:pPr>
            <w:r w:rsidRPr="006C61F0">
              <w:rPr>
                <w:rFonts w:eastAsia="Arial" w:cs="Times New Roman"/>
                <w:b/>
                <w:i/>
                <w:noProof/>
              </w:rPr>
              <mc:AlternateContent>
                <mc:Choice Requires="wps">
                  <w:drawing>
                    <wp:anchor distT="4294967295" distB="4294967295" distL="114300" distR="114300" simplePos="0" relativeHeight="251695104" behindDoc="0" locked="0" layoutInCell="1" allowOverlap="1" wp14:anchorId="4096F1F3" wp14:editId="79CCC008">
                      <wp:simplePos x="0" y="0"/>
                      <wp:positionH relativeFrom="column">
                        <wp:posOffset>719455</wp:posOffset>
                      </wp:positionH>
                      <wp:positionV relativeFrom="paragraph">
                        <wp:posOffset>243204</wp:posOffset>
                      </wp:positionV>
                      <wp:extent cx="2062480" cy="0"/>
                      <wp:effectExtent l="0" t="0" r="0" b="0"/>
                      <wp:wrapNone/>
                      <wp:docPr id="1123693058" name="Straight Connector 11236930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24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44DEAA" id="Straight Connector 1123693058"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65pt,19.15pt" to="219.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" strokecolor="windowText" strokeweight=".5pt">
                      <v:stroke joinstyle="miter"/>
                      <o:lock v:ext="edit" shapetype="f"/>
                    </v:line>
                  </w:pict>
                </mc:Fallback>
              </mc:AlternateContent>
            </w:r>
            <w:r w:rsidRPr="006C61F0">
              <w:rPr>
                <w:rFonts w:eastAsia="Arial" w:cs="Times New Roman"/>
                <w:b/>
              </w:rPr>
              <w:t>Độc lập - Tự do - Hạnh phúc</w:t>
            </w:r>
          </w:p>
        </w:tc>
      </w:tr>
    </w:tbl>
    <w:p w14:paraId="42211AE3" w14:textId="77777777" w:rsidR="00237F4D" w:rsidRPr="006C61F0" w:rsidRDefault="00237F4D" w:rsidP="009076FB">
      <w:pPr>
        <w:spacing w:line="240" w:lineRule="auto"/>
        <w:jc w:val="center"/>
        <w:rPr>
          <w:rFonts w:eastAsia="Arial" w:cs="Times New Roman"/>
          <w:b/>
          <w:sz w:val="26"/>
          <w:szCs w:val="26"/>
        </w:rPr>
      </w:pPr>
    </w:p>
    <w:p w14:paraId="0B11490A" w14:textId="77777777" w:rsidR="00237F4D" w:rsidRPr="006C61F0" w:rsidRDefault="00CF2284" w:rsidP="009076FB">
      <w:pPr>
        <w:spacing w:line="240" w:lineRule="auto"/>
        <w:jc w:val="center"/>
        <w:rPr>
          <w:rFonts w:eastAsia="Arial" w:cs="Times New Roman"/>
          <w:b/>
          <w:szCs w:val="28"/>
        </w:rPr>
      </w:pPr>
      <w:r w:rsidRPr="006C61F0">
        <w:rPr>
          <w:rFonts w:eastAsia="Arial" w:cs="Times New Roman"/>
          <w:b/>
          <w:szCs w:val="28"/>
        </w:rPr>
        <w:t>Phụ lục 04</w:t>
      </w:r>
    </w:p>
    <w:p w14:paraId="312BBE8E" w14:textId="77777777" w:rsidR="00237F4D" w:rsidRPr="006C61F0" w:rsidRDefault="00CF2284" w:rsidP="009076FB">
      <w:pPr>
        <w:spacing w:line="240" w:lineRule="auto"/>
        <w:jc w:val="center"/>
        <w:rPr>
          <w:rFonts w:eastAsia="Arial" w:cs="Times New Roman"/>
          <w:b/>
          <w:szCs w:val="28"/>
        </w:rPr>
      </w:pPr>
      <w:r w:rsidRPr="006C61F0">
        <w:rPr>
          <w:rFonts w:eastAsia="Arial" w:cs="Times New Roman"/>
          <w:b/>
          <w:szCs w:val="28"/>
        </w:rPr>
        <w:t xml:space="preserve">YÊU CẦU VỀ QUẢN LÝ CHẤT THẢI, </w:t>
      </w:r>
    </w:p>
    <w:p w14:paraId="763A10B8" w14:textId="77777777" w:rsidR="00237F4D" w:rsidRPr="006C61F0" w:rsidRDefault="00CF2284" w:rsidP="009076FB">
      <w:pPr>
        <w:spacing w:line="240" w:lineRule="auto"/>
        <w:jc w:val="center"/>
        <w:rPr>
          <w:rFonts w:eastAsia="Arial" w:cs="Times New Roman"/>
          <w:b/>
          <w:szCs w:val="28"/>
        </w:rPr>
      </w:pPr>
      <w:r w:rsidRPr="006C61F0">
        <w:rPr>
          <w:rFonts w:eastAsia="Arial" w:cs="Times New Roman"/>
          <w:b/>
          <w:szCs w:val="28"/>
        </w:rPr>
        <w:t>PHÒNG NGỪA VÀ ỨNG PHÓ SỰ CỐ MÔI TRƯỜNG</w:t>
      </w:r>
    </w:p>
    <w:p w14:paraId="2CA05975" w14:textId="77777777" w:rsidR="00237F4D" w:rsidRPr="006C61F0" w:rsidRDefault="00CF2284" w:rsidP="009076FB">
      <w:pPr>
        <w:spacing w:line="240" w:lineRule="auto"/>
        <w:jc w:val="center"/>
        <w:rPr>
          <w:rFonts w:eastAsia="Arial" w:cs="Times New Roman"/>
          <w:i/>
          <w:szCs w:val="28"/>
        </w:rPr>
      </w:pPr>
      <w:r w:rsidRPr="006C61F0">
        <w:rPr>
          <w:rFonts w:eastAsia="Arial" w:cs="Times New Roman"/>
          <w:i/>
          <w:szCs w:val="28"/>
        </w:rPr>
        <w:t xml:space="preserve">(Kèm theo Giấy phép môi trường số       /GPMT ngày     /  </w:t>
      </w:r>
      <w:r w:rsidRPr="006C61F0">
        <w:rPr>
          <w:rFonts w:eastAsia="Arial" w:cs="Times New Roman"/>
          <w:i/>
          <w:szCs w:val="28"/>
          <w:lang w:val="vi-VN"/>
        </w:rPr>
        <w:t xml:space="preserve">   </w:t>
      </w:r>
      <w:r w:rsidRPr="006C61F0">
        <w:rPr>
          <w:rFonts w:eastAsia="Arial" w:cs="Times New Roman"/>
          <w:i/>
          <w:szCs w:val="28"/>
        </w:rPr>
        <w:t>/2024</w:t>
      </w:r>
    </w:p>
    <w:p w14:paraId="1E94A5AA" w14:textId="77777777" w:rsidR="00237F4D" w:rsidRPr="006C61F0" w:rsidRDefault="00CF2284" w:rsidP="009076FB">
      <w:pPr>
        <w:spacing w:line="240" w:lineRule="auto"/>
        <w:jc w:val="center"/>
        <w:rPr>
          <w:rFonts w:eastAsia="Arial" w:cs="Times New Roman"/>
          <w:i/>
          <w:szCs w:val="28"/>
        </w:rPr>
      </w:pPr>
      <w:r w:rsidRPr="006C61F0">
        <w:rPr>
          <w:rFonts w:eastAsia="Arial" w:cs="Times New Roman"/>
          <w:i/>
          <w:szCs w:val="28"/>
        </w:rPr>
        <w:t xml:space="preserve">của </w:t>
      </w:r>
      <w:r w:rsidRPr="006C61F0">
        <w:rPr>
          <w:i/>
          <w:szCs w:val="28"/>
        </w:rPr>
        <w:t>Ủy</w:t>
      </w:r>
      <w:r w:rsidRPr="006C61F0">
        <w:rPr>
          <w:rFonts w:eastAsia="Arial" w:cs="Times New Roman"/>
          <w:i/>
          <w:szCs w:val="28"/>
        </w:rPr>
        <w:t xml:space="preserve"> ban nhân dân tỉnh)</w:t>
      </w:r>
    </w:p>
    <w:p w14:paraId="47A41B29" w14:textId="77777777" w:rsidR="00237F4D" w:rsidRPr="006C61F0" w:rsidRDefault="00CF2284" w:rsidP="009076FB">
      <w:pPr>
        <w:spacing w:line="240" w:lineRule="auto"/>
        <w:jc w:val="both"/>
        <w:rPr>
          <w:rFonts w:eastAsia="Arial" w:cs="Times New Roman"/>
          <w:b/>
          <w:szCs w:val="28"/>
        </w:rPr>
      </w:pPr>
      <w:r w:rsidRPr="006C61F0">
        <w:rPr>
          <w:rFonts w:eastAsia="Arial" w:cs="Times New Roman"/>
          <w:noProof/>
          <w:szCs w:val="28"/>
        </w:rPr>
        <mc:AlternateContent>
          <mc:Choice Requires="wps">
            <w:drawing>
              <wp:anchor distT="4294967294" distB="4294967294" distL="114300" distR="114300" simplePos="0" relativeHeight="251668480" behindDoc="0" locked="0" layoutInCell="1" allowOverlap="1" wp14:anchorId="3EEFDB0F" wp14:editId="12B39483">
                <wp:simplePos x="0" y="0"/>
                <wp:positionH relativeFrom="column">
                  <wp:posOffset>2405380</wp:posOffset>
                </wp:positionH>
                <wp:positionV relativeFrom="paragraph">
                  <wp:posOffset>8889</wp:posOffset>
                </wp:positionV>
                <wp:extent cx="90614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1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C8D0D3" id="Straight Connector 2"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9.4pt,.7pt" to="260.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" strokecolor="windowText" strokeweight=".5pt">
                <v:stroke joinstyle="miter"/>
                <o:lock v:ext="edit" shapetype="f"/>
              </v:line>
            </w:pict>
          </mc:Fallback>
        </mc:AlternateContent>
      </w:r>
      <w:bookmarkStart w:id="28" w:name="_Hlk111389062"/>
    </w:p>
    <w:p w14:paraId="7DB2DAC5" w14:textId="77777777" w:rsidR="00237F4D" w:rsidRPr="006C61F0" w:rsidRDefault="00CF2284" w:rsidP="009076FB">
      <w:pPr>
        <w:spacing w:line="240" w:lineRule="auto"/>
        <w:jc w:val="both"/>
        <w:rPr>
          <w:rFonts w:eastAsia="Arial" w:cs="Times New Roman"/>
          <w:b/>
          <w:szCs w:val="28"/>
        </w:rPr>
      </w:pPr>
      <w:bookmarkStart w:id="29" w:name="_Hlk165312438"/>
      <w:bookmarkEnd w:id="28"/>
      <w:r w:rsidRPr="006C61F0">
        <w:rPr>
          <w:rFonts w:eastAsia="Arial" w:cs="Times New Roman"/>
          <w:b/>
          <w:szCs w:val="28"/>
        </w:rPr>
        <w:tab/>
        <w:t>A. QUẢN LÝ CHẤT THẢI</w:t>
      </w:r>
    </w:p>
    <w:p w14:paraId="517FA077" w14:textId="77777777" w:rsidR="00237F4D" w:rsidRPr="006C61F0" w:rsidRDefault="00CF2284" w:rsidP="009076FB">
      <w:pPr>
        <w:spacing w:line="240" w:lineRule="auto"/>
        <w:jc w:val="both"/>
        <w:rPr>
          <w:rFonts w:eastAsia="Arial" w:cs="Times New Roman"/>
          <w:b/>
        </w:rPr>
      </w:pPr>
      <w:r w:rsidRPr="006C61F0">
        <w:rPr>
          <w:rFonts w:eastAsia="Arial" w:cs="Times New Roman"/>
          <w:b/>
        </w:rPr>
        <w:tab/>
        <w:t>1. Chủng loại, khối lượng chất thải phát sinh:</w:t>
      </w:r>
    </w:p>
    <w:p w14:paraId="283BDA76" w14:textId="77777777" w:rsidR="00237F4D" w:rsidRPr="006C61F0" w:rsidRDefault="00CF2284" w:rsidP="009076FB">
      <w:pPr>
        <w:spacing w:line="240" w:lineRule="auto"/>
        <w:jc w:val="both"/>
        <w:rPr>
          <w:rFonts w:eastAsia="Arial" w:cs="Times New Roman"/>
          <w:bCs/>
          <w:i/>
          <w:iCs/>
        </w:rPr>
      </w:pPr>
      <w:bookmarkStart w:id="30" w:name="_Hlk156445238"/>
      <w:r w:rsidRPr="006C61F0">
        <w:rPr>
          <w:rFonts w:eastAsia="Arial" w:cs="Times New Roman"/>
          <w:bCs/>
          <w:i/>
          <w:iCs/>
        </w:rPr>
        <w:tab/>
        <w:t>1.1. Chất thải nguy hại phát sinh:</w:t>
      </w:r>
      <w:bookmarkEnd w:id="30"/>
      <w:r w:rsidRPr="006C61F0">
        <w:rPr>
          <w:rFonts w:eastAsia="Arial" w:cs="Times New Roman"/>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868"/>
        <w:gridCol w:w="1260"/>
        <w:gridCol w:w="1713"/>
        <w:gridCol w:w="1504"/>
      </w:tblGrid>
      <w:tr w:rsidR="00B4018A" w:rsidRPr="006C61F0" w14:paraId="180D6432" w14:textId="77777777" w:rsidTr="00434D38">
        <w:tc>
          <w:tcPr>
            <w:tcW w:w="396" w:type="pct"/>
            <w:shd w:val="clear" w:color="auto" w:fill="auto"/>
            <w:vAlign w:val="center"/>
          </w:tcPr>
          <w:p w14:paraId="1B38A38E" w14:textId="77777777" w:rsidR="00237F4D" w:rsidRPr="006C61F0" w:rsidRDefault="00CF2284" w:rsidP="009076FB">
            <w:pPr>
              <w:widowControl w:val="0"/>
              <w:spacing w:line="240" w:lineRule="auto"/>
              <w:jc w:val="both"/>
              <w:rPr>
                <w:rFonts w:eastAsia="Calibri" w:cs="Times New Roman"/>
                <w:b/>
                <w:iCs/>
                <w:sz w:val="26"/>
                <w:szCs w:val="26"/>
              </w:rPr>
            </w:pPr>
            <w:bookmarkStart w:id="31" w:name="_Hlk156445338"/>
            <w:r w:rsidRPr="006C61F0">
              <w:rPr>
                <w:rFonts w:eastAsia="Calibri" w:cs="Times New Roman"/>
                <w:b/>
                <w:iCs/>
                <w:sz w:val="26"/>
                <w:szCs w:val="26"/>
              </w:rPr>
              <w:t>STT</w:t>
            </w:r>
          </w:p>
        </w:tc>
        <w:tc>
          <w:tcPr>
            <w:tcW w:w="2134" w:type="pct"/>
            <w:shd w:val="clear" w:color="auto" w:fill="auto"/>
            <w:vAlign w:val="center"/>
          </w:tcPr>
          <w:p w14:paraId="66E74B63" w14:textId="77777777" w:rsidR="00237F4D" w:rsidRPr="006C61F0" w:rsidRDefault="00CF2284" w:rsidP="00237FFE">
            <w:pPr>
              <w:widowControl w:val="0"/>
              <w:spacing w:line="240" w:lineRule="auto"/>
              <w:jc w:val="center"/>
              <w:rPr>
                <w:rFonts w:eastAsia="Calibri" w:cs="Times New Roman"/>
                <w:b/>
                <w:iCs/>
                <w:sz w:val="26"/>
                <w:szCs w:val="26"/>
              </w:rPr>
            </w:pPr>
            <w:r w:rsidRPr="006C61F0">
              <w:rPr>
                <w:rFonts w:eastAsia="Calibri" w:cs="Times New Roman"/>
                <w:b/>
                <w:iCs/>
                <w:sz w:val="26"/>
                <w:szCs w:val="26"/>
              </w:rPr>
              <w:t>Tên chất thải</w:t>
            </w:r>
          </w:p>
        </w:tc>
        <w:tc>
          <w:tcPr>
            <w:tcW w:w="695" w:type="pct"/>
            <w:vAlign w:val="center"/>
          </w:tcPr>
          <w:p w14:paraId="5243F5C5" w14:textId="77777777" w:rsidR="00237F4D" w:rsidRPr="006C61F0" w:rsidRDefault="00CF2284" w:rsidP="009076FB">
            <w:pPr>
              <w:widowControl w:val="0"/>
              <w:spacing w:line="240" w:lineRule="auto"/>
              <w:jc w:val="center"/>
              <w:rPr>
                <w:rFonts w:eastAsia="Calibri" w:cs="Times New Roman"/>
                <w:b/>
                <w:iCs/>
                <w:sz w:val="26"/>
                <w:szCs w:val="26"/>
              </w:rPr>
            </w:pPr>
            <w:r w:rsidRPr="006C61F0">
              <w:rPr>
                <w:rFonts w:eastAsia="Calibri" w:cs="Times New Roman"/>
                <w:b/>
                <w:iCs/>
                <w:sz w:val="26"/>
                <w:szCs w:val="26"/>
              </w:rPr>
              <w:t>Ký hiệu</w:t>
            </w:r>
          </w:p>
          <w:p w14:paraId="14387A7C" w14:textId="77777777" w:rsidR="00237F4D" w:rsidRPr="006C61F0" w:rsidRDefault="00CF2284" w:rsidP="009076FB">
            <w:pPr>
              <w:widowControl w:val="0"/>
              <w:spacing w:line="240" w:lineRule="auto"/>
              <w:jc w:val="center"/>
              <w:rPr>
                <w:rFonts w:eastAsia="Calibri" w:cs="Times New Roman"/>
                <w:b/>
                <w:iCs/>
                <w:sz w:val="26"/>
                <w:szCs w:val="26"/>
              </w:rPr>
            </w:pPr>
            <w:r w:rsidRPr="006C61F0">
              <w:rPr>
                <w:rFonts w:eastAsia="Calibri" w:cs="Times New Roman"/>
                <w:b/>
                <w:iCs/>
                <w:sz w:val="26"/>
                <w:szCs w:val="26"/>
              </w:rPr>
              <w:t>phân loại</w:t>
            </w:r>
          </w:p>
        </w:tc>
        <w:tc>
          <w:tcPr>
            <w:tcW w:w="945" w:type="pct"/>
            <w:vAlign w:val="center"/>
          </w:tcPr>
          <w:p w14:paraId="55BF9A72" w14:textId="77777777" w:rsidR="00237F4D" w:rsidRPr="006C61F0" w:rsidRDefault="00CF2284" w:rsidP="009076FB">
            <w:pPr>
              <w:widowControl w:val="0"/>
              <w:spacing w:line="240" w:lineRule="auto"/>
              <w:jc w:val="center"/>
              <w:rPr>
                <w:rFonts w:eastAsia="Calibri" w:cs="Times New Roman"/>
                <w:b/>
                <w:iCs/>
                <w:sz w:val="26"/>
                <w:szCs w:val="26"/>
              </w:rPr>
            </w:pPr>
            <w:r w:rsidRPr="006C61F0">
              <w:rPr>
                <w:rFonts w:eastAsia="Calibri" w:cs="Times New Roman"/>
                <w:b/>
                <w:iCs/>
                <w:sz w:val="26"/>
                <w:szCs w:val="26"/>
              </w:rPr>
              <w:t>Mã chất thải nguy hại</w:t>
            </w:r>
          </w:p>
        </w:tc>
        <w:tc>
          <w:tcPr>
            <w:tcW w:w="830" w:type="pct"/>
            <w:vAlign w:val="center"/>
          </w:tcPr>
          <w:p w14:paraId="3294F87B" w14:textId="77777777" w:rsidR="00237F4D" w:rsidRPr="006C61F0" w:rsidRDefault="00CF2284" w:rsidP="009076FB">
            <w:pPr>
              <w:widowControl w:val="0"/>
              <w:spacing w:line="240" w:lineRule="auto"/>
              <w:jc w:val="center"/>
              <w:rPr>
                <w:rFonts w:eastAsia="Calibri" w:cs="Times New Roman"/>
                <w:b/>
                <w:iCs/>
                <w:sz w:val="26"/>
                <w:szCs w:val="26"/>
              </w:rPr>
            </w:pPr>
            <w:r w:rsidRPr="006C61F0">
              <w:rPr>
                <w:rFonts w:eastAsia="Calibri" w:cs="Times New Roman"/>
                <w:b/>
                <w:iCs/>
                <w:sz w:val="26"/>
                <w:szCs w:val="26"/>
              </w:rPr>
              <w:t>Khối lượng (kg/tháng)</w:t>
            </w:r>
          </w:p>
        </w:tc>
      </w:tr>
      <w:tr w:rsidR="00B4018A" w:rsidRPr="006C61F0" w14:paraId="60251CE6" w14:textId="77777777" w:rsidTr="00434D38">
        <w:tc>
          <w:tcPr>
            <w:tcW w:w="396" w:type="pct"/>
            <w:shd w:val="clear" w:color="auto" w:fill="auto"/>
            <w:vAlign w:val="center"/>
          </w:tcPr>
          <w:p w14:paraId="54C9A003" w14:textId="77777777" w:rsidR="00237F4D" w:rsidRPr="006C61F0" w:rsidRDefault="00CF2284" w:rsidP="009076FB">
            <w:pPr>
              <w:widowControl w:val="0"/>
              <w:spacing w:line="240" w:lineRule="auto"/>
              <w:jc w:val="center"/>
              <w:rPr>
                <w:rFonts w:eastAsia="Calibri" w:cs="Times New Roman"/>
                <w:iCs/>
                <w:sz w:val="26"/>
                <w:szCs w:val="26"/>
              </w:rPr>
            </w:pPr>
            <w:r w:rsidRPr="006C61F0">
              <w:rPr>
                <w:rFonts w:eastAsia="Calibri" w:cs="Times New Roman"/>
                <w:iCs/>
                <w:sz w:val="26"/>
                <w:szCs w:val="26"/>
              </w:rPr>
              <w:t>1</w:t>
            </w:r>
          </w:p>
        </w:tc>
        <w:tc>
          <w:tcPr>
            <w:tcW w:w="2134" w:type="pct"/>
            <w:shd w:val="clear" w:color="auto" w:fill="auto"/>
            <w:vAlign w:val="center"/>
          </w:tcPr>
          <w:p w14:paraId="560C88BA" w14:textId="77777777" w:rsidR="00237F4D" w:rsidRPr="006C61F0" w:rsidRDefault="00CF2284" w:rsidP="00080D65">
            <w:pPr>
              <w:widowControl w:val="0"/>
              <w:spacing w:line="240" w:lineRule="auto"/>
              <w:jc w:val="both"/>
              <w:rPr>
                <w:rFonts w:eastAsia="Calibri" w:cs="Times New Roman"/>
                <w:iCs/>
                <w:sz w:val="26"/>
                <w:szCs w:val="26"/>
              </w:rPr>
            </w:pPr>
            <w:r w:rsidRPr="006C61F0">
              <w:rPr>
                <w:rFonts w:eastAsia="Calibri" w:cs="Times New Roman"/>
                <w:iCs/>
                <w:sz w:val="26"/>
                <w:szCs w:val="26"/>
              </w:rPr>
              <w:t xml:space="preserve">Dầu mỡ </w:t>
            </w:r>
            <w:r w:rsidR="00080D65" w:rsidRPr="006C61F0">
              <w:rPr>
                <w:rFonts w:eastAsia="Calibri" w:cs="Times New Roman"/>
                <w:iCs/>
                <w:sz w:val="26"/>
                <w:szCs w:val="26"/>
              </w:rPr>
              <w:t xml:space="preserve">động cơ bôi trơn </w:t>
            </w:r>
            <w:r w:rsidRPr="006C61F0">
              <w:rPr>
                <w:rFonts w:eastAsia="Calibri" w:cs="Times New Roman"/>
                <w:iCs/>
                <w:sz w:val="26"/>
                <w:szCs w:val="26"/>
              </w:rPr>
              <w:t>thải</w:t>
            </w:r>
          </w:p>
        </w:tc>
        <w:tc>
          <w:tcPr>
            <w:tcW w:w="695" w:type="pct"/>
          </w:tcPr>
          <w:p w14:paraId="39E62827" w14:textId="77777777" w:rsidR="00237F4D" w:rsidRPr="006C61F0" w:rsidRDefault="00CF2284" w:rsidP="009076FB">
            <w:pPr>
              <w:widowControl w:val="0"/>
              <w:spacing w:line="240" w:lineRule="auto"/>
              <w:jc w:val="center"/>
              <w:rPr>
                <w:rFonts w:eastAsia="Calibri" w:cs="Times New Roman"/>
                <w:iCs/>
                <w:sz w:val="26"/>
                <w:szCs w:val="26"/>
              </w:rPr>
            </w:pPr>
            <w:r w:rsidRPr="006C61F0">
              <w:rPr>
                <w:rFonts w:eastAsia="Calibri" w:cs="Times New Roman"/>
                <w:iCs/>
                <w:sz w:val="26"/>
                <w:szCs w:val="26"/>
              </w:rPr>
              <w:t>NH</w:t>
            </w:r>
          </w:p>
        </w:tc>
        <w:tc>
          <w:tcPr>
            <w:tcW w:w="945" w:type="pct"/>
            <w:vAlign w:val="center"/>
          </w:tcPr>
          <w:p w14:paraId="4D9F3F2D" w14:textId="77777777" w:rsidR="00237F4D" w:rsidRPr="006C61F0" w:rsidRDefault="00CF2284" w:rsidP="009076FB">
            <w:pPr>
              <w:widowControl w:val="0"/>
              <w:spacing w:line="240" w:lineRule="auto"/>
              <w:jc w:val="center"/>
              <w:rPr>
                <w:rFonts w:eastAsia="Calibri" w:cs="Times New Roman"/>
                <w:iCs/>
                <w:sz w:val="26"/>
                <w:szCs w:val="26"/>
              </w:rPr>
            </w:pPr>
            <w:r w:rsidRPr="006C61F0">
              <w:rPr>
                <w:rFonts w:eastAsia="Calibri" w:cs="Times New Roman"/>
                <w:iCs/>
                <w:sz w:val="26"/>
                <w:szCs w:val="26"/>
              </w:rPr>
              <w:t>17 02 03</w:t>
            </w:r>
          </w:p>
        </w:tc>
        <w:tc>
          <w:tcPr>
            <w:tcW w:w="830" w:type="pct"/>
            <w:vAlign w:val="center"/>
          </w:tcPr>
          <w:p w14:paraId="71478779" w14:textId="77777777" w:rsidR="00237F4D" w:rsidRPr="006C61F0" w:rsidRDefault="00CF2284" w:rsidP="009076FB">
            <w:pPr>
              <w:widowControl w:val="0"/>
              <w:spacing w:line="240" w:lineRule="auto"/>
              <w:jc w:val="center"/>
              <w:rPr>
                <w:rFonts w:eastAsia="Calibri" w:cs="Times New Roman"/>
                <w:iCs/>
                <w:sz w:val="26"/>
                <w:szCs w:val="26"/>
              </w:rPr>
            </w:pPr>
            <w:r w:rsidRPr="006C61F0">
              <w:rPr>
                <w:rFonts w:eastAsia="Calibri" w:cs="Times New Roman"/>
                <w:iCs/>
                <w:sz w:val="26"/>
                <w:szCs w:val="26"/>
              </w:rPr>
              <w:t>7,6</w:t>
            </w:r>
          </w:p>
        </w:tc>
      </w:tr>
      <w:tr w:rsidR="00B4018A" w:rsidRPr="006C61F0" w14:paraId="22A8658C" w14:textId="77777777" w:rsidTr="00434D38">
        <w:tc>
          <w:tcPr>
            <w:tcW w:w="396" w:type="pct"/>
            <w:shd w:val="clear" w:color="auto" w:fill="auto"/>
            <w:vAlign w:val="center"/>
          </w:tcPr>
          <w:p w14:paraId="0AD28BC9" w14:textId="77777777" w:rsidR="00237F4D" w:rsidRPr="006C61F0" w:rsidRDefault="00CF2284" w:rsidP="009076FB">
            <w:pPr>
              <w:widowControl w:val="0"/>
              <w:spacing w:line="240" w:lineRule="auto"/>
              <w:jc w:val="center"/>
              <w:rPr>
                <w:rFonts w:eastAsia="Calibri" w:cs="Times New Roman"/>
                <w:iCs/>
                <w:sz w:val="26"/>
                <w:szCs w:val="26"/>
              </w:rPr>
            </w:pPr>
            <w:r w:rsidRPr="006C61F0">
              <w:rPr>
                <w:rFonts w:eastAsia="Calibri" w:cs="Times New Roman"/>
                <w:iCs/>
                <w:sz w:val="26"/>
                <w:szCs w:val="26"/>
              </w:rPr>
              <w:t>2</w:t>
            </w:r>
          </w:p>
        </w:tc>
        <w:tc>
          <w:tcPr>
            <w:tcW w:w="2134" w:type="pct"/>
            <w:shd w:val="clear" w:color="auto" w:fill="auto"/>
            <w:vAlign w:val="center"/>
          </w:tcPr>
          <w:p w14:paraId="4A494488" w14:textId="77777777" w:rsidR="00237F4D" w:rsidRPr="006C61F0" w:rsidRDefault="00CF2284" w:rsidP="009076FB">
            <w:pPr>
              <w:widowControl w:val="0"/>
              <w:spacing w:line="240" w:lineRule="auto"/>
              <w:jc w:val="both"/>
              <w:rPr>
                <w:rFonts w:eastAsia="Calibri" w:cs="Times New Roman"/>
                <w:iCs/>
                <w:sz w:val="26"/>
                <w:szCs w:val="26"/>
              </w:rPr>
            </w:pPr>
            <w:r w:rsidRPr="006C61F0">
              <w:rPr>
                <w:rFonts w:eastAsia="Calibri" w:cs="Times New Roman"/>
                <w:iCs/>
                <w:sz w:val="26"/>
                <w:szCs w:val="26"/>
              </w:rPr>
              <w:t>Giẻ lau dính dầu</w:t>
            </w:r>
            <w:r w:rsidR="00080D65" w:rsidRPr="006C61F0">
              <w:rPr>
                <w:rFonts w:eastAsia="Calibri" w:cs="Times New Roman"/>
                <w:iCs/>
                <w:sz w:val="26"/>
                <w:szCs w:val="26"/>
              </w:rPr>
              <w:t xml:space="preserve"> mỡ (bị nhiễm các thành phần nguy hại) thải</w:t>
            </w:r>
          </w:p>
        </w:tc>
        <w:tc>
          <w:tcPr>
            <w:tcW w:w="695" w:type="pct"/>
          </w:tcPr>
          <w:p w14:paraId="77D6FD2E" w14:textId="77777777" w:rsidR="00237F4D" w:rsidRPr="006C61F0" w:rsidRDefault="00CF2284" w:rsidP="009076FB">
            <w:pPr>
              <w:widowControl w:val="0"/>
              <w:spacing w:line="240" w:lineRule="auto"/>
              <w:jc w:val="center"/>
              <w:rPr>
                <w:rFonts w:eastAsia="Calibri" w:cs="Times New Roman"/>
                <w:iCs/>
                <w:sz w:val="26"/>
                <w:szCs w:val="26"/>
              </w:rPr>
            </w:pPr>
            <w:r w:rsidRPr="006C61F0">
              <w:rPr>
                <w:rFonts w:eastAsia="Calibri" w:cs="Times New Roman"/>
                <w:iCs/>
                <w:sz w:val="26"/>
                <w:szCs w:val="26"/>
              </w:rPr>
              <w:t>KS</w:t>
            </w:r>
          </w:p>
        </w:tc>
        <w:tc>
          <w:tcPr>
            <w:tcW w:w="945" w:type="pct"/>
            <w:vAlign w:val="center"/>
          </w:tcPr>
          <w:p w14:paraId="0DBBBD82" w14:textId="77777777" w:rsidR="00237F4D" w:rsidRPr="006C61F0" w:rsidRDefault="00CF2284" w:rsidP="009076FB">
            <w:pPr>
              <w:widowControl w:val="0"/>
              <w:spacing w:line="240" w:lineRule="auto"/>
              <w:jc w:val="center"/>
              <w:rPr>
                <w:rFonts w:eastAsia="Calibri" w:cs="Times New Roman"/>
                <w:iCs/>
                <w:sz w:val="26"/>
                <w:szCs w:val="26"/>
              </w:rPr>
            </w:pPr>
            <w:r w:rsidRPr="006C61F0">
              <w:rPr>
                <w:rFonts w:eastAsia="Calibri" w:cs="Times New Roman"/>
                <w:iCs/>
                <w:sz w:val="26"/>
                <w:szCs w:val="26"/>
              </w:rPr>
              <w:t>18 02 01</w:t>
            </w:r>
          </w:p>
        </w:tc>
        <w:tc>
          <w:tcPr>
            <w:tcW w:w="830" w:type="pct"/>
            <w:vAlign w:val="center"/>
          </w:tcPr>
          <w:p w14:paraId="7661D800" w14:textId="77777777" w:rsidR="00237F4D" w:rsidRPr="006C61F0" w:rsidRDefault="00CF2284" w:rsidP="009076FB">
            <w:pPr>
              <w:widowControl w:val="0"/>
              <w:spacing w:line="240" w:lineRule="auto"/>
              <w:jc w:val="center"/>
              <w:rPr>
                <w:rFonts w:eastAsia="Calibri" w:cs="Times New Roman"/>
                <w:iCs/>
                <w:sz w:val="26"/>
                <w:szCs w:val="26"/>
              </w:rPr>
            </w:pPr>
            <w:r w:rsidRPr="006C61F0">
              <w:rPr>
                <w:rFonts w:eastAsia="Calibri" w:cs="Times New Roman"/>
                <w:iCs/>
                <w:sz w:val="26"/>
                <w:szCs w:val="26"/>
              </w:rPr>
              <w:t>2,0</w:t>
            </w:r>
          </w:p>
        </w:tc>
      </w:tr>
      <w:tr w:rsidR="00B4018A" w:rsidRPr="006C61F0" w14:paraId="2C92A4AE" w14:textId="77777777" w:rsidTr="00434D38">
        <w:tc>
          <w:tcPr>
            <w:tcW w:w="396" w:type="pct"/>
            <w:shd w:val="clear" w:color="auto" w:fill="auto"/>
            <w:vAlign w:val="center"/>
          </w:tcPr>
          <w:p w14:paraId="314C74EA" w14:textId="77777777" w:rsidR="00237F4D" w:rsidRPr="006C61F0" w:rsidRDefault="00CF2284" w:rsidP="009076FB">
            <w:pPr>
              <w:widowControl w:val="0"/>
              <w:spacing w:line="240" w:lineRule="auto"/>
              <w:jc w:val="center"/>
              <w:rPr>
                <w:rFonts w:eastAsia="Calibri" w:cs="Times New Roman"/>
                <w:iCs/>
                <w:sz w:val="26"/>
                <w:szCs w:val="26"/>
              </w:rPr>
            </w:pPr>
            <w:r w:rsidRPr="006C61F0">
              <w:rPr>
                <w:rFonts w:eastAsia="Calibri" w:cs="Times New Roman"/>
                <w:iCs/>
                <w:sz w:val="26"/>
                <w:szCs w:val="26"/>
              </w:rPr>
              <w:t>3</w:t>
            </w:r>
          </w:p>
        </w:tc>
        <w:tc>
          <w:tcPr>
            <w:tcW w:w="2134" w:type="pct"/>
            <w:shd w:val="clear" w:color="auto" w:fill="auto"/>
            <w:vAlign w:val="center"/>
          </w:tcPr>
          <w:p w14:paraId="5D2E12AB" w14:textId="77777777" w:rsidR="00237F4D" w:rsidRPr="006C61F0" w:rsidRDefault="00CF2284" w:rsidP="00080D65">
            <w:pPr>
              <w:widowControl w:val="0"/>
              <w:spacing w:line="240" w:lineRule="auto"/>
              <w:jc w:val="both"/>
              <w:rPr>
                <w:rFonts w:eastAsia="Calibri" w:cs="Times New Roman"/>
                <w:iCs/>
                <w:sz w:val="26"/>
                <w:szCs w:val="26"/>
              </w:rPr>
            </w:pPr>
            <w:r w:rsidRPr="006C61F0">
              <w:rPr>
                <w:rFonts w:eastAsia="Calibri" w:cs="Times New Roman"/>
                <w:iCs/>
                <w:sz w:val="26"/>
                <w:szCs w:val="26"/>
              </w:rPr>
              <w:t xml:space="preserve">Can </w:t>
            </w:r>
            <w:r w:rsidR="00080D65" w:rsidRPr="006C61F0">
              <w:rPr>
                <w:rFonts w:eastAsia="Calibri" w:cs="Times New Roman"/>
                <w:iCs/>
                <w:sz w:val="26"/>
                <w:szCs w:val="26"/>
              </w:rPr>
              <w:t>nhựa (đã chứa</w:t>
            </w:r>
            <w:r w:rsidRPr="006C61F0">
              <w:rPr>
                <w:rFonts w:eastAsia="Calibri" w:cs="Times New Roman"/>
                <w:iCs/>
                <w:sz w:val="26"/>
                <w:szCs w:val="26"/>
              </w:rPr>
              <w:t xml:space="preserve"> dầu mỡ</w:t>
            </w:r>
            <w:r w:rsidR="00080D65" w:rsidRPr="006C61F0">
              <w:rPr>
                <w:rFonts w:eastAsia="Calibri" w:cs="Times New Roman"/>
                <w:iCs/>
                <w:sz w:val="26"/>
                <w:szCs w:val="26"/>
              </w:rPr>
              <w:t>, khi thải ra là CTNH) thải</w:t>
            </w:r>
          </w:p>
        </w:tc>
        <w:tc>
          <w:tcPr>
            <w:tcW w:w="695" w:type="pct"/>
          </w:tcPr>
          <w:p w14:paraId="4B8F05E8" w14:textId="77777777" w:rsidR="00237F4D" w:rsidRPr="006C61F0" w:rsidRDefault="00CF2284" w:rsidP="009076FB">
            <w:pPr>
              <w:widowControl w:val="0"/>
              <w:spacing w:line="240" w:lineRule="auto"/>
              <w:jc w:val="center"/>
              <w:rPr>
                <w:rFonts w:eastAsia="Calibri" w:cs="Times New Roman"/>
                <w:iCs/>
                <w:sz w:val="26"/>
                <w:szCs w:val="26"/>
              </w:rPr>
            </w:pPr>
            <w:r w:rsidRPr="006C61F0">
              <w:rPr>
                <w:rFonts w:eastAsia="Calibri" w:cs="Times New Roman"/>
                <w:iCs/>
                <w:sz w:val="26"/>
                <w:szCs w:val="26"/>
              </w:rPr>
              <w:t>KS</w:t>
            </w:r>
          </w:p>
        </w:tc>
        <w:tc>
          <w:tcPr>
            <w:tcW w:w="945" w:type="pct"/>
            <w:vAlign w:val="center"/>
          </w:tcPr>
          <w:p w14:paraId="48E282AD" w14:textId="77777777" w:rsidR="00237F4D" w:rsidRPr="006C61F0" w:rsidRDefault="00CF2284" w:rsidP="009076FB">
            <w:pPr>
              <w:widowControl w:val="0"/>
              <w:spacing w:line="240" w:lineRule="auto"/>
              <w:jc w:val="center"/>
              <w:rPr>
                <w:rFonts w:eastAsia="Calibri" w:cs="Times New Roman"/>
                <w:iCs/>
                <w:sz w:val="26"/>
                <w:szCs w:val="26"/>
              </w:rPr>
            </w:pPr>
            <w:r w:rsidRPr="006C61F0">
              <w:rPr>
                <w:rFonts w:eastAsia="Calibri" w:cs="Times New Roman"/>
                <w:iCs/>
                <w:sz w:val="26"/>
                <w:szCs w:val="26"/>
              </w:rPr>
              <w:t>18 01 03</w:t>
            </w:r>
          </w:p>
        </w:tc>
        <w:tc>
          <w:tcPr>
            <w:tcW w:w="830" w:type="pct"/>
            <w:vAlign w:val="center"/>
          </w:tcPr>
          <w:p w14:paraId="34BC082E" w14:textId="77777777" w:rsidR="00237F4D" w:rsidRPr="006C61F0" w:rsidRDefault="00CF2284" w:rsidP="009076FB">
            <w:pPr>
              <w:widowControl w:val="0"/>
              <w:spacing w:line="240" w:lineRule="auto"/>
              <w:jc w:val="center"/>
              <w:rPr>
                <w:rFonts w:eastAsia="Calibri" w:cs="Times New Roman"/>
                <w:iCs/>
                <w:sz w:val="26"/>
                <w:szCs w:val="26"/>
              </w:rPr>
            </w:pPr>
            <w:r w:rsidRPr="006C61F0">
              <w:rPr>
                <w:rFonts w:eastAsia="Calibri" w:cs="Times New Roman"/>
                <w:iCs/>
                <w:sz w:val="26"/>
                <w:szCs w:val="26"/>
              </w:rPr>
              <w:t>2,0</w:t>
            </w:r>
          </w:p>
        </w:tc>
      </w:tr>
      <w:tr w:rsidR="00B4018A" w:rsidRPr="006C61F0" w14:paraId="0BB21828" w14:textId="77777777" w:rsidTr="00434D38">
        <w:tc>
          <w:tcPr>
            <w:tcW w:w="396" w:type="pct"/>
            <w:shd w:val="clear" w:color="auto" w:fill="auto"/>
            <w:vAlign w:val="center"/>
          </w:tcPr>
          <w:p w14:paraId="10C46421" w14:textId="77777777" w:rsidR="00237F4D" w:rsidRPr="006C61F0" w:rsidRDefault="00CF2284" w:rsidP="009076FB">
            <w:pPr>
              <w:widowControl w:val="0"/>
              <w:spacing w:line="240" w:lineRule="auto"/>
              <w:jc w:val="center"/>
              <w:rPr>
                <w:rFonts w:eastAsia="Calibri" w:cs="Times New Roman"/>
                <w:iCs/>
                <w:sz w:val="26"/>
                <w:szCs w:val="26"/>
              </w:rPr>
            </w:pPr>
            <w:r w:rsidRPr="006C61F0">
              <w:rPr>
                <w:rFonts w:eastAsia="Calibri" w:cs="Times New Roman"/>
                <w:iCs/>
                <w:sz w:val="26"/>
                <w:szCs w:val="26"/>
              </w:rPr>
              <w:t>4</w:t>
            </w:r>
          </w:p>
        </w:tc>
        <w:tc>
          <w:tcPr>
            <w:tcW w:w="2134" w:type="pct"/>
            <w:shd w:val="clear" w:color="auto" w:fill="auto"/>
            <w:vAlign w:val="center"/>
          </w:tcPr>
          <w:p w14:paraId="59421350" w14:textId="77777777" w:rsidR="00237F4D" w:rsidRPr="006C61F0" w:rsidRDefault="00CF2284" w:rsidP="009076FB">
            <w:pPr>
              <w:widowControl w:val="0"/>
              <w:spacing w:line="240" w:lineRule="auto"/>
              <w:jc w:val="both"/>
              <w:rPr>
                <w:rFonts w:eastAsia="Calibri" w:cs="Times New Roman"/>
                <w:iCs/>
                <w:sz w:val="26"/>
                <w:szCs w:val="26"/>
              </w:rPr>
            </w:pPr>
            <w:r w:rsidRPr="006C61F0">
              <w:rPr>
                <w:rFonts w:eastAsia="Calibri" w:cs="Times New Roman"/>
                <w:iCs/>
                <w:sz w:val="26"/>
                <w:szCs w:val="26"/>
              </w:rPr>
              <w:t>Bóng đèn huỳnh quang</w:t>
            </w:r>
            <w:r w:rsidR="009076FB" w:rsidRPr="006C61F0">
              <w:rPr>
                <w:rFonts w:eastAsia="Calibri" w:cs="Times New Roman"/>
                <w:iCs/>
                <w:sz w:val="26"/>
                <w:szCs w:val="26"/>
              </w:rPr>
              <w:t xml:space="preserve"> thải</w:t>
            </w:r>
          </w:p>
        </w:tc>
        <w:tc>
          <w:tcPr>
            <w:tcW w:w="695" w:type="pct"/>
          </w:tcPr>
          <w:p w14:paraId="56EBCF49" w14:textId="77777777" w:rsidR="00237F4D" w:rsidRPr="006C61F0" w:rsidRDefault="00CF2284" w:rsidP="009076FB">
            <w:pPr>
              <w:widowControl w:val="0"/>
              <w:spacing w:line="240" w:lineRule="auto"/>
              <w:jc w:val="center"/>
              <w:rPr>
                <w:rFonts w:eastAsia="Calibri" w:cs="Times New Roman"/>
                <w:iCs/>
                <w:sz w:val="26"/>
                <w:szCs w:val="26"/>
              </w:rPr>
            </w:pPr>
            <w:r w:rsidRPr="006C61F0">
              <w:rPr>
                <w:rFonts w:eastAsia="Calibri" w:cs="Times New Roman"/>
                <w:iCs/>
                <w:sz w:val="26"/>
                <w:szCs w:val="26"/>
              </w:rPr>
              <w:t>NH</w:t>
            </w:r>
          </w:p>
        </w:tc>
        <w:tc>
          <w:tcPr>
            <w:tcW w:w="945" w:type="pct"/>
            <w:vAlign w:val="center"/>
          </w:tcPr>
          <w:p w14:paraId="2F7BFA96" w14:textId="77777777" w:rsidR="00237F4D" w:rsidRPr="006C61F0" w:rsidRDefault="00CF2284" w:rsidP="009076FB">
            <w:pPr>
              <w:widowControl w:val="0"/>
              <w:spacing w:line="240" w:lineRule="auto"/>
              <w:jc w:val="center"/>
              <w:rPr>
                <w:rFonts w:eastAsia="Calibri" w:cs="Times New Roman"/>
                <w:iCs/>
                <w:sz w:val="26"/>
                <w:szCs w:val="26"/>
              </w:rPr>
            </w:pPr>
            <w:r w:rsidRPr="006C61F0">
              <w:rPr>
                <w:rFonts w:eastAsia="Calibri" w:cs="Times New Roman"/>
                <w:iCs/>
                <w:sz w:val="26"/>
                <w:szCs w:val="26"/>
              </w:rPr>
              <w:t>16 01 06</w:t>
            </w:r>
          </w:p>
        </w:tc>
        <w:tc>
          <w:tcPr>
            <w:tcW w:w="830" w:type="pct"/>
            <w:vAlign w:val="center"/>
          </w:tcPr>
          <w:p w14:paraId="424928E1" w14:textId="77777777" w:rsidR="00237F4D" w:rsidRPr="006C61F0" w:rsidRDefault="00CF2284" w:rsidP="009076FB">
            <w:pPr>
              <w:widowControl w:val="0"/>
              <w:spacing w:line="240" w:lineRule="auto"/>
              <w:jc w:val="center"/>
              <w:rPr>
                <w:rFonts w:eastAsia="Calibri" w:cs="Times New Roman"/>
                <w:iCs/>
                <w:sz w:val="26"/>
                <w:szCs w:val="26"/>
              </w:rPr>
            </w:pPr>
            <w:r w:rsidRPr="006C61F0">
              <w:rPr>
                <w:rFonts w:eastAsia="Calibri" w:cs="Times New Roman"/>
                <w:iCs/>
                <w:sz w:val="26"/>
                <w:szCs w:val="26"/>
              </w:rPr>
              <w:t>0,5</w:t>
            </w:r>
          </w:p>
        </w:tc>
      </w:tr>
      <w:tr w:rsidR="005F6A61" w:rsidRPr="005F6A61" w14:paraId="31471D02" w14:textId="77777777" w:rsidTr="00434D38">
        <w:tc>
          <w:tcPr>
            <w:tcW w:w="396" w:type="pct"/>
            <w:shd w:val="clear" w:color="auto" w:fill="auto"/>
            <w:vAlign w:val="center"/>
          </w:tcPr>
          <w:p w14:paraId="4A5576E5" w14:textId="77777777" w:rsidR="00F63ACF" w:rsidRPr="005F6A61" w:rsidRDefault="00F63ACF" w:rsidP="00F63ACF">
            <w:pPr>
              <w:widowControl w:val="0"/>
              <w:spacing w:line="240" w:lineRule="auto"/>
              <w:jc w:val="center"/>
              <w:rPr>
                <w:rFonts w:eastAsia="Calibri" w:cs="Times New Roman"/>
                <w:iCs/>
                <w:sz w:val="26"/>
                <w:szCs w:val="26"/>
              </w:rPr>
            </w:pPr>
            <w:r w:rsidRPr="005F6A61">
              <w:rPr>
                <w:rFonts w:eastAsia="Calibri" w:cs="Times New Roman"/>
                <w:iCs/>
                <w:sz w:val="26"/>
                <w:szCs w:val="26"/>
              </w:rPr>
              <w:t>5</w:t>
            </w:r>
          </w:p>
        </w:tc>
        <w:tc>
          <w:tcPr>
            <w:tcW w:w="2134" w:type="pct"/>
            <w:shd w:val="clear" w:color="auto" w:fill="auto"/>
            <w:vAlign w:val="center"/>
          </w:tcPr>
          <w:p w14:paraId="4BBF0A27" w14:textId="77777777" w:rsidR="00F63ACF" w:rsidRPr="005F6A61" w:rsidRDefault="00F63ACF" w:rsidP="00434D38">
            <w:pPr>
              <w:widowControl w:val="0"/>
              <w:spacing w:line="240" w:lineRule="auto"/>
              <w:jc w:val="both"/>
              <w:rPr>
                <w:rFonts w:eastAsia="Calibri" w:cs="Times New Roman"/>
                <w:iCs/>
                <w:sz w:val="26"/>
                <w:szCs w:val="26"/>
              </w:rPr>
            </w:pPr>
            <w:r w:rsidRPr="005F6A61">
              <w:rPr>
                <w:rFonts w:eastAsia="Calibri" w:cs="Times New Roman"/>
                <w:iCs/>
                <w:sz w:val="26"/>
                <w:szCs w:val="26"/>
              </w:rPr>
              <w:t xml:space="preserve">Mực in </w:t>
            </w:r>
            <w:r w:rsidR="00434D38" w:rsidRPr="005F6A61">
              <w:rPr>
                <w:rFonts w:eastAsia="Calibri" w:cs="Times New Roman"/>
                <w:iCs/>
                <w:sz w:val="26"/>
                <w:szCs w:val="26"/>
              </w:rPr>
              <w:t>(loại có thành phần nguy hại trong nguyên liệu sản xuất)</w:t>
            </w:r>
            <w:r w:rsidRPr="005F6A61">
              <w:rPr>
                <w:rFonts w:eastAsia="Calibri" w:cs="Times New Roman"/>
                <w:iCs/>
                <w:sz w:val="26"/>
                <w:szCs w:val="26"/>
              </w:rPr>
              <w:t xml:space="preserve"> thải </w:t>
            </w:r>
          </w:p>
        </w:tc>
        <w:tc>
          <w:tcPr>
            <w:tcW w:w="695" w:type="pct"/>
          </w:tcPr>
          <w:p w14:paraId="7AF567A3" w14:textId="77777777" w:rsidR="00434D38" w:rsidRPr="005F6A61" w:rsidRDefault="00434D38" w:rsidP="00F63ACF">
            <w:pPr>
              <w:widowControl w:val="0"/>
              <w:spacing w:line="240" w:lineRule="auto"/>
              <w:jc w:val="center"/>
              <w:rPr>
                <w:rFonts w:eastAsia="Calibri" w:cs="Times New Roman"/>
                <w:iCs/>
                <w:sz w:val="14"/>
                <w:szCs w:val="26"/>
              </w:rPr>
            </w:pPr>
          </w:p>
          <w:p w14:paraId="3395C084" w14:textId="77777777" w:rsidR="00F63ACF" w:rsidRPr="005F6A61" w:rsidRDefault="00F63ACF" w:rsidP="00F63ACF">
            <w:pPr>
              <w:widowControl w:val="0"/>
              <w:spacing w:line="240" w:lineRule="auto"/>
              <w:jc w:val="center"/>
              <w:rPr>
                <w:rFonts w:eastAsia="Calibri" w:cs="Times New Roman"/>
                <w:iCs/>
                <w:sz w:val="26"/>
                <w:szCs w:val="26"/>
              </w:rPr>
            </w:pPr>
            <w:r w:rsidRPr="005F6A61">
              <w:rPr>
                <w:rFonts w:eastAsia="Calibri" w:cs="Times New Roman"/>
                <w:iCs/>
                <w:sz w:val="26"/>
                <w:szCs w:val="26"/>
              </w:rPr>
              <w:t>KS</w:t>
            </w:r>
          </w:p>
        </w:tc>
        <w:tc>
          <w:tcPr>
            <w:tcW w:w="945" w:type="pct"/>
            <w:vAlign w:val="center"/>
          </w:tcPr>
          <w:p w14:paraId="13075BCD" w14:textId="77777777" w:rsidR="00F63ACF" w:rsidRPr="005F6A61" w:rsidRDefault="00C47B0D" w:rsidP="00C47B0D">
            <w:pPr>
              <w:widowControl w:val="0"/>
              <w:spacing w:line="240" w:lineRule="auto"/>
              <w:jc w:val="center"/>
              <w:rPr>
                <w:rFonts w:eastAsia="Calibri" w:cs="Times New Roman"/>
                <w:iCs/>
                <w:sz w:val="26"/>
                <w:szCs w:val="26"/>
              </w:rPr>
            </w:pPr>
            <w:r w:rsidRPr="005F6A61">
              <w:rPr>
                <w:rFonts w:eastAsia="Calibri" w:cs="Times New Roman"/>
                <w:iCs/>
                <w:sz w:val="26"/>
                <w:szCs w:val="26"/>
              </w:rPr>
              <w:t>08 02</w:t>
            </w:r>
            <w:r w:rsidR="00F63ACF" w:rsidRPr="005F6A61">
              <w:rPr>
                <w:rFonts w:eastAsia="Calibri" w:cs="Times New Roman"/>
                <w:iCs/>
                <w:sz w:val="26"/>
                <w:szCs w:val="26"/>
              </w:rPr>
              <w:t xml:space="preserve"> </w:t>
            </w:r>
            <w:r w:rsidRPr="005F6A61">
              <w:rPr>
                <w:rFonts w:eastAsia="Calibri" w:cs="Times New Roman"/>
                <w:iCs/>
                <w:sz w:val="26"/>
                <w:szCs w:val="26"/>
              </w:rPr>
              <w:t>01</w:t>
            </w:r>
          </w:p>
        </w:tc>
        <w:tc>
          <w:tcPr>
            <w:tcW w:w="830" w:type="pct"/>
            <w:vAlign w:val="center"/>
          </w:tcPr>
          <w:p w14:paraId="1C5984C4" w14:textId="77777777" w:rsidR="00F63ACF" w:rsidRPr="005F6A61" w:rsidRDefault="00F63ACF" w:rsidP="00F63ACF">
            <w:pPr>
              <w:widowControl w:val="0"/>
              <w:spacing w:line="240" w:lineRule="auto"/>
              <w:jc w:val="center"/>
              <w:rPr>
                <w:rFonts w:eastAsia="Calibri" w:cs="Times New Roman"/>
                <w:iCs/>
                <w:sz w:val="26"/>
                <w:szCs w:val="26"/>
              </w:rPr>
            </w:pPr>
            <w:r w:rsidRPr="005F6A61">
              <w:rPr>
                <w:rFonts w:eastAsia="Calibri" w:cs="Times New Roman"/>
                <w:iCs/>
                <w:sz w:val="26"/>
                <w:szCs w:val="26"/>
              </w:rPr>
              <w:t>1,0</w:t>
            </w:r>
          </w:p>
        </w:tc>
      </w:tr>
      <w:tr w:rsidR="005F6A61" w:rsidRPr="005F6A61" w14:paraId="22FB78B7" w14:textId="77777777" w:rsidTr="00434D38">
        <w:tc>
          <w:tcPr>
            <w:tcW w:w="3225" w:type="pct"/>
            <w:gridSpan w:val="3"/>
            <w:shd w:val="clear" w:color="auto" w:fill="auto"/>
            <w:vAlign w:val="center"/>
          </w:tcPr>
          <w:p w14:paraId="1030AC59" w14:textId="77777777" w:rsidR="00F63ACF" w:rsidRPr="005F6A61" w:rsidRDefault="00F63ACF" w:rsidP="00F63ACF">
            <w:pPr>
              <w:widowControl w:val="0"/>
              <w:spacing w:line="240" w:lineRule="auto"/>
              <w:jc w:val="center"/>
              <w:rPr>
                <w:rFonts w:eastAsia="Calibri" w:cs="Times New Roman"/>
                <w:b/>
                <w:iCs/>
                <w:sz w:val="26"/>
                <w:szCs w:val="26"/>
              </w:rPr>
            </w:pPr>
            <w:r w:rsidRPr="005F6A61">
              <w:rPr>
                <w:rFonts w:eastAsia="Calibri" w:cs="Times New Roman"/>
                <w:b/>
                <w:iCs/>
                <w:sz w:val="26"/>
                <w:szCs w:val="26"/>
              </w:rPr>
              <w:t>Tổng</w:t>
            </w:r>
          </w:p>
        </w:tc>
        <w:tc>
          <w:tcPr>
            <w:tcW w:w="945" w:type="pct"/>
          </w:tcPr>
          <w:p w14:paraId="365084E9" w14:textId="77777777" w:rsidR="00F63ACF" w:rsidRPr="005F6A61" w:rsidRDefault="00F63ACF" w:rsidP="00F63ACF">
            <w:pPr>
              <w:widowControl w:val="0"/>
              <w:spacing w:line="240" w:lineRule="auto"/>
              <w:jc w:val="center"/>
              <w:rPr>
                <w:rFonts w:eastAsia="Calibri" w:cs="Times New Roman"/>
                <w:b/>
                <w:iCs/>
                <w:sz w:val="26"/>
                <w:szCs w:val="26"/>
              </w:rPr>
            </w:pPr>
          </w:p>
        </w:tc>
        <w:tc>
          <w:tcPr>
            <w:tcW w:w="830" w:type="pct"/>
            <w:vAlign w:val="center"/>
          </w:tcPr>
          <w:p w14:paraId="4A07A96C" w14:textId="77777777" w:rsidR="00F63ACF" w:rsidRPr="005F6A61" w:rsidRDefault="00F63ACF" w:rsidP="00B4018A">
            <w:pPr>
              <w:widowControl w:val="0"/>
              <w:spacing w:line="240" w:lineRule="auto"/>
              <w:jc w:val="center"/>
              <w:rPr>
                <w:rFonts w:eastAsia="Calibri" w:cs="Times New Roman"/>
                <w:b/>
                <w:iCs/>
                <w:sz w:val="26"/>
                <w:szCs w:val="26"/>
              </w:rPr>
            </w:pPr>
            <w:r w:rsidRPr="005F6A61">
              <w:rPr>
                <w:rFonts w:eastAsia="Calibri" w:cs="Times New Roman"/>
                <w:b/>
                <w:iCs/>
                <w:sz w:val="26"/>
                <w:szCs w:val="26"/>
              </w:rPr>
              <w:t>1</w:t>
            </w:r>
            <w:r w:rsidR="00B4018A" w:rsidRPr="005F6A61">
              <w:rPr>
                <w:rFonts w:eastAsia="Calibri" w:cs="Times New Roman"/>
                <w:b/>
                <w:iCs/>
                <w:sz w:val="26"/>
                <w:szCs w:val="26"/>
              </w:rPr>
              <w:t>3</w:t>
            </w:r>
            <w:r w:rsidRPr="005F6A61">
              <w:rPr>
                <w:rFonts w:eastAsia="Calibri" w:cs="Times New Roman"/>
                <w:b/>
                <w:iCs/>
                <w:sz w:val="26"/>
                <w:szCs w:val="26"/>
              </w:rPr>
              <w:t>,1</w:t>
            </w:r>
          </w:p>
        </w:tc>
      </w:tr>
    </w:tbl>
    <w:p w14:paraId="2452CE36" w14:textId="77777777" w:rsidR="00237F4D" w:rsidRPr="005F6A61" w:rsidRDefault="00CF2284" w:rsidP="009076FB">
      <w:pPr>
        <w:spacing w:line="240" w:lineRule="auto"/>
        <w:ind w:firstLine="567"/>
        <w:jc w:val="both"/>
        <w:rPr>
          <w:rFonts w:ascii="Times New Roman Italic" w:eastAsia="Arial" w:hAnsi="Times New Roman Italic" w:cs="Times New Roman"/>
          <w:i/>
          <w:spacing w:val="-4"/>
          <w:szCs w:val="28"/>
        </w:rPr>
      </w:pPr>
      <w:r w:rsidRPr="005F6A61">
        <w:rPr>
          <w:rFonts w:ascii="Times New Roman Italic" w:eastAsia="Arial" w:hAnsi="Times New Roman Italic" w:cs="Times New Roman"/>
          <w:i/>
          <w:spacing w:val="-4"/>
          <w:szCs w:val="28"/>
        </w:rPr>
        <w:t xml:space="preserve">1.2. </w:t>
      </w:r>
      <w:r w:rsidRPr="005F6A61">
        <w:rPr>
          <w:rFonts w:ascii="Times New Roman Italic" w:eastAsia="Arial" w:hAnsi="Times New Roman Italic" w:cs="Times New Roman"/>
          <w:bCs/>
          <w:i/>
          <w:iCs/>
          <w:spacing w:val="-4"/>
        </w:rPr>
        <w:t xml:space="preserve">Chất thải rắn công nghiệp thông thường </w:t>
      </w:r>
      <w:r w:rsidR="00237FFE" w:rsidRPr="005F6A61">
        <w:rPr>
          <w:rFonts w:ascii="Times New Roman Italic" w:eastAsia="Arial" w:hAnsi="Times New Roman Italic" w:cs="Times New Roman"/>
          <w:bCs/>
          <w:i/>
          <w:iCs/>
          <w:spacing w:val="-4"/>
        </w:rPr>
        <w:t xml:space="preserve">và đất bóc tầng phủ </w:t>
      </w:r>
      <w:r w:rsidRPr="005F6A61">
        <w:rPr>
          <w:rFonts w:ascii="Times New Roman Italic" w:eastAsia="Arial" w:hAnsi="Times New Roman Italic" w:cs="Times New Roman"/>
          <w:bCs/>
          <w:i/>
          <w:iCs/>
          <w:spacing w:val="-4"/>
        </w:rPr>
        <w:t>phát sinh</w:t>
      </w:r>
      <w:r w:rsidRPr="005F6A61">
        <w:rPr>
          <w:rFonts w:ascii="Times New Roman Italic" w:eastAsia="Arial" w:hAnsi="Times New Roman Italic" w:cs="Times New Roman"/>
          <w:i/>
          <w:spacing w:val="-4"/>
          <w:szCs w:val="28"/>
        </w:rPr>
        <w:t xml:space="preserve">: </w:t>
      </w:r>
    </w:p>
    <w:p w14:paraId="17BDBD45" w14:textId="77777777" w:rsidR="00237F4D" w:rsidRPr="005F6A61" w:rsidRDefault="00CF2284" w:rsidP="009076FB">
      <w:pPr>
        <w:spacing w:line="240" w:lineRule="auto"/>
        <w:ind w:firstLine="567"/>
        <w:jc w:val="both"/>
        <w:rPr>
          <w:rFonts w:eastAsia="Arial" w:cs="Times New Roman"/>
          <w:szCs w:val="28"/>
          <w:lang w:val="pt-BR" w:eastAsia="vi-VN"/>
        </w:rPr>
      </w:pPr>
      <w:r w:rsidRPr="005F6A61">
        <w:rPr>
          <w:rFonts w:eastAsia="Arial" w:cs="Times New Roman"/>
          <w:szCs w:val="28"/>
          <w:lang w:val="pt-BR" w:eastAsia="vi-VN"/>
        </w:rPr>
        <w:t>- Đất bóc tầng phủ: khối lượng khoảng 7.740m</w:t>
      </w:r>
      <w:r w:rsidRPr="005F6A61">
        <w:rPr>
          <w:rFonts w:eastAsia="Arial" w:cs="Times New Roman"/>
          <w:szCs w:val="28"/>
          <w:vertAlign w:val="superscript"/>
          <w:lang w:val="pt-BR" w:eastAsia="vi-VN"/>
        </w:rPr>
        <w:t>3</w:t>
      </w:r>
      <w:r w:rsidRPr="005F6A61">
        <w:rPr>
          <w:rFonts w:eastAsia="Arial" w:cs="Times New Roman"/>
          <w:szCs w:val="28"/>
          <w:lang w:val="pt-BR" w:eastAsia="vi-VN"/>
        </w:rPr>
        <w:t>.</w:t>
      </w:r>
    </w:p>
    <w:p w14:paraId="6512B6C3" w14:textId="77777777" w:rsidR="00523352" w:rsidRPr="005F6A61" w:rsidRDefault="00523352" w:rsidP="009076FB">
      <w:pPr>
        <w:spacing w:line="240" w:lineRule="auto"/>
        <w:ind w:firstLine="567"/>
        <w:jc w:val="both"/>
        <w:rPr>
          <w:rFonts w:eastAsia="Arial" w:cs="Times New Roman"/>
          <w:szCs w:val="28"/>
          <w:lang w:val="pt-BR" w:eastAsia="vi-VN"/>
        </w:rPr>
      </w:pPr>
      <w:r w:rsidRPr="005F6A61">
        <w:rPr>
          <w:rFonts w:eastAsia="Arial" w:cs="Times New Roman"/>
          <w:szCs w:val="28"/>
          <w:lang w:val="pt-BR" w:eastAsia="vi-VN"/>
        </w:rPr>
        <w:t>- Sinh khối thực vật: khối lượng khoảng 2,91 tấn.</w:t>
      </w:r>
    </w:p>
    <w:p w14:paraId="19FA479C" w14:textId="77777777" w:rsidR="00E63294" w:rsidRPr="005F6A61" w:rsidRDefault="00E63294" w:rsidP="009076FB">
      <w:pPr>
        <w:spacing w:line="240" w:lineRule="auto"/>
        <w:ind w:firstLine="567"/>
        <w:jc w:val="both"/>
        <w:rPr>
          <w:rFonts w:eastAsia="Arial" w:cs="Times New Roman"/>
          <w:szCs w:val="28"/>
          <w:lang w:val="pt-BR" w:eastAsia="vi-VN"/>
        </w:rPr>
      </w:pPr>
      <w:r w:rsidRPr="005F6A61">
        <w:rPr>
          <w:rFonts w:eastAsia="Arial" w:cs="Times New Roman"/>
          <w:szCs w:val="28"/>
          <w:lang w:val="pt-BR" w:eastAsia="vi-VN"/>
        </w:rPr>
        <w:t xml:space="preserve">- </w:t>
      </w:r>
      <w:r w:rsidR="007711BF" w:rsidRPr="005F6A61">
        <w:rPr>
          <w:rFonts w:eastAsia="Arial" w:cs="Times New Roman"/>
          <w:szCs w:val="28"/>
          <w:lang w:val="pt-BR" w:eastAsia="vi-VN"/>
        </w:rPr>
        <w:t>Chất thải từ quá trình tháo dỡ trạm cân xe, điểm xịt rửa bánh xe</w:t>
      </w:r>
      <w:r w:rsidR="00327EC4" w:rsidRPr="005F6A61">
        <w:rPr>
          <w:rFonts w:eastAsia="Arial" w:cs="Times New Roman"/>
          <w:szCs w:val="28"/>
          <w:lang w:val="pt-BR" w:eastAsia="vi-VN"/>
        </w:rPr>
        <w:t xml:space="preserve"> sau khi khai thác xong</w:t>
      </w:r>
      <w:r w:rsidR="007711BF" w:rsidRPr="005F6A61">
        <w:rPr>
          <w:rFonts w:eastAsia="Arial" w:cs="Times New Roman"/>
          <w:szCs w:val="28"/>
          <w:lang w:val="pt-BR" w:eastAsia="vi-VN"/>
        </w:rPr>
        <w:t>: khối lượng khoảng 05 tấn.</w:t>
      </w:r>
    </w:p>
    <w:p w14:paraId="3199ED4F" w14:textId="77777777" w:rsidR="00237F4D" w:rsidRPr="005F6A61" w:rsidRDefault="00CF2284" w:rsidP="009076FB">
      <w:pPr>
        <w:spacing w:line="240" w:lineRule="auto"/>
        <w:ind w:firstLine="567"/>
        <w:jc w:val="both"/>
        <w:rPr>
          <w:rFonts w:eastAsia="Arial" w:cs="Times New Roman"/>
          <w:szCs w:val="28"/>
          <w:lang w:val="pt-BR" w:eastAsia="vi-VN"/>
        </w:rPr>
      </w:pPr>
      <w:r w:rsidRPr="005F6A61">
        <w:rPr>
          <w:rFonts w:eastAsia="Arial" w:cs="Times New Roman"/>
          <w:szCs w:val="28"/>
          <w:lang w:val="pt-BR" w:eastAsia="vi-VN"/>
        </w:rPr>
        <w:t xml:space="preserve">- Bùn </w:t>
      </w:r>
      <w:r w:rsidR="00327EC4" w:rsidRPr="005F6A61">
        <w:rPr>
          <w:rFonts w:eastAsia="Arial" w:cs="Times New Roman"/>
          <w:szCs w:val="28"/>
          <w:lang w:val="pt-BR" w:eastAsia="vi-VN"/>
        </w:rPr>
        <w:t>cặn</w:t>
      </w:r>
      <w:r w:rsidRPr="005F6A61">
        <w:rPr>
          <w:rFonts w:eastAsia="Arial" w:cs="Times New Roman"/>
          <w:szCs w:val="28"/>
          <w:lang w:val="pt-BR" w:eastAsia="vi-VN"/>
        </w:rPr>
        <w:t xml:space="preserve"> từ bể tự hoại: khối lượng khoảng </w:t>
      </w:r>
      <w:r w:rsidR="008D32FC" w:rsidRPr="005F6A61">
        <w:rPr>
          <w:rFonts w:eastAsia="Arial" w:cs="Times New Roman"/>
          <w:szCs w:val="28"/>
          <w:lang w:val="pt-BR" w:eastAsia="vi-VN"/>
        </w:rPr>
        <w:t>864kg</w:t>
      </w:r>
      <w:r w:rsidR="008B44A1" w:rsidRPr="005F6A61">
        <w:rPr>
          <w:rFonts w:eastAsia="Arial" w:cs="Times New Roman"/>
          <w:szCs w:val="28"/>
          <w:lang w:val="pt-BR" w:eastAsia="vi-VN"/>
        </w:rPr>
        <w:t>/năm.</w:t>
      </w:r>
    </w:p>
    <w:p w14:paraId="7931CE08" w14:textId="77777777" w:rsidR="00237F4D" w:rsidRPr="008C5079" w:rsidRDefault="00CF2284" w:rsidP="009076FB">
      <w:pPr>
        <w:spacing w:line="240" w:lineRule="auto"/>
        <w:ind w:firstLine="567"/>
        <w:jc w:val="both"/>
        <w:rPr>
          <w:rFonts w:eastAsia="Arial" w:cs="Times New Roman"/>
          <w:b/>
          <w:szCs w:val="28"/>
          <w:lang w:val="pt-BR"/>
        </w:rPr>
      </w:pPr>
      <w:r w:rsidRPr="005F6A61">
        <w:rPr>
          <w:rFonts w:eastAsia="Arial" w:cs="Times New Roman"/>
          <w:szCs w:val="28"/>
          <w:lang w:val="pt-BR" w:eastAsia="vi-VN"/>
        </w:rPr>
        <w:t xml:space="preserve">- Bùn thải từ nạo vét hệ thống mương thoát nước, hố lắng: khối lượng khoảng </w:t>
      </w:r>
      <w:r w:rsidRPr="005F6A61">
        <w:rPr>
          <w:rFonts w:eastAsia="Arial" w:cs="Times New Roman"/>
          <w:szCs w:val="28"/>
          <w:lang w:val="pt-BR"/>
        </w:rPr>
        <w:t>144m</w:t>
      </w:r>
      <w:r w:rsidRPr="005F6A61">
        <w:rPr>
          <w:rFonts w:eastAsia="Arial" w:cs="Times New Roman"/>
          <w:szCs w:val="28"/>
          <w:vertAlign w:val="superscript"/>
          <w:lang w:val="pt-BR"/>
        </w:rPr>
        <w:t>3</w:t>
      </w:r>
      <w:r w:rsidRPr="005F6A61">
        <w:rPr>
          <w:rFonts w:eastAsia="Arial" w:cs="Times New Roman"/>
          <w:szCs w:val="28"/>
          <w:lang w:val="pt-BR"/>
        </w:rPr>
        <w:t>/năm.</w:t>
      </w:r>
    </w:p>
    <w:p w14:paraId="06B9FD0D" w14:textId="77777777" w:rsidR="00237F4D" w:rsidRPr="008C5079" w:rsidRDefault="00CF2284" w:rsidP="009076FB">
      <w:pPr>
        <w:spacing w:line="240" w:lineRule="auto"/>
        <w:ind w:firstLine="567"/>
        <w:jc w:val="both"/>
        <w:rPr>
          <w:rFonts w:eastAsia="Arial" w:cs="Times New Roman"/>
          <w:b/>
          <w:spacing w:val="-6"/>
          <w:szCs w:val="28"/>
          <w:lang w:val="pt-BR"/>
        </w:rPr>
      </w:pPr>
      <w:r w:rsidRPr="008C5079">
        <w:rPr>
          <w:rFonts w:eastAsia="Arial" w:cs="Times New Roman"/>
          <w:i/>
          <w:spacing w:val="-6"/>
          <w:szCs w:val="28"/>
          <w:lang w:val="pt-BR"/>
        </w:rPr>
        <w:t>1.3. Chất thải rắn sinh hoạt phát sinh:</w:t>
      </w:r>
    </w:p>
    <w:p w14:paraId="282D7DD1" w14:textId="77777777" w:rsidR="00237F4D" w:rsidRPr="006C61F0" w:rsidRDefault="00CF2284" w:rsidP="009076FB">
      <w:pPr>
        <w:spacing w:line="240" w:lineRule="auto"/>
        <w:ind w:firstLine="567"/>
        <w:jc w:val="both"/>
        <w:rPr>
          <w:rFonts w:eastAsia="Arial" w:cs="Times New Roman"/>
          <w:szCs w:val="28"/>
          <w:lang w:val="pt-BR" w:eastAsia="vi-VN"/>
        </w:rPr>
      </w:pPr>
      <w:r w:rsidRPr="00AF0B7F">
        <w:rPr>
          <w:rFonts w:eastAsia="Times New Roman" w:cs="Times New Roman"/>
          <w:szCs w:val="28"/>
          <w:lang w:val="pt-BR"/>
        </w:rPr>
        <w:t>Chất thải rắn sinh hoạt b</w:t>
      </w:r>
      <w:r w:rsidRPr="006C61F0">
        <w:rPr>
          <w:rFonts w:eastAsia="Times New Roman" w:cs="Times New Roman"/>
          <w:szCs w:val="28"/>
          <w:lang w:val="vi-VN"/>
        </w:rPr>
        <w:t>ao gồm</w:t>
      </w:r>
      <w:r w:rsidRPr="00AF0B7F">
        <w:rPr>
          <w:rFonts w:eastAsia="Times New Roman" w:cs="Times New Roman"/>
          <w:szCs w:val="28"/>
          <w:lang w:val="pt-BR"/>
        </w:rPr>
        <w:t>:</w:t>
      </w:r>
      <w:r w:rsidRPr="006C61F0">
        <w:rPr>
          <w:rFonts w:eastAsia="Times New Roman" w:cs="Times New Roman"/>
          <w:szCs w:val="28"/>
          <w:lang w:val="vi-VN"/>
        </w:rPr>
        <w:t xml:space="preserve"> </w:t>
      </w:r>
      <w:r w:rsidRPr="00AF0B7F">
        <w:rPr>
          <w:rFonts w:eastAsia="Times New Roman" w:cs="Times New Roman"/>
          <w:szCs w:val="28"/>
          <w:lang w:val="pt-BR"/>
        </w:rPr>
        <w:t>bao bì nilon, giấy loại, hộp nhựa, chai lọ thủy tinh, vỏ lon bia, rau củ quả hỏng, thức ăn dư thừa,…</w:t>
      </w:r>
      <w:r w:rsidRPr="00AF0B7F">
        <w:rPr>
          <w:rFonts w:eastAsia="Calibri" w:cs="Times New Roman"/>
          <w:szCs w:val="28"/>
          <w:lang w:val="pt-BR"/>
        </w:rPr>
        <w:t xml:space="preserve"> với khối lượng khoảng 5,7kg/ngày.</w:t>
      </w:r>
    </w:p>
    <w:p w14:paraId="74408733" w14:textId="77777777" w:rsidR="00237F4D" w:rsidRPr="006C61F0" w:rsidRDefault="00CF2284" w:rsidP="009076FB">
      <w:pPr>
        <w:spacing w:line="240" w:lineRule="auto"/>
        <w:ind w:firstLine="567"/>
        <w:jc w:val="both"/>
        <w:rPr>
          <w:rFonts w:eastAsia="Arial" w:cs="Times New Roman"/>
          <w:szCs w:val="28"/>
          <w:lang w:val="pt-BR" w:eastAsia="vi-VN"/>
        </w:rPr>
      </w:pPr>
      <w:r w:rsidRPr="006C61F0">
        <w:rPr>
          <w:rFonts w:eastAsia="Arial" w:cs="Times New Roman"/>
          <w:b/>
          <w:lang w:val="pt-BR"/>
        </w:rPr>
        <w:t>2. Yêu cầu bảo vệ môi trường đối với việc lưu giữ chất thải rắn sinh hoạt, chất thải rắn công nghiệp thông thường, chất thải nguy hại, chất thải công nghiệp phải kiểm soát:</w:t>
      </w:r>
    </w:p>
    <w:p w14:paraId="6A8FAC48" w14:textId="77777777" w:rsidR="00237F4D" w:rsidRPr="0041134B" w:rsidRDefault="00CF2284" w:rsidP="009076FB">
      <w:pPr>
        <w:spacing w:line="240" w:lineRule="auto"/>
        <w:ind w:firstLine="567"/>
        <w:jc w:val="both"/>
        <w:rPr>
          <w:rFonts w:eastAsia="Arial" w:cs="Times New Roman"/>
          <w:i/>
          <w:szCs w:val="28"/>
          <w:lang w:val="pt-BR"/>
        </w:rPr>
      </w:pPr>
      <w:r w:rsidRPr="006C61F0">
        <w:rPr>
          <w:rFonts w:eastAsia="Arial" w:cs="Times New Roman"/>
          <w:i/>
          <w:szCs w:val="28"/>
          <w:lang w:val="pt-BR"/>
        </w:rPr>
        <w:t xml:space="preserve">2.1. Thiết bị, hệ </w:t>
      </w:r>
      <w:r w:rsidRPr="0041134B">
        <w:rPr>
          <w:rFonts w:eastAsia="Arial" w:cs="Times New Roman"/>
          <w:i/>
          <w:szCs w:val="28"/>
          <w:lang w:val="pt-BR"/>
        </w:rPr>
        <w:t>thống, công trình lưu giữ và biện pháp xử lý chất thải nguy hại (CTNH), chất thải công nghiệp phải kiểm soát (CTCNPKS):</w:t>
      </w:r>
    </w:p>
    <w:p w14:paraId="24D130A2" w14:textId="77777777" w:rsidR="00237F4D" w:rsidRPr="0041134B" w:rsidRDefault="00CF2284" w:rsidP="009076FB">
      <w:pPr>
        <w:spacing w:line="240" w:lineRule="auto"/>
        <w:ind w:firstLine="567"/>
        <w:jc w:val="both"/>
        <w:rPr>
          <w:rFonts w:eastAsia="Arial" w:cs="Times New Roman"/>
          <w:i/>
          <w:szCs w:val="28"/>
          <w:lang w:val="pt-BR"/>
        </w:rPr>
      </w:pPr>
      <w:r w:rsidRPr="0041134B">
        <w:rPr>
          <w:rFonts w:eastAsia="Arial" w:cs="Times New Roman"/>
          <w:i/>
          <w:lang w:val="pt-BR"/>
        </w:rPr>
        <w:t>2.1.1. Thiết bị lưu chứa:</w:t>
      </w:r>
    </w:p>
    <w:p w14:paraId="08436E9A" w14:textId="77777777" w:rsidR="00237F4D" w:rsidRPr="0041134B" w:rsidRDefault="00CF2284" w:rsidP="009076FB">
      <w:pPr>
        <w:spacing w:line="240" w:lineRule="auto"/>
        <w:ind w:firstLine="567"/>
        <w:jc w:val="both"/>
        <w:rPr>
          <w:rFonts w:eastAsia="Arial" w:cs="Times New Roman"/>
          <w:iCs/>
          <w:szCs w:val="28"/>
          <w:lang w:val="pt-BR"/>
        </w:rPr>
      </w:pPr>
      <w:r w:rsidRPr="0041134B">
        <w:rPr>
          <w:rFonts w:eastAsia="Arial" w:cs="Times New Roman"/>
          <w:szCs w:val="28"/>
          <w:lang w:val="pt-BR"/>
        </w:rPr>
        <w:t>Bố trí đủ các thùng nhựa đựng CTNH, CTCNPKS (dung tích khoảng 50 lít/thùng), có nắp đậy, dán nhãn, phân loại chất thải đặt trong nhà chứa chất thải.</w:t>
      </w:r>
    </w:p>
    <w:p w14:paraId="1DF6C2D1" w14:textId="77777777" w:rsidR="00237F4D" w:rsidRPr="0041134B" w:rsidRDefault="00CF2284" w:rsidP="009076FB">
      <w:pPr>
        <w:spacing w:line="240" w:lineRule="auto"/>
        <w:ind w:firstLine="567"/>
        <w:jc w:val="both"/>
        <w:rPr>
          <w:rFonts w:eastAsia="Arial" w:cs="Times New Roman"/>
          <w:iCs/>
          <w:spacing w:val="-4"/>
          <w:szCs w:val="28"/>
          <w:lang w:val="pt-BR"/>
        </w:rPr>
      </w:pPr>
      <w:r w:rsidRPr="0041134B">
        <w:rPr>
          <w:rFonts w:eastAsia="Arial" w:cs="Times New Roman"/>
          <w:i/>
          <w:lang w:val="pt-BR"/>
        </w:rPr>
        <w:t>2.1.2. Khu vực lưu chứa:</w:t>
      </w:r>
    </w:p>
    <w:p w14:paraId="1E9CA099" w14:textId="77777777" w:rsidR="00237F4D" w:rsidRPr="0041134B" w:rsidRDefault="00CF2284" w:rsidP="009076FB">
      <w:pPr>
        <w:spacing w:line="240" w:lineRule="auto"/>
        <w:ind w:firstLine="567"/>
        <w:jc w:val="both"/>
        <w:rPr>
          <w:rFonts w:eastAsia="Arial" w:cs="Times New Roman"/>
          <w:iCs/>
          <w:szCs w:val="28"/>
          <w:lang w:val="pt-BR"/>
        </w:rPr>
      </w:pPr>
      <w:r w:rsidRPr="0041134B">
        <w:rPr>
          <w:rFonts w:eastAsia="Arial" w:cs="Times New Roman"/>
          <w:iCs/>
          <w:szCs w:val="28"/>
          <w:lang w:val="pt-BR"/>
        </w:rPr>
        <w:lastRenderedPageBreak/>
        <w:t>Kho lưu giữ CTNH, CTCNPKS:</w:t>
      </w:r>
      <w:r w:rsidRPr="0041134B">
        <w:rPr>
          <w:rFonts w:eastAsia="Arial" w:cs="Times New Roman"/>
          <w:iCs/>
          <w:szCs w:val="28"/>
          <w:lang w:val="vi-VN"/>
        </w:rPr>
        <w:t xml:space="preserve"> </w:t>
      </w:r>
      <w:r w:rsidRPr="0041134B">
        <w:rPr>
          <w:rFonts w:eastAsia="Arial" w:cs="Times New Roman"/>
          <w:iCs/>
          <w:szCs w:val="28"/>
          <w:lang w:val="pt-BR"/>
        </w:rPr>
        <w:t>diện tích 2,25 m</w:t>
      </w:r>
      <w:r w:rsidRPr="0041134B">
        <w:rPr>
          <w:rFonts w:eastAsia="Arial" w:cs="Times New Roman"/>
          <w:iCs/>
          <w:szCs w:val="28"/>
          <w:vertAlign w:val="superscript"/>
          <w:lang w:val="pt-BR"/>
        </w:rPr>
        <w:t>2</w:t>
      </w:r>
      <w:r w:rsidRPr="0041134B">
        <w:rPr>
          <w:rFonts w:eastAsia="Arial" w:cs="Times New Roman"/>
          <w:iCs/>
          <w:szCs w:val="28"/>
          <w:lang w:val="pt-BR"/>
        </w:rPr>
        <w:t>, được b</w:t>
      </w:r>
      <w:r w:rsidR="00237FFE" w:rsidRPr="0041134B">
        <w:rPr>
          <w:rFonts w:eastAsia="Arial" w:cs="Times New Roman"/>
          <w:iCs/>
          <w:szCs w:val="28"/>
          <w:lang w:val="pt-BR"/>
        </w:rPr>
        <w:t>ao</w:t>
      </w:r>
      <w:r w:rsidRPr="0041134B">
        <w:rPr>
          <w:rFonts w:eastAsia="Arial" w:cs="Times New Roman"/>
          <w:iCs/>
          <w:szCs w:val="28"/>
          <w:lang w:val="pt-BR"/>
        </w:rPr>
        <w:t xml:space="preserve"> kín</w:t>
      </w:r>
      <w:r w:rsidR="0043603F" w:rsidRPr="0041134B">
        <w:rPr>
          <w:rFonts w:eastAsia="Arial" w:cs="Times New Roman"/>
          <w:iCs/>
          <w:szCs w:val="28"/>
          <w:lang w:val="pt-BR"/>
        </w:rPr>
        <w:t xml:space="preserve"> và có mái che</w:t>
      </w:r>
      <w:r w:rsidRPr="0041134B">
        <w:rPr>
          <w:rFonts w:eastAsia="Arial" w:cs="Times New Roman"/>
          <w:iCs/>
          <w:szCs w:val="28"/>
          <w:lang w:val="pt-BR"/>
        </w:rPr>
        <w:t xml:space="preserve"> bằng tôn; </w:t>
      </w:r>
      <w:r w:rsidR="0043603F" w:rsidRPr="0041134B">
        <w:rPr>
          <w:rFonts w:eastAsia="Arial" w:cs="Times New Roman"/>
          <w:iCs/>
          <w:szCs w:val="28"/>
          <w:lang w:val="pt-BR"/>
        </w:rPr>
        <w:t>có biển báo</w:t>
      </w:r>
      <w:r w:rsidRPr="0041134B">
        <w:rPr>
          <w:rFonts w:eastAsia="Arial" w:cs="Times New Roman"/>
          <w:iCs/>
          <w:szCs w:val="28"/>
          <w:lang w:val="pt-BR"/>
        </w:rPr>
        <w:t xml:space="preserve"> chất thải nguy hại; </w:t>
      </w:r>
      <w:r w:rsidR="00B44B17" w:rsidRPr="0041134B">
        <w:rPr>
          <w:rFonts w:eastAsia="Arial" w:cs="Times New Roman"/>
          <w:iCs/>
          <w:szCs w:val="28"/>
          <w:lang w:val="pt-BR"/>
        </w:rPr>
        <w:t>mặt sàn bằng bê tông</w:t>
      </w:r>
      <w:r w:rsidRPr="0041134B">
        <w:rPr>
          <w:rFonts w:eastAsia="Arial" w:cs="Times New Roman"/>
          <w:iCs/>
          <w:szCs w:val="28"/>
          <w:lang w:val="pt-BR"/>
        </w:rPr>
        <w:t xml:space="preserve"> không bị thẩm thấu và tránh nước mưa chảy tràn từ</w:t>
      </w:r>
      <w:r w:rsidR="001F437A">
        <w:rPr>
          <w:rFonts w:eastAsia="Arial" w:cs="Times New Roman"/>
          <w:iCs/>
          <w:szCs w:val="28"/>
          <w:lang w:val="pt-BR"/>
        </w:rPr>
        <w:t xml:space="preserve"> bên ngoài vào.</w:t>
      </w:r>
    </w:p>
    <w:p w14:paraId="79C9CACC" w14:textId="77777777" w:rsidR="00237F4D" w:rsidRPr="0041134B" w:rsidRDefault="00CF2284" w:rsidP="009076FB">
      <w:pPr>
        <w:spacing w:line="240" w:lineRule="auto"/>
        <w:ind w:firstLine="567"/>
        <w:jc w:val="both"/>
        <w:rPr>
          <w:rFonts w:eastAsia="Arial" w:cs="Times New Roman"/>
          <w:i/>
          <w:iCs/>
          <w:szCs w:val="28"/>
          <w:lang w:val="pt-BR"/>
        </w:rPr>
      </w:pPr>
      <w:r w:rsidRPr="0041134B">
        <w:rPr>
          <w:rFonts w:eastAsia="Arial" w:cs="Times New Roman"/>
          <w:i/>
          <w:iCs/>
          <w:szCs w:val="28"/>
          <w:lang w:val="pt-BR"/>
        </w:rPr>
        <w:t>2.1.3. Biện pháp thu gom, xử lý:</w:t>
      </w:r>
    </w:p>
    <w:p w14:paraId="4D75DD4F" w14:textId="77777777" w:rsidR="00237F4D" w:rsidRPr="0041134B" w:rsidRDefault="00CF2284" w:rsidP="009076FB">
      <w:pPr>
        <w:spacing w:line="240" w:lineRule="auto"/>
        <w:ind w:firstLine="567"/>
        <w:jc w:val="both"/>
        <w:rPr>
          <w:rFonts w:eastAsia="Arial" w:cs="Times New Roman"/>
          <w:iCs/>
          <w:szCs w:val="28"/>
          <w:lang w:val="pt-BR"/>
        </w:rPr>
      </w:pPr>
      <w:r w:rsidRPr="0041134B">
        <w:rPr>
          <w:rFonts w:eastAsia="Arial" w:cs="Times New Roman"/>
          <w:iCs/>
          <w:szCs w:val="28"/>
          <w:lang w:val="pt-BR"/>
        </w:rPr>
        <w:t>Chủ dự án chịu trách nhiệm thu gom, phân định, phân loại, lưu chứa chất thải tại Kho lưu giữ CTNH, CTCNPKS và ký hợp đồng với đơn vị có đủ chức năng vận chuyển, xử lý theo đúng quy định.</w:t>
      </w:r>
    </w:p>
    <w:p w14:paraId="3DB7FA70" w14:textId="77777777" w:rsidR="00237F4D" w:rsidRPr="0041134B" w:rsidRDefault="00CF2284" w:rsidP="009076FB">
      <w:pPr>
        <w:spacing w:line="240" w:lineRule="auto"/>
        <w:ind w:firstLine="567"/>
        <w:jc w:val="both"/>
        <w:rPr>
          <w:rFonts w:ascii="Times New Roman Italic" w:eastAsia="Arial" w:hAnsi="Times New Roman Italic" w:cs="Times New Roman"/>
          <w:i/>
          <w:szCs w:val="28"/>
          <w:lang w:val="pt-BR"/>
        </w:rPr>
      </w:pPr>
      <w:r w:rsidRPr="0041134B">
        <w:rPr>
          <w:rFonts w:ascii="Times New Roman Italic" w:eastAsia="Arial" w:hAnsi="Times New Roman Italic" w:cs="Times New Roman"/>
          <w:i/>
          <w:szCs w:val="28"/>
          <w:lang w:val="pt-BR"/>
        </w:rPr>
        <w:t>2.2. Thiết bị, hệ thống, công trình lưu giữ và biện pháp xử lý chất thải rắn</w:t>
      </w:r>
      <w:r w:rsidR="00237FFE" w:rsidRPr="0041134B">
        <w:rPr>
          <w:rFonts w:ascii="Times New Roman Italic" w:eastAsia="Arial" w:hAnsi="Times New Roman Italic" w:cs="Times New Roman"/>
          <w:i/>
          <w:szCs w:val="28"/>
          <w:lang w:val="pt-BR"/>
        </w:rPr>
        <w:t xml:space="preserve"> công nghiệp</w:t>
      </w:r>
      <w:r w:rsidRPr="0041134B">
        <w:rPr>
          <w:rFonts w:ascii="Times New Roman Italic" w:eastAsia="Arial" w:hAnsi="Times New Roman Italic" w:cs="Times New Roman"/>
          <w:i/>
          <w:szCs w:val="28"/>
          <w:lang w:val="pt-BR"/>
        </w:rPr>
        <w:t xml:space="preserve"> thông thường</w:t>
      </w:r>
      <w:r w:rsidR="00546E05" w:rsidRPr="0041134B">
        <w:rPr>
          <w:rFonts w:ascii="Times New Roman Italic" w:eastAsia="Arial" w:hAnsi="Times New Roman Italic" w:cs="Times New Roman"/>
          <w:i/>
          <w:szCs w:val="28"/>
          <w:lang w:val="pt-BR"/>
        </w:rPr>
        <w:t>,</w:t>
      </w:r>
      <w:r w:rsidR="00237FFE" w:rsidRPr="008C5079">
        <w:rPr>
          <w:rFonts w:ascii="Times New Roman Italic" w:eastAsia="Arial" w:hAnsi="Times New Roman Italic" w:cs="Times New Roman"/>
          <w:bCs/>
          <w:i/>
          <w:iCs/>
          <w:spacing w:val="-4"/>
          <w:lang w:val="pt-BR"/>
        </w:rPr>
        <w:t xml:space="preserve"> đất bóc tầng phủ</w:t>
      </w:r>
      <w:r w:rsidRPr="0041134B">
        <w:rPr>
          <w:rFonts w:ascii="Times New Roman Italic" w:eastAsia="Arial" w:hAnsi="Times New Roman Italic" w:cs="Times New Roman"/>
          <w:i/>
          <w:szCs w:val="28"/>
          <w:lang w:val="pt-BR"/>
        </w:rPr>
        <w:t>:</w:t>
      </w:r>
    </w:p>
    <w:p w14:paraId="560F7340" w14:textId="77777777" w:rsidR="00237F4D" w:rsidRPr="008C5079" w:rsidRDefault="00CF2284" w:rsidP="009076FB">
      <w:pPr>
        <w:spacing w:line="240" w:lineRule="auto"/>
        <w:ind w:firstLine="567"/>
        <w:jc w:val="both"/>
        <w:rPr>
          <w:rFonts w:eastAsia="Arial" w:cs="Times New Roman"/>
          <w:iCs/>
          <w:spacing w:val="-6"/>
          <w:szCs w:val="28"/>
          <w:lang w:val="pt-BR"/>
        </w:rPr>
      </w:pPr>
      <w:r w:rsidRPr="008C5079">
        <w:rPr>
          <w:rFonts w:eastAsia="Arial" w:cs="Times New Roman"/>
          <w:iCs/>
          <w:spacing w:val="-6"/>
          <w:szCs w:val="28"/>
          <w:lang w:val="pt-BR"/>
        </w:rPr>
        <w:t xml:space="preserve">- </w:t>
      </w:r>
      <w:r w:rsidRPr="006C61F0">
        <w:rPr>
          <w:rFonts w:eastAsia="Arial" w:cs="Times New Roman"/>
          <w:spacing w:val="-6"/>
          <w:szCs w:val="28"/>
          <w:lang w:val="pt-BR" w:eastAsia="vi-VN"/>
        </w:rPr>
        <w:t>Đất bóc tầng phủ</w:t>
      </w:r>
      <w:r w:rsidRPr="008C5079">
        <w:rPr>
          <w:rFonts w:eastAsia="Arial" w:cs="Times New Roman"/>
          <w:iCs/>
          <w:spacing w:val="-6"/>
          <w:szCs w:val="28"/>
          <w:lang w:val="pt-BR"/>
        </w:rPr>
        <w:t xml:space="preserve">: </w:t>
      </w:r>
      <w:r w:rsidR="005F6D46" w:rsidRPr="008C5079">
        <w:rPr>
          <w:rFonts w:eastAsia="Arial" w:cs="Times New Roman"/>
          <w:iCs/>
          <w:spacing w:val="-6"/>
          <w:szCs w:val="28"/>
          <w:lang w:val="pt-BR"/>
        </w:rPr>
        <w:t>lưu giữ tại bãi chứa đất (tạm thời) diện tích 2.500m</w:t>
      </w:r>
      <w:r w:rsidR="005F6D46" w:rsidRPr="008C5079">
        <w:rPr>
          <w:rFonts w:eastAsia="Arial" w:cs="Times New Roman"/>
          <w:iCs/>
          <w:spacing w:val="-6"/>
          <w:szCs w:val="28"/>
          <w:vertAlign w:val="superscript"/>
          <w:lang w:val="pt-BR"/>
        </w:rPr>
        <w:t>2</w:t>
      </w:r>
      <w:r w:rsidR="005F6D46" w:rsidRPr="008C5079">
        <w:rPr>
          <w:rFonts w:eastAsia="Arial" w:cs="Times New Roman"/>
          <w:iCs/>
          <w:spacing w:val="-6"/>
          <w:szCs w:val="28"/>
          <w:lang w:val="pt-BR"/>
        </w:rPr>
        <w:t xml:space="preserve"> trong khu vực mỏ</w:t>
      </w:r>
      <w:r w:rsidR="00546E05" w:rsidRPr="008C5079">
        <w:rPr>
          <w:rFonts w:eastAsia="Arial" w:cs="Times New Roman"/>
          <w:iCs/>
          <w:spacing w:val="-6"/>
          <w:szCs w:val="28"/>
          <w:lang w:val="pt-BR"/>
        </w:rPr>
        <w:t xml:space="preserve"> </w:t>
      </w:r>
      <w:r w:rsidRPr="008C5079">
        <w:rPr>
          <w:rFonts w:eastAsia="Arial" w:cs="Times New Roman"/>
          <w:iCs/>
          <w:spacing w:val="-6"/>
          <w:szCs w:val="28"/>
          <w:lang w:val="pt-BR"/>
        </w:rPr>
        <w:t>để phục vụ cải tạo, phục hồi môi trường.</w:t>
      </w:r>
    </w:p>
    <w:p w14:paraId="29C552EA" w14:textId="77777777" w:rsidR="00546E05" w:rsidRPr="008C5079" w:rsidRDefault="00546E05" w:rsidP="009076FB">
      <w:pPr>
        <w:spacing w:line="240" w:lineRule="auto"/>
        <w:ind w:firstLine="567"/>
        <w:jc w:val="both"/>
        <w:rPr>
          <w:rFonts w:eastAsia="Arial" w:cs="Times New Roman"/>
          <w:iCs/>
          <w:szCs w:val="28"/>
          <w:lang w:val="pt-BR"/>
        </w:rPr>
      </w:pPr>
      <w:r w:rsidRPr="008C5079">
        <w:rPr>
          <w:rFonts w:eastAsia="Arial" w:cs="Times New Roman"/>
          <w:iCs/>
          <w:szCs w:val="28"/>
          <w:lang w:val="pt-BR"/>
        </w:rPr>
        <w:t>- Sinh khối thực vật</w:t>
      </w:r>
      <w:r w:rsidR="009F794E" w:rsidRPr="008C5079">
        <w:rPr>
          <w:rFonts w:eastAsia="Arial" w:cs="Times New Roman"/>
          <w:iCs/>
          <w:szCs w:val="28"/>
          <w:lang w:val="pt-BR"/>
        </w:rPr>
        <w:t>:</w:t>
      </w:r>
      <w:r w:rsidRPr="008C5079">
        <w:rPr>
          <w:rFonts w:eastAsia="Arial" w:cs="Times New Roman"/>
          <w:iCs/>
          <w:szCs w:val="28"/>
          <w:lang w:val="pt-BR"/>
        </w:rPr>
        <w:t xml:space="preserve"> </w:t>
      </w:r>
      <w:r w:rsidR="009F794E" w:rsidRPr="008C5079">
        <w:rPr>
          <w:rFonts w:eastAsia="Arial" w:cs="Times New Roman"/>
          <w:iCs/>
          <w:szCs w:val="28"/>
          <w:lang w:val="pt-BR"/>
        </w:rPr>
        <w:t>cho người dân tận dụng làm chất đốt, phần còn lại được tập trung về khu vực lưu giữ cùng đất bóc hữu cơ</w:t>
      </w:r>
      <w:r w:rsidR="00C301B0" w:rsidRPr="008C5079">
        <w:rPr>
          <w:rFonts w:eastAsia="Arial" w:cs="Times New Roman"/>
          <w:iCs/>
          <w:szCs w:val="28"/>
          <w:lang w:val="pt-BR"/>
        </w:rPr>
        <w:t>, ủ tạo mùn để phục vụ cải tạo, phục hồi môi trường.</w:t>
      </w:r>
    </w:p>
    <w:p w14:paraId="120AADBB" w14:textId="77777777" w:rsidR="00237F4D" w:rsidRPr="008C5079" w:rsidRDefault="00CF2284" w:rsidP="009076FB">
      <w:pPr>
        <w:spacing w:line="240" w:lineRule="auto"/>
        <w:ind w:firstLine="567"/>
        <w:jc w:val="both"/>
        <w:rPr>
          <w:rFonts w:eastAsia="Arial" w:cs="Times New Roman"/>
          <w:iCs/>
          <w:szCs w:val="28"/>
          <w:lang w:val="pt-BR"/>
        </w:rPr>
      </w:pPr>
      <w:r w:rsidRPr="008C5079">
        <w:rPr>
          <w:rFonts w:eastAsia="Arial" w:cs="Times New Roman"/>
          <w:iCs/>
          <w:szCs w:val="28"/>
          <w:lang w:val="pt-BR"/>
        </w:rPr>
        <w:t>- Bùn nạo vét hố lắng, mương thoát nước: được thu gom đưa về lưu giữ với đất bóc hữu cơ để phục vụ cải tạo, phục hồi môi trường.</w:t>
      </w:r>
    </w:p>
    <w:p w14:paraId="3EB7A6CA" w14:textId="77777777" w:rsidR="00237F4D" w:rsidRPr="001F437A" w:rsidRDefault="00CF2284" w:rsidP="009076FB">
      <w:pPr>
        <w:spacing w:line="240" w:lineRule="auto"/>
        <w:ind w:firstLine="567"/>
        <w:jc w:val="both"/>
        <w:rPr>
          <w:rFonts w:eastAsia="Arial" w:cs="Times New Roman"/>
          <w:szCs w:val="28"/>
          <w:lang w:val="pt-BR" w:eastAsia="vi-VN"/>
        </w:rPr>
      </w:pPr>
      <w:r w:rsidRPr="001F437A">
        <w:rPr>
          <w:rFonts w:eastAsia="Arial" w:cs="Times New Roman"/>
          <w:szCs w:val="28"/>
          <w:lang w:val="pt-BR" w:eastAsia="vi-VN"/>
        </w:rPr>
        <w:t>- Bùn</w:t>
      </w:r>
      <w:r w:rsidR="00A6291F" w:rsidRPr="001F437A">
        <w:rPr>
          <w:rFonts w:eastAsia="Arial" w:cs="Times New Roman"/>
          <w:szCs w:val="28"/>
          <w:lang w:val="pt-BR" w:eastAsia="vi-VN"/>
        </w:rPr>
        <w:t xml:space="preserve"> cặn</w:t>
      </w:r>
      <w:r w:rsidRPr="001F437A">
        <w:rPr>
          <w:rFonts w:eastAsia="Arial" w:cs="Times New Roman"/>
          <w:szCs w:val="28"/>
          <w:lang w:val="pt-BR" w:eastAsia="vi-VN"/>
        </w:rPr>
        <w:t xml:space="preserve"> từ bể tự hoại: hợp đồng với đơn vị có đủ chức năng bơm hút, nạo vét, vận chuyển đi xử lý theo quy định.</w:t>
      </w:r>
    </w:p>
    <w:p w14:paraId="268674A4" w14:textId="77777777" w:rsidR="00237F4D" w:rsidRPr="001F437A" w:rsidRDefault="00CF2284" w:rsidP="009076FB">
      <w:pPr>
        <w:spacing w:line="240" w:lineRule="auto"/>
        <w:ind w:firstLine="567"/>
        <w:jc w:val="both"/>
        <w:rPr>
          <w:rFonts w:eastAsia="Arial" w:cs="Times New Roman"/>
          <w:i/>
          <w:spacing w:val="-12"/>
          <w:szCs w:val="28"/>
          <w:lang w:val="pt-BR" w:eastAsia="vi-VN"/>
        </w:rPr>
      </w:pPr>
      <w:r w:rsidRPr="001F437A">
        <w:rPr>
          <w:rFonts w:eastAsia="Arial" w:cs="Times New Roman"/>
          <w:i/>
          <w:spacing w:val="-12"/>
          <w:szCs w:val="28"/>
          <w:lang w:val="pt-BR" w:eastAsia="vi-VN"/>
        </w:rPr>
        <w:t>2.3. Thiết bị, hệ thống, công trình lưu giữ và biện pháp xử lý chất thải rắn sinh hoạt:</w:t>
      </w:r>
    </w:p>
    <w:p w14:paraId="0F358894" w14:textId="77777777" w:rsidR="00237F4D" w:rsidRPr="001F437A" w:rsidRDefault="00CF2284" w:rsidP="009076FB">
      <w:pPr>
        <w:spacing w:line="240" w:lineRule="auto"/>
        <w:ind w:firstLine="567"/>
        <w:jc w:val="both"/>
        <w:rPr>
          <w:rFonts w:eastAsia="Arial" w:cs="Times New Roman"/>
          <w:i/>
          <w:spacing w:val="-4"/>
          <w:szCs w:val="28"/>
          <w:lang w:val="pt-BR"/>
        </w:rPr>
      </w:pPr>
      <w:r w:rsidRPr="001F437A">
        <w:rPr>
          <w:rFonts w:eastAsia="Arial" w:cs="Times New Roman"/>
          <w:i/>
          <w:szCs w:val="28"/>
          <w:lang w:val="pt-BR"/>
        </w:rPr>
        <w:t xml:space="preserve">2.3.1. </w:t>
      </w:r>
      <w:r w:rsidRPr="001F437A">
        <w:rPr>
          <w:rFonts w:eastAsia="Arial" w:cs="Times New Roman"/>
          <w:i/>
          <w:spacing w:val="-4"/>
          <w:szCs w:val="28"/>
          <w:lang w:val="pt-BR"/>
        </w:rPr>
        <w:t>Thiết bị lưu chứa:</w:t>
      </w:r>
    </w:p>
    <w:p w14:paraId="13C556CE" w14:textId="77777777" w:rsidR="00237F4D" w:rsidRPr="006C61F0" w:rsidRDefault="00CF2284" w:rsidP="009076FB">
      <w:pPr>
        <w:spacing w:line="240" w:lineRule="auto"/>
        <w:ind w:firstLine="567"/>
        <w:jc w:val="both"/>
        <w:rPr>
          <w:rFonts w:eastAsia="Arial" w:cs="Times New Roman"/>
          <w:spacing w:val="-6"/>
          <w:lang w:val="pt-BR"/>
        </w:rPr>
      </w:pPr>
      <w:bookmarkStart w:id="32" w:name="_Hlk165364963"/>
      <w:r w:rsidRPr="006C61F0">
        <w:rPr>
          <w:rFonts w:eastAsia="Arial" w:cs="Times New Roman"/>
          <w:spacing w:val="-6"/>
          <w:szCs w:val="28"/>
          <w:lang w:val="pt-BR"/>
        </w:rPr>
        <w:t>Bố trí 03 thùng chứa dung tích</w:t>
      </w:r>
      <w:r w:rsidR="00546E05" w:rsidRPr="006C61F0">
        <w:rPr>
          <w:rFonts w:eastAsia="Arial" w:cs="Times New Roman"/>
          <w:spacing w:val="-6"/>
          <w:szCs w:val="28"/>
          <w:lang w:val="pt-BR"/>
        </w:rPr>
        <w:t xml:space="preserve"> khoảng</w:t>
      </w:r>
      <w:r w:rsidRPr="006C61F0">
        <w:rPr>
          <w:rFonts w:eastAsia="Arial" w:cs="Times New Roman"/>
          <w:spacing w:val="-6"/>
          <w:szCs w:val="28"/>
          <w:lang w:val="pt-BR"/>
        </w:rPr>
        <w:t xml:space="preserve"> 60 lít</w:t>
      </w:r>
      <w:r w:rsidR="00546E05" w:rsidRPr="006C61F0">
        <w:rPr>
          <w:rFonts w:eastAsia="Arial" w:cs="Times New Roman"/>
          <w:spacing w:val="-6"/>
          <w:szCs w:val="28"/>
          <w:lang w:val="pt-BR"/>
        </w:rPr>
        <w:t>/thùng</w:t>
      </w:r>
      <w:r w:rsidRPr="006C61F0">
        <w:rPr>
          <w:rFonts w:eastAsia="Arial" w:cs="Times New Roman"/>
          <w:spacing w:val="-6"/>
          <w:szCs w:val="28"/>
          <w:lang w:val="pt-BR"/>
        </w:rPr>
        <w:t xml:space="preserve"> có màu sắc khác nhau để thu gom, phân loại và lưu chứa riêng </w:t>
      </w:r>
      <w:r w:rsidR="00546E05" w:rsidRPr="006C61F0">
        <w:rPr>
          <w:rFonts w:eastAsia="Arial" w:cs="Times New Roman"/>
          <w:spacing w:val="-6"/>
          <w:szCs w:val="28"/>
          <w:lang w:val="pt-BR"/>
        </w:rPr>
        <w:t xml:space="preserve">từng loại </w:t>
      </w:r>
      <w:r w:rsidRPr="006C61F0">
        <w:rPr>
          <w:rFonts w:eastAsia="Arial" w:cs="Times New Roman"/>
          <w:spacing w:val="-6"/>
          <w:szCs w:val="28"/>
          <w:lang w:val="pt-BR"/>
        </w:rPr>
        <w:t xml:space="preserve">chất thải rắn sinh hoạt tại </w:t>
      </w:r>
      <w:r w:rsidR="00334C0B" w:rsidRPr="006C61F0">
        <w:rPr>
          <w:rFonts w:eastAsia="Arial" w:cs="Times New Roman"/>
          <w:spacing w:val="-6"/>
          <w:szCs w:val="28"/>
          <w:lang w:val="pt-BR"/>
        </w:rPr>
        <w:t>nhà điều hành</w:t>
      </w:r>
      <w:r w:rsidRPr="006C61F0">
        <w:rPr>
          <w:rFonts w:eastAsia="Arial" w:cs="Times New Roman"/>
          <w:spacing w:val="-6"/>
          <w:lang w:val="pt-BR"/>
        </w:rPr>
        <w:t>.</w:t>
      </w:r>
      <w:bookmarkEnd w:id="32"/>
    </w:p>
    <w:p w14:paraId="149FE9CA" w14:textId="77777777" w:rsidR="00237F4D" w:rsidRPr="006C61F0" w:rsidRDefault="00CF2284" w:rsidP="009076FB">
      <w:pPr>
        <w:spacing w:line="240" w:lineRule="auto"/>
        <w:ind w:firstLine="567"/>
        <w:jc w:val="both"/>
        <w:rPr>
          <w:rFonts w:eastAsia="Arial" w:cs="Times New Roman"/>
          <w:lang w:val="pt-BR"/>
        </w:rPr>
      </w:pPr>
      <w:r w:rsidRPr="006C61F0">
        <w:rPr>
          <w:rFonts w:eastAsia="Arial" w:cs="Times New Roman"/>
          <w:i/>
          <w:iCs/>
          <w:szCs w:val="28"/>
          <w:lang w:val="pt-BR"/>
        </w:rPr>
        <w:t>2.3.2. Khu vực lưu chứa:</w:t>
      </w:r>
    </w:p>
    <w:p w14:paraId="55D8B2C3" w14:textId="77777777" w:rsidR="00237F4D" w:rsidRPr="006C61F0" w:rsidRDefault="00CF2284" w:rsidP="009076FB">
      <w:pPr>
        <w:spacing w:line="240" w:lineRule="auto"/>
        <w:ind w:firstLine="567"/>
        <w:jc w:val="both"/>
        <w:rPr>
          <w:rFonts w:eastAsia="Arial" w:cs="Times New Roman"/>
          <w:iCs/>
          <w:szCs w:val="28"/>
          <w:lang w:val="pt-BR"/>
        </w:rPr>
      </w:pPr>
      <w:r w:rsidRPr="006C61F0">
        <w:rPr>
          <w:rFonts w:eastAsia="Arial" w:cs="Times New Roman"/>
          <w:iCs/>
          <w:szCs w:val="28"/>
          <w:lang w:val="pt-BR"/>
        </w:rPr>
        <w:t>Khu vực lưu chứa chất thải rắn sinh hoạt có diện tích 2,25m</w:t>
      </w:r>
      <w:r w:rsidRPr="006C61F0">
        <w:rPr>
          <w:rFonts w:eastAsia="Arial" w:cs="Times New Roman"/>
          <w:iCs/>
          <w:szCs w:val="28"/>
          <w:vertAlign w:val="superscript"/>
          <w:lang w:val="pt-BR"/>
        </w:rPr>
        <w:t>2</w:t>
      </w:r>
      <w:r w:rsidRPr="006C61F0">
        <w:rPr>
          <w:rFonts w:eastAsia="Arial" w:cs="Times New Roman"/>
          <w:iCs/>
          <w:szCs w:val="28"/>
          <w:lang w:val="pt-BR"/>
        </w:rPr>
        <w:t>, có mái che, lợp tôn.</w:t>
      </w:r>
    </w:p>
    <w:p w14:paraId="754ECE82" w14:textId="77777777" w:rsidR="00237F4D" w:rsidRPr="006C61F0" w:rsidRDefault="00CF2284" w:rsidP="009076FB">
      <w:pPr>
        <w:spacing w:line="240" w:lineRule="auto"/>
        <w:ind w:firstLine="567"/>
        <w:jc w:val="both"/>
        <w:rPr>
          <w:rFonts w:eastAsia="Arial" w:cs="Times New Roman"/>
          <w:i/>
          <w:iCs/>
          <w:szCs w:val="28"/>
          <w:lang w:val="pt-BR"/>
        </w:rPr>
      </w:pPr>
      <w:r w:rsidRPr="006C61F0">
        <w:rPr>
          <w:rFonts w:eastAsia="Arial" w:cs="Times New Roman"/>
          <w:i/>
          <w:iCs/>
          <w:szCs w:val="28"/>
          <w:lang w:val="pt-BR"/>
        </w:rPr>
        <w:t>2.3.3. Biện pháp thu gom, phân loại, xử lý chất thải rắn sinh hoạt:</w:t>
      </w:r>
    </w:p>
    <w:p w14:paraId="6B55521A" w14:textId="77777777" w:rsidR="00237F4D" w:rsidRPr="006C61F0" w:rsidRDefault="00CF2284" w:rsidP="009076FB">
      <w:pPr>
        <w:spacing w:line="240" w:lineRule="auto"/>
        <w:ind w:firstLine="567"/>
        <w:jc w:val="both"/>
        <w:rPr>
          <w:rFonts w:eastAsia="Arial" w:cs="Times New Roman"/>
          <w:spacing w:val="2"/>
          <w:szCs w:val="28"/>
          <w:lang w:val="pt-BR"/>
        </w:rPr>
      </w:pPr>
      <w:r w:rsidRPr="006C61F0">
        <w:rPr>
          <w:rFonts w:eastAsia="Arial" w:cs="Times New Roman"/>
          <w:spacing w:val="2"/>
          <w:szCs w:val="28"/>
          <w:lang w:val="pt-BR"/>
        </w:rPr>
        <w:t>- Đối với chất thải rắn sinh hoạt có khả năng tái chế, tái sử dụng (như giấy, thùng carton hoặc các loại lon đựng nước giải khát,…) được thu gom vào thùng riêng, định kỳ bán phế liệu.</w:t>
      </w:r>
    </w:p>
    <w:p w14:paraId="433B9978" w14:textId="77777777" w:rsidR="00237F4D" w:rsidRPr="006C61F0" w:rsidRDefault="00CF2284" w:rsidP="009076FB">
      <w:pPr>
        <w:spacing w:line="240" w:lineRule="auto"/>
        <w:ind w:firstLine="567"/>
        <w:jc w:val="both"/>
        <w:rPr>
          <w:rFonts w:eastAsia="Arial" w:cs="Times New Roman"/>
          <w:spacing w:val="2"/>
          <w:szCs w:val="28"/>
          <w:lang w:val="pt-BR"/>
        </w:rPr>
      </w:pPr>
      <w:r w:rsidRPr="006C61F0">
        <w:rPr>
          <w:rFonts w:eastAsia="Arial" w:cs="Times New Roman"/>
          <w:spacing w:val="2"/>
          <w:szCs w:val="28"/>
          <w:lang w:val="pt-BR"/>
        </w:rPr>
        <w:t xml:space="preserve">- Đối với chất thải thực phẩm hỏng và chất thải rắn còn lại được </w:t>
      </w:r>
      <w:r w:rsidR="0043603F" w:rsidRPr="006C61F0">
        <w:rPr>
          <w:rFonts w:eastAsia="Arial" w:cs="Times New Roman"/>
          <w:spacing w:val="2"/>
          <w:szCs w:val="28"/>
          <w:lang w:val="pt-BR"/>
        </w:rPr>
        <w:t>đựng riêng từng</w:t>
      </w:r>
      <w:r w:rsidRPr="006C61F0">
        <w:rPr>
          <w:rFonts w:eastAsia="Arial" w:cs="Times New Roman"/>
          <w:spacing w:val="2"/>
          <w:szCs w:val="28"/>
          <w:lang w:val="pt-BR"/>
        </w:rPr>
        <w:t xml:space="preserve"> loại</w:t>
      </w:r>
      <w:r w:rsidR="0043603F" w:rsidRPr="006C61F0">
        <w:rPr>
          <w:rFonts w:eastAsia="Arial" w:cs="Times New Roman"/>
          <w:spacing w:val="2"/>
          <w:szCs w:val="28"/>
          <w:lang w:val="pt-BR"/>
        </w:rPr>
        <w:t>;</w:t>
      </w:r>
      <w:r w:rsidRPr="006C61F0">
        <w:rPr>
          <w:rFonts w:eastAsia="Arial" w:cs="Times New Roman"/>
          <w:spacing w:val="2"/>
          <w:szCs w:val="28"/>
          <w:lang w:val="pt-BR"/>
        </w:rPr>
        <w:t xml:space="preserve"> hợp đồng với đơn vị có chức năng vận chuyển đi xử lý theo đúng quy định của địa phương và quy định của pháp luật.</w:t>
      </w:r>
    </w:p>
    <w:p w14:paraId="607B6B55" w14:textId="77777777" w:rsidR="00237F4D" w:rsidRPr="006C61F0" w:rsidRDefault="00CF2284" w:rsidP="009076FB">
      <w:pPr>
        <w:spacing w:line="240" w:lineRule="auto"/>
        <w:ind w:firstLine="567"/>
        <w:jc w:val="both"/>
        <w:rPr>
          <w:rFonts w:eastAsia="Arial" w:cs="Times New Roman"/>
          <w:spacing w:val="2"/>
          <w:szCs w:val="28"/>
          <w:lang w:val="pt-BR"/>
        </w:rPr>
      </w:pPr>
      <w:r w:rsidRPr="006C61F0">
        <w:rPr>
          <w:rFonts w:ascii="Times New Roman Bold" w:eastAsia="Calibri" w:hAnsi="Times New Roman Bold" w:cs="Times New Roman"/>
          <w:b/>
          <w:spacing w:val="-10"/>
          <w:szCs w:val="28"/>
          <w:lang w:val="pt-BR" w:eastAsia="en-GB"/>
        </w:rPr>
        <w:t>B. YÊU CẦU VỀ PHÒNG NGỪA VÀ ỨNG PHÓ SỰ CỐ MÔI TRƯỜNG</w:t>
      </w:r>
    </w:p>
    <w:p w14:paraId="79D17471" w14:textId="77777777" w:rsidR="00237F4D" w:rsidRPr="001F437A" w:rsidRDefault="00CF2284" w:rsidP="009076FB">
      <w:pPr>
        <w:spacing w:line="240" w:lineRule="auto"/>
        <w:ind w:firstLine="567"/>
        <w:jc w:val="both"/>
        <w:rPr>
          <w:rFonts w:eastAsia="Arial" w:cs="Times New Roman"/>
          <w:b/>
          <w:szCs w:val="28"/>
          <w:lang w:val="pt-BR"/>
        </w:rPr>
      </w:pPr>
      <w:r w:rsidRPr="001F437A">
        <w:rPr>
          <w:rFonts w:eastAsia="Arial" w:cs="Times New Roman"/>
          <w:b/>
          <w:szCs w:val="28"/>
          <w:lang w:val="pt-BR"/>
        </w:rPr>
        <w:t>1. Phòng ngừa, ứng phó sự cố trượt lở:</w:t>
      </w:r>
    </w:p>
    <w:p w14:paraId="736D07B6" w14:textId="77777777" w:rsidR="005368EA" w:rsidRPr="001F437A" w:rsidRDefault="005368EA" w:rsidP="005368EA">
      <w:pPr>
        <w:spacing w:line="240" w:lineRule="auto"/>
        <w:ind w:firstLine="562"/>
        <w:jc w:val="both"/>
        <w:rPr>
          <w:rFonts w:eastAsia="Arial" w:cs="Times New Roman"/>
          <w:szCs w:val="28"/>
          <w:lang w:val="pt-BR"/>
        </w:rPr>
      </w:pPr>
      <w:r w:rsidRPr="001F437A">
        <w:rPr>
          <w:rFonts w:eastAsia="Arial" w:cs="Times New Roman"/>
          <w:szCs w:val="28"/>
          <w:lang w:val="pt-BR"/>
        </w:rPr>
        <w:t>- Khai thác theo đúng thiết kế mỏ được thẩm định phê duyệt, thực hiện đúng trình tự khai thác theo các thông số của hệ thống khai thác; không khai thác tại ranh giới hành lang an toàn tuyến đường điện và cột điện 500KV; luôn thực hiện các biện pháp đảm bảo an toàn tuyệt đối trong khai thác mỏ với hành lang an toàn tuyến đường điện, cột điện 500KV gần khu vực mỏ.</w:t>
      </w:r>
    </w:p>
    <w:p w14:paraId="38CDCA47" w14:textId="77777777" w:rsidR="00237F4D" w:rsidRPr="001F437A" w:rsidRDefault="00CF2284" w:rsidP="009076FB">
      <w:pPr>
        <w:spacing w:line="240" w:lineRule="auto"/>
        <w:ind w:firstLine="562"/>
        <w:jc w:val="both"/>
        <w:rPr>
          <w:rFonts w:eastAsia="Arial" w:cs="Times New Roman"/>
          <w:szCs w:val="28"/>
          <w:lang w:val="pt-BR"/>
        </w:rPr>
      </w:pPr>
      <w:r w:rsidRPr="001F437A">
        <w:rPr>
          <w:rFonts w:eastAsia="Arial" w:cs="Times New Roman"/>
          <w:szCs w:val="28"/>
          <w:lang w:val="pt-BR"/>
        </w:rPr>
        <w:t>- Không thực hiện khai thác vào các ngày mưa hoặc vừa có mưa lớn xảy ra.</w:t>
      </w:r>
    </w:p>
    <w:p w14:paraId="49D5D4B1" w14:textId="77777777" w:rsidR="00237F4D" w:rsidRPr="001F437A" w:rsidRDefault="00CF2284" w:rsidP="009076FB">
      <w:pPr>
        <w:spacing w:line="240" w:lineRule="auto"/>
        <w:ind w:firstLine="562"/>
        <w:jc w:val="both"/>
        <w:rPr>
          <w:rFonts w:eastAsia="Arial" w:cs="Times New Roman"/>
          <w:szCs w:val="28"/>
          <w:lang w:val="pt-BR"/>
        </w:rPr>
      </w:pPr>
      <w:r w:rsidRPr="001F437A">
        <w:rPr>
          <w:rFonts w:eastAsia="Arial" w:cs="Times New Roman"/>
          <w:szCs w:val="28"/>
          <w:lang w:val="pt-BR"/>
        </w:rPr>
        <w:t>- Bố trí cán bộ kĩ thuật thường xuyên kiểm tra, quan sát độ ổn định của bờ moong khai thác.</w:t>
      </w:r>
    </w:p>
    <w:p w14:paraId="2B4D6E68" w14:textId="77777777" w:rsidR="00237F4D" w:rsidRPr="001F437A" w:rsidRDefault="00CF2284" w:rsidP="009076FB">
      <w:pPr>
        <w:spacing w:line="240" w:lineRule="auto"/>
        <w:ind w:firstLine="562"/>
        <w:jc w:val="both"/>
        <w:rPr>
          <w:rFonts w:eastAsia="Arial" w:cs="Times New Roman"/>
          <w:szCs w:val="28"/>
          <w:lang w:val="pt-BR"/>
        </w:rPr>
      </w:pPr>
      <w:r w:rsidRPr="001F437A">
        <w:rPr>
          <w:rFonts w:eastAsia="Arial" w:cs="Times New Roman"/>
          <w:szCs w:val="28"/>
          <w:lang w:val="pt-BR"/>
        </w:rPr>
        <w:t>- Khai thác đến đâu thực hiện gia cố bờ moong đến đó.</w:t>
      </w:r>
    </w:p>
    <w:p w14:paraId="54915908" w14:textId="77777777" w:rsidR="00237F4D" w:rsidRPr="001F437A" w:rsidRDefault="00CF2284" w:rsidP="009076FB">
      <w:pPr>
        <w:spacing w:line="240" w:lineRule="auto"/>
        <w:ind w:firstLine="562"/>
        <w:jc w:val="both"/>
        <w:rPr>
          <w:rFonts w:eastAsia="Arial" w:cs="Times New Roman"/>
          <w:szCs w:val="28"/>
          <w:lang w:val="pt-BR"/>
        </w:rPr>
      </w:pPr>
      <w:r w:rsidRPr="001F437A">
        <w:rPr>
          <w:rFonts w:eastAsia="Arial" w:cs="Times New Roman"/>
          <w:szCs w:val="28"/>
          <w:lang w:val="pt-BR"/>
        </w:rPr>
        <w:t>- Đo vẽ định kỳ hàng năm địa hình khu vực khai trường, trong đó bao gồm các nội dung trắc địa bờ mỏ, tầng khai thác, taluy.</w:t>
      </w:r>
    </w:p>
    <w:p w14:paraId="67116C29" w14:textId="77777777" w:rsidR="00237F4D" w:rsidRPr="001F437A" w:rsidRDefault="00CF2284" w:rsidP="009076FB">
      <w:pPr>
        <w:spacing w:line="240" w:lineRule="auto"/>
        <w:ind w:firstLine="562"/>
        <w:jc w:val="both"/>
        <w:rPr>
          <w:rFonts w:eastAsia="Arial" w:cs="Times New Roman"/>
          <w:szCs w:val="28"/>
          <w:lang w:val="pt-BR"/>
        </w:rPr>
      </w:pPr>
      <w:r w:rsidRPr="001F437A">
        <w:rPr>
          <w:rFonts w:eastAsia="Arial" w:cs="Times New Roman"/>
          <w:szCs w:val="28"/>
          <w:lang w:val="pt-BR"/>
        </w:rPr>
        <w:lastRenderedPageBreak/>
        <w:t>- Giữ lại cây xanh trên các khu vực chưa khai thác nhằm tăng khả năng giữ đất, hạn chế xói mòn, trôi trượt</w:t>
      </w:r>
      <w:r w:rsidR="0043603F" w:rsidRPr="001F437A">
        <w:rPr>
          <w:rFonts w:eastAsia="Arial" w:cs="Times New Roman"/>
          <w:szCs w:val="28"/>
          <w:lang w:val="pt-BR"/>
        </w:rPr>
        <w:t xml:space="preserve"> lở</w:t>
      </w:r>
      <w:r w:rsidRPr="001F437A">
        <w:rPr>
          <w:rFonts w:eastAsia="Arial" w:cs="Times New Roman"/>
          <w:szCs w:val="28"/>
          <w:lang w:val="pt-BR"/>
        </w:rPr>
        <w:t xml:space="preserve"> đấ</w:t>
      </w:r>
      <w:r w:rsidR="0043603F" w:rsidRPr="001F437A">
        <w:rPr>
          <w:rFonts w:eastAsia="Arial" w:cs="Times New Roman"/>
          <w:szCs w:val="28"/>
          <w:lang w:val="pt-BR"/>
        </w:rPr>
        <w:t>t</w:t>
      </w:r>
      <w:r w:rsidRPr="001F437A">
        <w:rPr>
          <w:rFonts w:eastAsia="Arial" w:cs="Times New Roman"/>
          <w:szCs w:val="28"/>
          <w:lang w:val="pt-BR"/>
        </w:rPr>
        <w:t>.</w:t>
      </w:r>
    </w:p>
    <w:p w14:paraId="226F3C16" w14:textId="77777777" w:rsidR="00237F4D" w:rsidRPr="001F437A" w:rsidRDefault="00CF2284" w:rsidP="009076FB">
      <w:pPr>
        <w:spacing w:line="240" w:lineRule="auto"/>
        <w:ind w:firstLine="567"/>
        <w:jc w:val="both"/>
        <w:rPr>
          <w:rFonts w:eastAsia="Arial" w:cs="Times New Roman"/>
          <w:b/>
          <w:szCs w:val="28"/>
          <w:lang w:val="pt-BR"/>
        </w:rPr>
      </w:pPr>
      <w:r w:rsidRPr="001F437A">
        <w:rPr>
          <w:rFonts w:eastAsia="Arial" w:cs="Times New Roman"/>
          <w:b/>
          <w:szCs w:val="28"/>
          <w:lang w:val="pt-BR"/>
        </w:rPr>
        <w:t>2. Phòng chống, ứng phó sự cố cháy nổ:</w:t>
      </w:r>
    </w:p>
    <w:p w14:paraId="2060CDA5" w14:textId="77777777" w:rsidR="00237F4D" w:rsidRPr="001F437A" w:rsidRDefault="00CF2284" w:rsidP="00940625">
      <w:pPr>
        <w:spacing w:line="240" w:lineRule="auto"/>
        <w:ind w:firstLine="567"/>
        <w:jc w:val="both"/>
        <w:rPr>
          <w:rFonts w:eastAsia="Arial" w:cs="Times New Roman"/>
          <w:bCs/>
          <w:szCs w:val="28"/>
          <w:lang w:val="pt-BR"/>
        </w:rPr>
      </w:pPr>
      <w:r w:rsidRPr="001F437A">
        <w:rPr>
          <w:rFonts w:eastAsia="Arial" w:cs="Times New Roman"/>
          <w:bCs/>
          <w:szCs w:val="28"/>
          <w:lang w:val="pt-BR"/>
        </w:rPr>
        <w:t xml:space="preserve">- Bố trí các </w:t>
      </w:r>
      <w:r w:rsidR="0043603F" w:rsidRPr="001F437A">
        <w:rPr>
          <w:rFonts w:eastAsia="Arial" w:cs="Times New Roman"/>
          <w:bCs/>
          <w:szCs w:val="28"/>
          <w:lang w:val="pt-BR"/>
        </w:rPr>
        <w:t>thiết bị phòng cháy,</w:t>
      </w:r>
      <w:r w:rsidRPr="001F437A">
        <w:rPr>
          <w:rFonts w:eastAsia="Arial" w:cs="Times New Roman"/>
          <w:bCs/>
          <w:szCs w:val="28"/>
          <w:lang w:val="pt-BR"/>
        </w:rPr>
        <w:t xml:space="preserve"> chữa cháy</w:t>
      </w:r>
      <w:r w:rsidR="00940625" w:rsidRPr="001F437A">
        <w:rPr>
          <w:rFonts w:eastAsia="Arial" w:cs="Times New Roman"/>
          <w:bCs/>
          <w:szCs w:val="28"/>
          <w:lang w:val="pt-BR"/>
        </w:rPr>
        <w:t xml:space="preserve"> tại các vị trí thuận lợi</w:t>
      </w:r>
      <w:r w:rsidR="0043603F" w:rsidRPr="001F437A">
        <w:rPr>
          <w:rFonts w:eastAsia="Arial" w:cs="Times New Roman"/>
          <w:bCs/>
          <w:szCs w:val="28"/>
          <w:lang w:val="pt-BR"/>
        </w:rPr>
        <w:t xml:space="preserve">; </w:t>
      </w:r>
      <w:r w:rsidR="00940625" w:rsidRPr="001F437A">
        <w:rPr>
          <w:rFonts w:eastAsia="Arial" w:cs="Times New Roman"/>
          <w:bCs/>
          <w:szCs w:val="28"/>
          <w:lang w:val="pt-BR"/>
        </w:rPr>
        <w:t>l</w:t>
      </w:r>
      <w:r w:rsidRPr="001F437A">
        <w:rPr>
          <w:rFonts w:eastAsia="Arial" w:cs="Times New Roman"/>
          <w:bCs/>
          <w:szCs w:val="28"/>
          <w:lang w:val="pt-BR"/>
        </w:rPr>
        <w:t>ắp đặt máy bơm, vòi dự phòng, các biển báo, nội quy tại các vị trí có nguy cơ xảy ra sự cố.</w:t>
      </w:r>
    </w:p>
    <w:p w14:paraId="3CBDE884" w14:textId="77777777" w:rsidR="00237F4D" w:rsidRPr="001F437A" w:rsidRDefault="00CF2284" w:rsidP="009076FB">
      <w:pPr>
        <w:spacing w:line="240" w:lineRule="auto"/>
        <w:ind w:firstLine="567"/>
        <w:jc w:val="both"/>
        <w:rPr>
          <w:rFonts w:eastAsia="Arial" w:cs="Times New Roman"/>
          <w:bCs/>
          <w:szCs w:val="28"/>
          <w:lang w:val="pt-BR"/>
        </w:rPr>
      </w:pPr>
      <w:r w:rsidRPr="001F437A">
        <w:rPr>
          <w:rFonts w:eastAsia="Arial" w:cs="Times New Roman"/>
          <w:bCs/>
          <w:szCs w:val="28"/>
          <w:lang w:val="pt-BR"/>
        </w:rPr>
        <w:t>- Tất cả các cán bộ, công nhân viên phải được tập huấn công tác phòng cháy, nổ theo đúng kỹ thuật an toàn lao động cháy, nổ hiện hành.</w:t>
      </w:r>
    </w:p>
    <w:p w14:paraId="5C8DE4EC" w14:textId="77777777" w:rsidR="00237F4D" w:rsidRPr="001F437A" w:rsidRDefault="00CF2284" w:rsidP="009076FB">
      <w:pPr>
        <w:spacing w:line="240" w:lineRule="auto"/>
        <w:ind w:firstLine="567"/>
        <w:jc w:val="both"/>
        <w:rPr>
          <w:rFonts w:eastAsia="Arial" w:cs="Times New Roman"/>
          <w:bCs/>
          <w:szCs w:val="28"/>
          <w:lang w:val="pt-BR"/>
        </w:rPr>
      </w:pPr>
      <w:r w:rsidRPr="001F437A">
        <w:rPr>
          <w:rFonts w:eastAsia="Arial" w:cs="Times New Roman"/>
          <w:bCs/>
          <w:szCs w:val="28"/>
          <w:lang w:val="pt-BR"/>
        </w:rPr>
        <w:t xml:space="preserve">- Định kỳ dọn vệ sinh, giảm khối lượng sinh khối khô dễ cháy ven đường đi đầu mùa khô. Chặt bỏ cây cỏ, lau, sậy tạp bụi, chỉ để lại những cây lá rộng có khả năng ngăn lửa. </w:t>
      </w:r>
    </w:p>
    <w:p w14:paraId="4A940AD3" w14:textId="77777777" w:rsidR="00237F4D" w:rsidRPr="001F437A" w:rsidRDefault="00CF2284" w:rsidP="009076FB">
      <w:pPr>
        <w:spacing w:line="240" w:lineRule="auto"/>
        <w:ind w:firstLine="567"/>
        <w:jc w:val="both"/>
        <w:rPr>
          <w:rFonts w:eastAsia="Arial" w:cs="Times New Roman"/>
          <w:bCs/>
          <w:szCs w:val="28"/>
          <w:lang w:val="pt-BR"/>
        </w:rPr>
      </w:pPr>
      <w:r w:rsidRPr="001F437A">
        <w:rPr>
          <w:rFonts w:eastAsia="Arial" w:cs="Times New Roman"/>
          <w:bCs/>
          <w:szCs w:val="28"/>
          <w:lang w:val="pt-BR"/>
        </w:rPr>
        <w:t>- Thực hiện các quy định, nội quy, điều kiện an toàn, biện pháp về phòng cháy và chữa cháy rừng theo quy định của pháp luật.</w:t>
      </w:r>
    </w:p>
    <w:p w14:paraId="2C70195E" w14:textId="77777777" w:rsidR="00237F4D" w:rsidRPr="001F437A" w:rsidRDefault="00CF2284" w:rsidP="009076FB">
      <w:pPr>
        <w:spacing w:line="240" w:lineRule="auto"/>
        <w:ind w:firstLine="567"/>
        <w:jc w:val="both"/>
        <w:rPr>
          <w:rFonts w:eastAsia="Arial" w:cs="Times New Roman"/>
          <w:bCs/>
          <w:szCs w:val="28"/>
          <w:lang w:val="pt-BR"/>
        </w:rPr>
      </w:pPr>
      <w:r w:rsidRPr="001F437A">
        <w:rPr>
          <w:rFonts w:eastAsia="Arial" w:cs="Times New Roman"/>
          <w:bCs/>
          <w:szCs w:val="28"/>
          <w:lang w:val="pt-BR"/>
        </w:rPr>
        <w:t>- Phối hợp với chủ rừng, cơ quan, tổ chức xung quanh trong việc bảo đảm an toàn về phòng cháy và chữa cháy rừng; không gây nguy hiểm cháy đối với các khu rừng.</w:t>
      </w:r>
    </w:p>
    <w:p w14:paraId="638A0762" w14:textId="77777777" w:rsidR="00237F4D" w:rsidRDefault="00CF2284" w:rsidP="009076FB">
      <w:pPr>
        <w:spacing w:line="240" w:lineRule="auto"/>
        <w:ind w:firstLine="567"/>
        <w:jc w:val="both"/>
        <w:rPr>
          <w:rFonts w:eastAsia="Arial" w:cs="Times New Roman"/>
          <w:bCs/>
          <w:szCs w:val="28"/>
          <w:lang w:val="pt-BR"/>
        </w:rPr>
      </w:pPr>
      <w:r w:rsidRPr="001F437A">
        <w:rPr>
          <w:rFonts w:eastAsia="Arial" w:cs="Times New Roman"/>
          <w:bCs/>
          <w:szCs w:val="28"/>
          <w:lang w:val="pt-BR"/>
        </w:rPr>
        <w:t xml:space="preserve">- Lập bảng nội quy cảnh báo cấm lửa khu vực </w:t>
      </w:r>
      <w:r>
        <w:rPr>
          <w:rFonts w:eastAsia="Arial" w:cs="Times New Roman"/>
          <w:bCs/>
          <w:szCs w:val="28"/>
          <w:lang w:val="pt-BR"/>
        </w:rPr>
        <w:t>tiếp giáp với rừng.</w:t>
      </w:r>
    </w:p>
    <w:p w14:paraId="414A2B72" w14:textId="77777777" w:rsidR="00237F4D" w:rsidRDefault="00CF2284" w:rsidP="009076FB">
      <w:pPr>
        <w:spacing w:line="240" w:lineRule="auto"/>
        <w:ind w:firstLine="567"/>
        <w:jc w:val="both"/>
        <w:rPr>
          <w:rFonts w:eastAsia="Arial" w:cs="Times New Roman"/>
          <w:bCs/>
          <w:spacing w:val="-2"/>
          <w:szCs w:val="28"/>
          <w:lang w:val="pt-BR"/>
        </w:rPr>
      </w:pPr>
      <w:r>
        <w:rPr>
          <w:rFonts w:eastAsia="Arial" w:cs="Times New Roman"/>
          <w:bCs/>
          <w:spacing w:val="-2"/>
          <w:szCs w:val="28"/>
          <w:lang w:val="pt-BR"/>
        </w:rPr>
        <w:t>- Đảm bảo các điều kiện, tiêu chuẩn an toàn phòng chống cháy, nổ,… theo hồ sơ thẩm duyệt của cơ quan quản lý chuyên ngành và theo quy định của pháp luật.</w:t>
      </w:r>
    </w:p>
    <w:p w14:paraId="55717D05" w14:textId="77777777" w:rsidR="00237F4D" w:rsidRDefault="00CF2284" w:rsidP="009076FB">
      <w:pPr>
        <w:spacing w:line="240" w:lineRule="auto"/>
        <w:ind w:firstLine="567"/>
        <w:jc w:val="both"/>
        <w:rPr>
          <w:rFonts w:eastAsia="Arial" w:cs="Times New Roman"/>
          <w:b/>
          <w:szCs w:val="28"/>
          <w:lang w:val="pt-BR"/>
        </w:rPr>
      </w:pPr>
      <w:r>
        <w:rPr>
          <w:rFonts w:eastAsia="Arial" w:cs="Times New Roman"/>
          <w:b/>
          <w:szCs w:val="28"/>
          <w:lang w:val="pt-BR"/>
        </w:rPr>
        <w:t>3. Phòng ngừa, ứng phó sự cố bom mìn:</w:t>
      </w:r>
    </w:p>
    <w:p w14:paraId="7DD60307" w14:textId="77777777" w:rsidR="00237F4D" w:rsidRDefault="00CF2284" w:rsidP="009076FB">
      <w:pPr>
        <w:spacing w:line="240" w:lineRule="auto"/>
        <w:ind w:firstLine="567"/>
        <w:jc w:val="both"/>
        <w:rPr>
          <w:rFonts w:eastAsia="Arial" w:cs="Times New Roman"/>
          <w:bCs/>
          <w:szCs w:val="28"/>
          <w:lang w:val="pt-BR"/>
        </w:rPr>
      </w:pPr>
      <w:r>
        <w:rPr>
          <w:rFonts w:eastAsia="Arial" w:cs="Times New Roman"/>
          <w:bCs/>
          <w:szCs w:val="28"/>
          <w:lang w:val="pt-BR"/>
        </w:rPr>
        <w:t>Chủ dự án thực hiện rà phá bom mìn thông qua Hợp đồng với đơn vị có chức năng theo quy định, chỉ thực hiện khai thác sau khi hoàn thành rà phá bom mìn.</w:t>
      </w:r>
    </w:p>
    <w:p w14:paraId="163F180F" w14:textId="77777777" w:rsidR="00237F4D" w:rsidRDefault="00CF2284" w:rsidP="009076FB">
      <w:pPr>
        <w:spacing w:line="240" w:lineRule="auto"/>
        <w:ind w:firstLine="567"/>
        <w:jc w:val="both"/>
        <w:rPr>
          <w:rFonts w:eastAsia="Arial" w:cs="Times New Roman"/>
          <w:bCs/>
          <w:szCs w:val="28"/>
          <w:lang w:val="pt-BR"/>
        </w:rPr>
      </w:pPr>
      <w:r>
        <w:rPr>
          <w:rFonts w:eastAsia="Arial" w:cs="Times New Roman"/>
          <w:b/>
          <w:szCs w:val="26"/>
          <w:lang w:val="pt-BR" w:eastAsia="vi-VN"/>
        </w:rPr>
        <w:t>4. Phòng ngừa, ứng phó sự cố môi trường</w:t>
      </w:r>
      <w:r>
        <w:rPr>
          <w:rFonts w:eastAsia="Arial" w:cs="Times New Roman"/>
          <w:b/>
          <w:szCs w:val="26"/>
          <w:lang w:val="vi-VN" w:eastAsia="vi-VN"/>
        </w:rPr>
        <w:t xml:space="preserve"> khác</w:t>
      </w:r>
      <w:r>
        <w:rPr>
          <w:rFonts w:eastAsia="Arial" w:cs="Times New Roman"/>
          <w:b/>
          <w:szCs w:val="26"/>
          <w:lang w:val="pt-BR" w:eastAsia="vi-VN"/>
        </w:rPr>
        <w:t xml:space="preserve">: </w:t>
      </w:r>
    </w:p>
    <w:p w14:paraId="0D8ABC50" w14:textId="77777777" w:rsidR="00237F4D" w:rsidRDefault="00CF2284" w:rsidP="009076FB">
      <w:pPr>
        <w:spacing w:line="240" w:lineRule="auto"/>
        <w:ind w:firstLine="567"/>
        <w:jc w:val="both"/>
        <w:rPr>
          <w:rFonts w:eastAsia="Arial" w:cs="Times New Roman"/>
          <w:bCs/>
          <w:szCs w:val="28"/>
          <w:lang w:val="pt-BR"/>
        </w:rPr>
      </w:pPr>
      <w:r>
        <w:rPr>
          <w:rFonts w:eastAsia="Arial" w:cs="Times New Roman"/>
          <w:bCs/>
          <w:szCs w:val="28"/>
          <w:lang w:val="pt-BR"/>
        </w:rPr>
        <w:t>T</w:t>
      </w:r>
      <w:r>
        <w:rPr>
          <w:rFonts w:eastAsia="Arial" w:cs="Times New Roman"/>
          <w:szCs w:val="26"/>
          <w:lang w:val="pt-BR" w:eastAsia="vi-VN"/>
        </w:rPr>
        <w:t xml:space="preserve">hực hiện đầy đủ các công trình, biện pháp đã nêu trong Báo cáo đề xuất cấp giấy phép môi trường./. </w:t>
      </w:r>
      <w:bookmarkEnd w:id="29"/>
      <w:bookmarkEnd w:id="31"/>
    </w:p>
    <w:p w14:paraId="1E66F9C5" w14:textId="77777777" w:rsidR="00237F4D" w:rsidRDefault="00237F4D" w:rsidP="009076FB">
      <w:pPr>
        <w:spacing w:line="240" w:lineRule="auto"/>
        <w:ind w:firstLine="720"/>
        <w:jc w:val="right"/>
        <w:rPr>
          <w:rFonts w:eastAsia="Arial" w:cs="Times New Roman"/>
          <w:b/>
          <w:bCs/>
          <w:sz w:val="12"/>
          <w:szCs w:val="28"/>
          <w:shd w:val="clear" w:color="auto" w:fill="FFFFFF"/>
          <w:lang w:val="pt-BR"/>
        </w:rPr>
      </w:pPr>
    </w:p>
    <w:p w14:paraId="69EB6945" w14:textId="77777777" w:rsidR="00237F4D" w:rsidRPr="00AF0B7F" w:rsidRDefault="00237F4D" w:rsidP="009076FB">
      <w:pPr>
        <w:tabs>
          <w:tab w:val="left" w:pos="1098"/>
        </w:tabs>
        <w:spacing w:line="240" w:lineRule="auto"/>
        <w:ind w:firstLine="567"/>
        <w:jc w:val="right"/>
        <w:rPr>
          <w:rFonts w:eastAsia="Arial" w:cs="Times New Roman"/>
          <w:b/>
          <w:szCs w:val="28"/>
          <w:lang w:val="pt-BR"/>
        </w:rPr>
        <w:sectPr w:rsidR="00237F4D" w:rsidRPr="00AF0B7F">
          <w:pgSz w:w="11907" w:h="16840" w:code="9"/>
          <w:pgMar w:top="1134" w:right="1134" w:bottom="1134" w:left="1701" w:header="567" w:footer="567" w:gutter="0"/>
          <w:pgNumType w:start="1"/>
          <w:cols w:space="720"/>
          <w:titlePg/>
          <w:docGrid w:linePitch="381"/>
        </w:sectPr>
      </w:pPr>
    </w:p>
    <w:tbl>
      <w:tblPr>
        <w:tblStyle w:val="TableGrid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237F4D" w14:paraId="260D7C93" w14:textId="77777777">
        <w:trPr>
          <w:trHeight w:val="851"/>
        </w:trPr>
        <w:tc>
          <w:tcPr>
            <w:tcW w:w="3539" w:type="dxa"/>
          </w:tcPr>
          <w:p w14:paraId="073262CC" w14:textId="77777777" w:rsidR="00237F4D" w:rsidRPr="00AF0B7F" w:rsidRDefault="00CF2284">
            <w:pPr>
              <w:spacing w:line="240" w:lineRule="auto"/>
              <w:jc w:val="center"/>
              <w:rPr>
                <w:rFonts w:eastAsia="Arial" w:cs="Times New Roman"/>
                <w:b/>
                <w:sz w:val="26"/>
                <w:szCs w:val="20"/>
                <w:lang w:val="pt-BR"/>
              </w:rPr>
            </w:pPr>
            <w:r w:rsidRPr="00AF0B7F">
              <w:rPr>
                <w:rFonts w:eastAsia="Arial" w:cs="Times New Roman"/>
                <w:b/>
                <w:sz w:val="26"/>
                <w:szCs w:val="20"/>
                <w:lang w:val="pt-BR"/>
              </w:rPr>
              <w:lastRenderedPageBreak/>
              <w:t>ỦY BAN NHÂN DÂN</w:t>
            </w:r>
          </w:p>
          <w:p w14:paraId="3304E0B6" w14:textId="77777777" w:rsidR="00237F4D" w:rsidRPr="00AF0B7F" w:rsidRDefault="00CF2284">
            <w:pPr>
              <w:spacing w:line="240" w:lineRule="auto"/>
              <w:jc w:val="center"/>
              <w:rPr>
                <w:rFonts w:eastAsia="Arial" w:cs="Times New Roman"/>
                <w:lang w:val="pt-BR"/>
              </w:rPr>
            </w:pPr>
            <w:r w:rsidRPr="00A723B2">
              <w:rPr>
                <w:rFonts w:eastAsia="Arial" w:cs="Times New Roman"/>
                <w:noProof/>
                <w:sz w:val="26"/>
                <w:szCs w:val="20"/>
              </w:rPr>
              <mc:AlternateContent>
                <mc:Choice Requires="wps">
                  <w:drawing>
                    <wp:anchor distT="4294967295" distB="4294967295" distL="114300" distR="114300" simplePos="0" relativeHeight="251671552" behindDoc="0" locked="0" layoutInCell="1" allowOverlap="1" wp14:anchorId="0E5512B3" wp14:editId="70BB1DD6">
                      <wp:simplePos x="0" y="0"/>
                      <wp:positionH relativeFrom="column">
                        <wp:posOffset>593725</wp:posOffset>
                      </wp:positionH>
                      <wp:positionV relativeFrom="paragraph">
                        <wp:posOffset>251459</wp:posOffset>
                      </wp:positionV>
                      <wp:extent cx="906145" cy="0"/>
                      <wp:effectExtent l="0" t="0" r="0" b="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1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462605" id="Straight Connector 7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5pt,19.8pt" to="118.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" strokecolor="windowText" strokeweight=".5pt">
                      <v:stroke joinstyle="miter"/>
                      <o:lock v:ext="edit" shapetype="f"/>
                    </v:line>
                  </w:pict>
                </mc:Fallback>
              </mc:AlternateContent>
            </w:r>
            <w:r w:rsidRPr="00AF0B7F">
              <w:rPr>
                <w:rFonts w:eastAsia="Arial" w:cs="Times New Roman"/>
                <w:b/>
                <w:sz w:val="26"/>
                <w:szCs w:val="20"/>
                <w:lang w:val="pt-BR"/>
              </w:rPr>
              <w:t>TỈNH HÀ TĨNH</w:t>
            </w:r>
          </w:p>
        </w:tc>
        <w:tc>
          <w:tcPr>
            <w:tcW w:w="5954" w:type="dxa"/>
          </w:tcPr>
          <w:p w14:paraId="5D2D6D39" w14:textId="77777777" w:rsidR="00237F4D" w:rsidRPr="00AF0B7F" w:rsidRDefault="00CF2284">
            <w:pPr>
              <w:spacing w:line="240" w:lineRule="auto"/>
              <w:jc w:val="center"/>
              <w:rPr>
                <w:rFonts w:eastAsia="Arial" w:cs="Times New Roman"/>
                <w:b/>
                <w:sz w:val="26"/>
                <w:lang w:val="pt-BR"/>
              </w:rPr>
            </w:pPr>
            <w:r w:rsidRPr="00AF0B7F">
              <w:rPr>
                <w:rFonts w:eastAsia="Arial" w:cs="Times New Roman"/>
                <w:b/>
                <w:sz w:val="26"/>
                <w:lang w:val="pt-BR"/>
              </w:rPr>
              <w:t>CỘNG HÒA XÃ HỘI CHỦ NGHĨA VIỆT NAM</w:t>
            </w:r>
          </w:p>
          <w:p w14:paraId="32C40C02" w14:textId="77777777" w:rsidR="00237F4D" w:rsidRDefault="00CF2284">
            <w:pPr>
              <w:spacing w:line="240" w:lineRule="auto"/>
              <w:jc w:val="center"/>
              <w:rPr>
                <w:rFonts w:eastAsia="Arial" w:cs="Times New Roman"/>
                <w:i/>
              </w:rPr>
            </w:pPr>
            <w:r>
              <w:rPr>
                <w:rFonts w:eastAsia="Arial" w:cs="Times New Roman"/>
                <w:b/>
                <w:i/>
                <w:noProof/>
              </w:rPr>
              <mc:AlternateContent>
                <mc:Choice Requires="wps">
                  <w:drawing>
                    <wp:anchor distT="4294967295" distB="4294967295" distL="114300" distR="114300" simplePos="0" relativeHeight="251670528" behindDoc="0" locked="0" layoutInCell="1" allowOverlap="1" wp14:anchorId="55749F84" wp14:editId="76185FB2">
                      <wp:simplePos x="0" y="0"/>
                      <wp:positionH relativeFrom="column">
                        <wp:posOffset>717550</wp:posOffset>
                      </wp:positionH>
                      <wp:positionV relativeFrom="paragraph">
                        <wp:posOffset>241934</wp:posOffset>
                      </wp:positionV>
                      <wp:extent cx="2150110" cy="0"/>
                      <wp:effectExtent l="0" t="0" r="0" b="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01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1B1E14" id="Straight Connector 7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5pt,19.05pt" to="225.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" strokecolor="windowText" strokeweight=".5pt">
                      <v:stroke joinstyle="miter"/>
                      <o:lock v:ext="edit" shapetype="f"/>
                    </v:line>
                  </w:pict>
                </mc:Fallback>
              </mc:AlternateContent>
            </w:r>
            <w:r>
              <w:rPr>
                <w:rFonts w:eastAsia="Arial" w:cs="Times New Roman"/>
                <w:b/>
              </w:rPr>
              <w:t>Độc lập - Tự do - Hạnh phúc</w:t>
            </w:r>
          </w:p>
        </w:tc>
      </w:tr>
    </w:tbl>
    <w:p w14:paraId="6E70D0B1" w14:textId="77777777" w:rsidR="00237F4D" w:rsidRDefault="00237F4D">
      <w:pPr>
        <w:spacing w:line="240" w:lineRule="auto"/>
        <w:jc w:val="center"/>
        <w:rPr>
          <w:rFonts w:eastAsia="Arial" w:cs="Times New Roman"/>
          <w:b/>
        </w:rPr>
      </w:pPr>
    </w:p>
    <w:p w14:paraId="79030677" w14:textId="77777777" w:rsidR="00237F4D" w:rsidRDefault="00CF2284">
      <w:pPr>
        <w:spacing w:line="240" w:lineRule="auto"/>
        <w:jc w:val="center"/>
        <w:rPr>
          <w:rFonts w:eastAsia="Arial" w:cs="Times New Roman"/>
          <w:b/>
        </w:rPr>
      </w:pPr>
      <w:r>
        <w:rPr>
          <w:rFonts w:eastAsia="Arial" w:cs="Times New Roman"/>
          <w:b/>
        </w:rPr>
        <w:t>Phụ lục 05</w:t>
      </w:r>
    </w:p>
    <w:p w14:paraId="041C004A" w14:textId="77777777" w:rsidR="00237F4D" w:rsidRDefault="00CF2284">
      <w:pPr>
        <w:spacing w:line="240" w:lineRule="auto"/>
        <w:jc w:val="center"/>
        <w:rPr>
          <w:rFonts w:eastAsia="Arial" w:cs="Times New Roman"/>
          <w:b/>
        </w:rPr>
      </w:pPr>
      <w:bookmarkStart w:id="33" w:name="_Hlk165312498"/>
      <w:r>
        <w:rPr>
          <w:rFonts w:eastAsia="Arial" w:cs="Times New Roman"/>
          <w:b/>
        </w:rPr>
        <w:t>CÁC YÊU CẦU KHÁC VỀ BẢO VỆ MÔI TRƯỜNG</w:t>
      </w:r>
    </w:p>
    <w:bookmarkEnd w:id="33"/>
    <w:p w14:paraId="4143D081" w14:textId="77777777" w:rsidR="00237F4D" w:rsidRDefault="00CF2284">
      <w:pPr>
        <w:spacing w:line="240" w:lineRule="auto"/>
        <w:jc w:val="center"/>
        <w:rPr>
          <w:rFonts w:eastAsia="Arial" w:cs="Times New Roman"/>
          <w:i/>
          <w:szCs w:val="28"/>
        </w:rPr>
      </w:pPr>
      <w:r>
        <w:rPr>
          <w:rFonts w:eastAsia="Arial" w:cs="Times New Roman"/>
          <w:i/>
        </w:rPr>
        <w:t>(</w:t>
      </w:r>
      <w:r>
        <w:rPr>
          <w:rFonts w:eastAsia="Arial" w:cs="Times New Roman"/>
          <w:i/>
          <w:szCs w:val="28"/>
        </w:rPr>
        <w:t xml:space="preserve">Kèm theo Giấy phép môi trường số       /GPMT ngày     /  </w:t>
      </w:r>
      <w:r>
        <w:rPr>
          <w:rFonts w:eastAsia="Arial" w:cs="Times New Roman"/>
          <w:i/>
          <w:szCs w:val="28"/>
          <w:lang w:val="vi-VN"/>
        </w:rPr>
        <w:t xml:space="preserve">   </w:t>
      </w:r>
      <w:r>
        <w:rPr>
          <w:rFonts w:eastAsia="Arial" w:cs="Times New Roman"/>
          <w:i/>
          <w:szCs w:val="28"/>
        </w:rPr>
        <w:t>/2024</w:t>
      </w:r>
    </w:p>
    <w:p w14:paraId="61A2B27D" w14:textId="77777777" w:rsidR="00237F4D" w:rsidRDefault="00CF2284">
      <w:pPr>
        <w:spacing w:line="240" w:lineRule="auto"/>
        <w:jc w:val="center"/>
        <w:rPr>
          <w:rFonts w:eastAsia="Arial" w:cs="Times New Roman"/>
          <w:i/>
        </w:rPr>
      </w:pPr>
      <w:r>
        <w:rPr>
          <w:rFonts w:eastAsia="Arial" w:cs="Times New Roman"/>
          <w:i/>
          <w:szCs w:val="28"/>
        </w:rPr>
        <w:t xml:space="preserve">của </w:t>
      </w:r>
      <w:r>
        <w:rPr>
          <w:i/>
          <w:szCs w:val="28"/>
        </w:rPr>
        <w:t>Ủy</w:t>
      </w:r>
      <w:r>
        <w:rPr>
          <w:rFonts w:eastAsia="Arial" w:cs="Times New Roman"/>
          <w:i/>
          <w:szCs w:val="28"/>
        </w:rPr>
        <w:t xml:space="preserve"> ban nhân dân tỉnh</w:t>
      </w:r>
      <w:r>
        <w:rPr>
          <w:rFonts w:eastAsia="Arial" w:cs="Times New Roman"/>
          <w:i/>
        </w:rPr>
        <w:t xml:space="preserve">) </w:t>
      </w:r>
    </w:p>
    <w:p w14:paraId="39A64625" w14:textId="77777777" w:rsidR="00237F4D" w:rsidRDefault="00237F4D">
      <w:pPr>
        <w:spacing w:line="240" w:lineRule="auto"/>
        <w:jc w:val="both"/>
        <w:rPr>
          <w:rFonts w:eastAsia="Arial" w:cs="Times New Roman"/>
        </w:rPr>
      </w:pPr>
      <w:bookmarkStart w:id="34" w:name="_Hlk111389116"/>
    </w:p>
    <w:p w14:paraId="3ADDC006" w14:textId="77777777" w:rsidR="00237F4D" w:rsidRDefault="00CF2284">
      <w:pPr>
        <w:widowControl w:val="0"/>
        <w:spacing w:before="60" w:after="60" w:line="240" w:lineRule="auto"/>
        <w:ind w:firstLine="562"/>
        <w:jc w:val="both"/>
        <w:rPr>
          <w:rFonts w:eastAsia="Arial" w:cs="Times New Roman"/>
          <w:b/>
        </w:rPr>
      </w:pPr>
      <w:r>
        <w:rPr>
          <w:rFonts w:eastAsia="Arial" w:cs="Times New Roman"/>
          <w:b/>
        </w:rPr>
        <w:t>A. YÊU CẦU VỀ CẢI TẠO, PHỤC HỒI MÔI TRƯỜNG</w:t>
      </w:r>
    </w:p>
    <w:p w14:paraId="681C8410" w14:textId="77777777" w:rsidR="00237F4D" w:rsidRPr="006C61F0" w:rsidRDefault="00CF2284">
      <w:pPr>
        <w:widowControl w:val="0"/>
        <w:spacing w:before="60" w:after="60" w:line="240" w:lineRule="auto"/>
        <w:ind w:firstLine="562"/>
        <w:jc w:val="both"/>
        <w:rPr>
          <w:rFonts w:eastAsia="Arial" w:cs="Times New Roman"/>
          <w:color w:val="000000"/>
          <w:szCs w:val="28"/>
          <w:lang w:val="pt-BR"/>
        </w:rPr>
      </w:pPr>
      <w:r w:rsidRPr="006C61F0">
        <w:rPr>
          <w:rFonts w:eastAsia="Arial" w:cs="Times New Roman"/>
          <w:iCs/>
          <w:szCs w:val="28"/>
          <w:lang w:val="fr-FR"/>
        </w:rPr>
        <w:t>Trên cơ sở Báo cáo đánh giá tác động môi trường, phương án cải tạo phục hồi môi trường của d</w:t>
      </w:r>
      <w:r w:rsidRPr="006C61F0">
        <w:rPr>
          <w:rFonts w:eastAsia="Arial" w:cs="Times New Roman"/>
          <w:iCs/>
          <w:szCs w:val="28"/>
          <w:lang w:val="vi-VN"/>
        </w:rPr>
        <w:t xml:space="preserve">ự án </w:t>
      </w:r>
      <w:r w:rsidRPr="006C61F0">
        <w:rPr>
          <w:rFonts w:eastAsia="Arial" w:cs="Times New Roman"/>
          <w:iCs/>
          <w:szCs w:val="28"/>
          <w:lang w:val="fr-FR"/>
        </w:rPr>
        <w:t xml:space="preserve">đã được UBND tỉnh phê duyệt tại Quyết định số 1312/QĐ-UBND ngày 27/5/2024, Chủ dự án có trách nhiệm thực hiện các nội dung cơ bản </w:t>
      </w:r>
      <w:proofErr w:type="gramStart"/>
      <w:r w:rsidRPr="006C61F0">
        <w:rPr>
          <w:rFonts w:eastAsia="Arial" w:cs="Times New Roman"/>
          <w:iCs/>
          <w:szCs w:val="28"/>
          <w:lang w:val="fr-FR"/>
        </w:rPr>
        <w:t>sau:</w:t>
      </w:r>
      <w:proofErr w:type="gramEnd"/>
    </w:p>
    <w:p w14:paraId="29034A82" w14:textId="77777777" w:rsidR="00237F4D" w:rsidRPr="006C61F0" w:rsidRDefault="00CF2284">
      <w:pPr>
        <w:widowControl w:val="0"/>
        <w:spacing w:before="60" w:after="60" w:line="240" w:lineRule="auto"/>
        <w:ind w:firstLine="562"/>
        <w:jc w:val="both"/>
        <w:rPr>
          <w:rFonts w:ascii="Times New Roman Bold" w:eastAsia="Arial" w:hAnsi="Times New Roman Bold" w:cs="Times New Roman"/>
          <w:b/>
          <w:bCs/>
          <w:iCs/>
          <w:szCs w:val="28"/>
          <w:lang w:val="fr-FR"/>
        </w:rPr>
      </w:pPr>
      <w:r w:rsidRPr="006C61F0">
        <w:rPr>
          <w:rFonts w:ascii="Times New Roman Bold" w:eastAsia="Arial" w:hAnsi="Times New Roman Bold" w:cs="Times New Roman"/>
          <w:b/>
          <w:bCs/>
          <w:iCs/>
          <w:szCs w:val="28"/>
          <w:lang w:val="fr-FR"/>
        </w:rPr>
        <w:t xml:space="preserve">1. Các hạng mục cải tạo, phục hồi môi </w:t>
      </w:r>
      <w:proofErr w:type="gramStart"/>
      <w:r w:rsidRPr="006C61F0">
        <w:rPr>
          <w:rFonts w:ascii="Times New Roman Bold" w:eastAsia="Arial" w:hAnsi="Times New Roman Bold" w:cs="Times New Roman"/>
          <w:b/>
          <w:bCs/>
          <w:iCs/>
          <w:szCs w:val="28"/>
          <w:lang w:val="fr-FR"/>
        </w:rPr>
        <w:t>trường:</w:t>
      </w:r>
      <w:proofErr w:type="gramEnd"/>
    </w:p>
    <w:p w14:paraId="7E4E17E4" w14:textId="36CD6E97" w:rsidR="00237F4D" w:rsidRPr="008C5079" w:rsidRDefault="00CF2284">
      <w:pPr>
        <w:widowControl w:val="0"/>
        <w:spacing w:before="60" w:after="60" w:line="240" w:lineRule="auto"/>
        <w:ind w:firstLine="562"/>
        <w:jc w:val="both"/>
        <w:rPr>
          <w:rFonts w:eastAsia="Arial" w:cs="Times New Roman"/>
          <w:iCs/>
          <w:szCs w:val="28"/>
          <w:lang w:val="fr-FR"/>
        </w:rPr>
      </w:pPr>
      <w:r w:rsidRPr="008C5079">
        <w:rPr>
          <w:rFonts w:eastAsia="Arial" w:cs="Times New Roman"/>
          <w:iCs/>
          <w:szCs w:val="28"/>
          <w:lang w:val="fr-FR"/>
        </w:rPr>
        <w:t xml:space="preserve">- </w:t>
      </w:r>
      <w:r w:rsidR="00060FC8" w:rsidRPr="008C5079">
        <w:rPr>
          <w:rFonts w:eastAsia="Arial" w:cs="Times New Roman"/>
          <w:iCs/>
          <w:szCs w:val="28"/>
          <w:lang w:val="fr-FR"/>
        </w:rPr>
        <w:t>Đối với</w:t>
      </w:r>
      <w:r w:rsidR="00B73CD1" w:rsidRPr="008C5079">
        <w:rPr>
          <w:rFonts w:eastAsia="Arial" w:cs="Times New Roman"/>
          <w:iCs/>
          <w:szCs w:val="28"/>
          <w:lang w:val="fr-FR"/>
        </w:rPr>
        <w:t xml:space="preserve"> khai trường khai </w:t>
      </w:r>
      <w:proofErr w:type="gramStart"/>
      <w:r w:rsidR="00B73CD1" w:rsidRPr="008C5079">
        <w:rPr>
          <w:rFonts w:eastAsia="Arial" w:cs="Times New Roman"/>
          <w:iCs/>
          <w:szCs w:val="28"/>
          <w:lang w:val="fr-FR"/>
        </w:rPr>
        <w:t>thác</w:t>
      </w:r>
      <w:r w:rsidRPr="008C5079">
        <w:rPr>
          <w:rFonts w:eastAsia="Arial" w:cs="Times New Roman"/>
          <w:iCs/>
          <w:szCs w:val="28"/>
          <w:lang w:val="fr-FR"/>
        </w:rPr>
        <w:t>:</w:t>
      </w:r>
      <w:proofErr w:type="gramEnd"/>
      <w:r w:rsidRPr="008C5079">
        <w:rPr>
          <w:rFonts w:eastAsia="Arial" w:cs="Times New Roman"/>
          <w:iCs/>
          <w:szCs w:val="28"/>
          <w:lang w:val="fr-FR"/>
        </w:rPr>
        <w:t xml:space="preserve"> </w:t>
      </w:r>
      <w:r w:rsidR="00F330DB">
        <w:rPr>
          <w:rFonts w:eastAsia="Arial" w:cs="Times New Roman"/>
          <w:iCs/>
          <w:szCs w:val="28"/>
          <w:lang w:val="fr-FR"/>
        </w:rPr>
        <w:t>c</w:t>
      </w:r>
      <w:r w:rsidRPr="008C5079">
        <w:rPr>
          <w:rFonts w:eastAsia="Arial" w:cs="Times New Roman"/>
          <w:iCs/>
          <w:szCs w:val="28"/>
          <w:lang w:val="fr-FR"/>
        </w:rPr>
        <w:t xml:space="preserve">ủng cố bờ moong; </w:t>
      </w:r>
      <w:r w:rsidR="00FE7851" w:rsidRPr="008C5079">
        <w:rPr>
          <w:rFonts w:eastAsia="Arial" w:cs="Times New Roman"/>
          <w:iCs/>
          <w:szCs w:val="28"/>
          <w:lang w:val="fr-FR"/>
        </w:rPr>
        <w:t>lập</w:t>
      </w:r>
      <w:r w:rsidRPr="008C5079">
        <w:rPr>
          <w:rFonts w:eastAsia="Arial" w:cs="Times New Roman"/>
          <w:iCs/>
          <w:szCs w:val="28"/>
          <w:lang w:val="fr-FR"/>
        </w:rPr>
        <w:t xml:space="preserve"> hàng rào, biển báo xung quanh moong; </w:t>
      </w:r>
      <w:r w:rsidR="00A821CC" w:rsidRPr="008C5079">
        <w:rPr>
          <w:rFonts w:eastAsia="Arial" w:cs="Times New Roman"/>
          <w:iCs/>
          <w:szCs w:val="28"/>
          <w:lang w:val="fr-FR"/>
        </w:rPr>
        <w:t>đào mương thoát nước đáy moong;</w:t>
      </w:r>
      <w:r w:rsidR="009F7FD2" w:rsidRPr="008C5079">
        <w:rPr>
          <w:rFonts w:eastAsia="Arial" w:cs="Times New Roman"/>
          <w:iCs/>
          <w:szCs w:val="28"/>
          <w:lang w:val="fr-FR"/>
        </w:rPr>
        <w:t xml:space="preserve"> </w:t>
      </w:r>
      <w:r w:rsidR="00A8063C" w:rsidRPr="008C5079">
        <w:rPr>
          <w:rFonts w:eastAsia="Arial" w:cs="Times New Roman"/>
          <w:iCs/>
          <w:szCs w:val="28"/>
          <w:lang w:val="fr-FR"/>
        </w:rPr>
        <w:t>san gạt đáy moong; tháo dỡ, di chuyển trạ</w:t>
      </w:r>
      <w:r w:rsidR="006C313C" w:rsidRPr="008C5079">
        <w:rPr>
          <w:rFonts w:eastAsia="Arial" w:cs="Times New Roman"/>
          <w:iCs/>
          <w:szCs w:val="28"/>
          <w:lang w:val="fr-FR"/>
        </w:rPr>
        <w:t xml:space="preserve">m cân; </w:t>
      </w:r>
      <w:r w:rsidRPr="008C5079">
        <w:rPr>
          <w:rFonts w:eastAsia="Arial" w:cs="Times New Roman"/>
          <w:iCs/>
          <w:szCs w:val="28"/>
          <w:lang w:val="fr-FR"/>
        </w:rPr>
        <w:t>trồng cây keo lá tràm mật độ 1.660 cây/ha, chăm sóc và trồng dặm 3 năm.</w:t>
      </w:r>
    </w:p>
    <w:p w14:paraId="14F78EA6" w14:textId="7DC7F86B" w:rsidR="00237F4D" w:rsidRPr="008C5079" w:rsidRDefault="00CF2284">
      <w:pPr>
        <w:widowControl w:val="0"/>
        <w:spacing w:before="60" w:after="60" w:line="240" w:lineRule="auto"/>
        <w:ind w:firstLine="562"/>
        <w:jc w:val="both"/>
        <w:rPr>
          <w:rFonts w:eastAsia="Arial" w:cs="Times New Roman"/>
          <w:iCs/>
          <w:szCs w:val="28"/>
          <w:lang w:val="fr-FR"/>
        </w:rPr>
      </w:pPr>
      <w:r w:rsidRPr="008C5079">
        <w:rPr>
          <w:rFonts w:eastAsia="Arial" w:cs="Times New Roman"/>
          <w:iCs/>
          <w:szCs w:val="28"/>
          <w:lang w:val="fr-FR"/>
        </w:rPr>
        <w:t xml:space="preserve">- Đối với </w:t>
      </w:r>
      <w:r w:rsidR="00025141" w:rsidRPr="008C5079">
        <w:rPr>
          <w:rFonts w:eastAsia="Arial" w:cs="Times New Roman"/>
          <w:iCs/>
          <w:szCs w:val="28"/>
          <w:lang w:val="fr-FR"/>
        </w:rPr>
        <w:t xml:space="preserve">nhà điều </w:t>
      </w:r>
      <w:proofErr w:type="gramStart"/>
      <w:r w:rsidR="00025141" w:rsidRPr="008C5079">
        <w:rPr>
          <w:rFonts w:eastAsia="Arial" w:cs="Times New Roman"/>
          <w:iCs/>
          <w:szCs w:val="28"/>
          <w:lang w:val="fr-FR"/>
        </w:rPr>
        <w:t>hành</w:t>
      </w:r>
      <w:r w:rsidRPr="008C5079">
        <w:rPr>
          <w:rFonts w:eastAsia="Arial" w:cs="Times New Roman"/>
          <w:iCs/>
          <w:szCs w:val="28"/>
          <w:lang w:val="fr-FR"/>
        </w:rPr>
        <w:t>:</w:t>
      </w:r>
      <w:proofErr w:type="gramEnd"/>
      <w:r w:rsidRPr="008C5079">
        <w:rPr>
          <w:rFonts w:eastAsia="Arial" w:cs="Times New Roman"/>
          <w:iCs/>
          <w:szCs w:val="28"/>
          <w:lang w:val="fr-FR"/>
        </w:rPr>
        <w:t xml:space="preserve"> </w:t>
      </w:r>
      <w:r w:rsidR="00F330DB">
        <w:rPr>
          <w:rFonts w:eastAsia="Arial" w:cs="Times New Roman"/>
          <w:iCs/>
          <w:szCs w:val="28"/>
          <w:lang w:val="fr-FR"/>
        </w:rPr>
        <w:t>t</w:t>
      </w:r>
      <w:r w:rsidRPr="008C5079">
        <w:rPr>
          <w:rFonts w:eastAsia="Arial" w:cs="Times New Roman"/>
          <w:iCs/>
          <w:szCs w:val="28"/>
          <w:lang w:val="fr-FR"/>
        </w:rPr>
        <w:t>háo dỡ các thiết bị, công trình đã xây dựng</w:t>
      </w:r>
      <w:r w:rsidR="005368EA" w:rsidRPr="008C5079">
        <w:rPr>
          <w:rFonts w:eastAsia="Arial" w:cs="Times New Roman"/>
          <w:iCs/>
          <w:szCs w:val="28"/>
          <w:lang w:val="fr-FR"/>
        </w:rPr>
        <w:t xml:space="preserve"> lắp đặt</w:t>
      </w:r>
      <w:r w:rsidRPr="008C5079">
        <w:rPr>
          <w:rFonts w:eastAsia="Arial" w:cs="Times New Roman"/>
          <w:iCs/>
          <w:szCs w:val="28"/>
          <w:lang w:val="fr-FR"/>
        </w:rPr>
        <w:t xml:space="preserve"> trong quá trình thực hiện dự án, tiến hành san gạt, cày xới để trồng cây keo lá tràm với mật độ 1.660 cây/ha, chăm sóc và trồng dặm 3 năm.</w:t>
      </w:r>
    </w:p>
    <w:p w14:paraId="782843DA" w14:textId="77777777" w:rsidR="00237F4D" w:rsidRPr="008C5079" w:rsidRDefault="00CF2284">
      <w:pPr>
        <w:widowControl w:val="0"/>
        <w:spacing w:before="60" w:after="60" w:line="240" w:lineRule="auto"/>
        <w:ind w:firstLine="562"/>
        <w:jc w:val="both"/>
        <w:rPr>
          <w:rFonts w:eastAsia="Arial" w:cs="Times New Roman"/>
          <w:iCs/>
          <w:szCs w:val="28"/>
          <w:lang w:val="fr-FR"/>
        </w:rPr>
      </w:pPr>
      <w:r w:rsidRPr="008C5079">
        <w:rPr>
          <w:rFonts w:eastAsia="Arial" w:cs="Times New Roman"/>
          <w:iCs/>
          <w:szCs w:val="28"/>
          <w:lang w:val="fr-FR"/>
        </w:rPr>
        <w:t>- Đối với h</w:t>
      </w:r>
      <w:r w:rsidR="00E04F8C" w:rsidRPr="008C5079">
        <w:rPr>
          <w:rFonts w:eastAsia="Arial" w:cs="Times New Roman"/>
          <w:iCs/>
          <w:szCs w:val="28"/>
          <w:lang w:val="fr-FR"/>
        </w:rPr>
        <w:t>ố</w:t>
      </w:r>
      <w:r w:rsidRPr="008C5079">
        <w:rPr>
          <w:rFonts w:eastAsia="Arial" w:cs="Times New Roman"/>
          <w:iCs/>
          <w:szCs w:val="28"/>
          <w:lang w:val="fr-FR"/>
        </w:rPr>
        <w:t xml:space="preserve"> lắng, bãi </w:t>
      </w:r>
      <w:r w:rsidR="005368EA" w:rsidRPr="008C5079">
        <w:rPr>
          <w:rFonts w:eastAsia="Arial" w:cs="Times New Roman"/>
          <w:iCs/>
          <w:szCs w:val="28"/>
          <w:lang w:val="fr-FR"/>
        </w:rPr>
        <w:t xml:space="preserve">chứa đất bóc tầng </w:t>
      </w:r>
      <w:proofErr w:type="gramStart"/>
      <w:r w:rsidR="005368EA" w:rsidRPr="008C5079">
        <w:rPr>
          <w:rFonts w:eastAsia="Arial" w:cs="Times New Roman"/>
          <w:iCs/>
          <w:szCs w:val="28"/>
          <w:lang w:val="fr-FR"/>
        </w:rPr>
        <w:t>phủ</w:t>
      </w:r>
      <w:r w:rsidRPr="008C5079">
        <w:rPr>
          <w:rFonts w:eastAsia="Arial" w:cs="Times New Roman"/>
          <w:iCs/>
          <w:szCs w:val="28"/>
          <w:lang w:val="fr-FR"/>
        </w:rPr>
        <w:t>:</w:t>
      </w:r>
      <w:proofErr w:type="gramEnd"/>
      <w:r w:rsidRPr="008C5079">
        <w:rPr>
          <w:rFonts w:eastAsia="Arial" w:cs="Times New Roman"/>
          <w:iCs/>
          <w:szCs w:val="28"/>
          <w:lang w:val="fr-FR"/>
        </w:rPr>
        <w:t xml:space="preserve"> san lấp hố lắng, tạo mặt bằng </w:t>
      </w:r>
      <w:r w:rsidR="005368EA" w:rsidRPr="008C5079">
        <w:rPr>
          <w:rFonts w:eastAsia="Arial" w:cs="Times New Roman"/>
          <w:iCs/>
          <w:szCs w:val="28"/>
          <w:lang w:val="fr-FR"/>
        </w:rPr>
        <w:t xml:space="preserve">bãi chứa đất bóc tầng phủ </w:t>
      </w:r>
      <w:r w:rsidRPr="008C5079">
        <w:rPr>
          <w:rFonts w:eastAsia="Arial" w:cs="Times New Roman"/>
          <w:iCs/>
          <w:szCs w:val="28"/>
          <w:lang w:val="fr-FR"/>
        </w:rPr>
        <w:t>để trồng cây keo lá tràm với mật độ 1.660 cây/ha, chăm sóc và trồng dặm 3 năm.</w:t>
      </w:r>
    </w:p>
    <w:p w14:paraId="3BC00253" w14:textId="77777777" w:rsidR="00237F4D" w:rsidRPr="008C5079" w:rsidRDefault="00CF2284">
      <w:pPr>
        <w:widowControl w:val="0"/>
        <w:spacing w:before="60" w:after="60" w:line="240" w:lineRule="auto"/>
        <w:ind w:firstLine="562"/>
        <w:jc w:val="both"/>
        <w:rPr>
          <w:rFonts w:eastAsia="Arial" w:cs="Times New Roman"/>
          <w:iCs/>
          <w:szCs w:val="28"/>
          <w:lang w:val="fr-FR"/>
        </w:rPr>
      </w:pPr>
      <w:r w:rsidRPr="008C5079">
        <w:rPr>
          <w:rFonts w:eastAsia="Arial" w:cs="Times New Roman"/>
          <w:iCs/>
          <w:szCs w:val="28"/>
          <w:lang w:val="fr-FR"/>
        </w:rPr>
        <w:t xml:space="preserve">- Đối với khu vực ngoài phạm vi </w:t>
      </w:r>
      <w:proofErr w:type="gramStart"/>
      <w:r w:rsidRPr="008C5079">
        <w:rPr>
          <w:rFonts w:eastAsia="Arial" w:cs="Times New Roman"/>
          <w:iCs/>
          <w:szCs w:val="28"/>
          <w:lang w:val="fr-FR"/>
        </w:rPr>
        <w:t>mỏ:</w:t>
      </w:r>
      <w:proofErr w:type="gramEnd"/>
      <w:r w:rsidRPr="008C5079">
        <w:rPr>
          <w:rFonts w:eastAsia="Arial" w:cs="Times New Roman"/>
          <w:iCs/>
          <w:szCs w:val="28"/>
          <w:lang w:val="fr-FR"/>
        </w:rPr>
        <w:t xml:space="preserve"> Cải tạo tuyến đường vào mỏ và thực hiện các hạng mục cải tạo khác có liên quan.</w:t>
      </w:r>
    </w:p>
    <w:p w14:paraId="5025F501" w14:textId="77777777" w:rsidR="00237F4D" w:rsidRPr="006C61F0" w:rsidRDefault="00CF2284">
      <w:pPr>
        <w:widowControl w:val="0"/>
        <w:spacing w:before="60" w:after="60" w:line="240" w:lineRule="auto"/>
        <w:ind w:firstLine="562"/>
        <w:jc w:val="both"/>
        <w:rPr>
          <w:rFonts w:eastAsia="Arial" w:cs="Times New Roman"/>
          <w:b/>
          <w:bCs/>
          <w:iCs/>
          <w:szCs w:val="28"/>
          <w:lang w:val="fr-FR"/>
        </w:rPr>
      </w:pPr>
      <w:r w:rsidRPr="006C61F0">
        <w:rPr>
          <w:rFonts w:eastAsia="Arial" w:cs="Times New Roman"/>
          <w:b/>
          <w:bCs/>
          <w:iCs/>
          <w:szCs w:val="28"/>
          <w:lang w:val="fr-FR"/>
        </w:rPr>
        <w:t xml:space="preserve">2. Kinh phí thực hiện cải tạo, phục hồi môi </w:t>
      </w:r>
      <w:proofErr w:type="gramStart"/>
      <w:r w:rsidRPr="006C61F0">
        <w:rPr>
          <w:rFonts w:eastAsia="Arial" w:cs="Times New Roman"/>
          <w:b/>
          <w:bCs/>
          <w:iCs/>
          <w:szCs w:val="28"/>
          <w:lang w:val="fr-FR"/>
        </w:rPr>
        <w:t>trường:</w:t>
      </w:r>
      <w:proofErr w:type="gramEnd"/>
    </w:p>
    <w:p w14:paraId="5B3512CF" w14:textId="77777777" w:rsidR="00237F4D" w:rsidRPr="006C61F0" w:rsidRDefault="00CF2284">
      <w:pPr>
        <w:widowControl w:val="0"/>
        <w:spacing w:before="60" w:after="60" w:line="240" w:lineRule="auto"/>
        <w:ind w:firstLine="562"/>
        <w:jc w:val="both"/>
        <w:rPr>
          <w:rFonts w:eastAsia="Arial" w:cs="Times New Roman"/>
          <w:iCs/>
          <w:spacing w:val="-14"/>
          <w:szCs w:val="26"/>
          <w:lang w:val="fr-FR"/>
        </w:rPr>
      </w:pPr>
      <w:r w:rsidRPr="006C61F0">
        <w:rPr>
          <w:rFonts w:eastAsia="Arial" w:cs="Times New Roman"/>
          <w:iCs/>
          <w:spacing w:val="-14"/>
          <w:szCs w:val="28"/>
          <w:lang w:val="fr-FR"/>
        </w:rPr>
        <w:t>Tổng kinh phí cải tạo, phục hồi môi trường (chưa bao gồm yếu tố trượt giá</w:t>
      </w:r>
      <w:proofErr w:type="gramStart"/>
      <w:r w:rsidRPr="006C61F0">
        <w:rPr>
          <w:rFonts w:eastAsia="Arial" w:cs="Times New Roman"/>
          <w:iCs/>
          <w:spacing w:val="-14"/>
          <w:szCs w:val="28"/>
          <w:lang w:val="fr-FR"/>
        </w:rPr>
        <w:t>):</w:t>
      </w:r>
      <w:proofErr w:type="gramEnd"/>
      <w:r w:rsidRPr="006C61F0">
        <w:rPr>
          <w:rFonts w:eastAsia="Arial" w:cs="Times New Roman"/>
          <w:iCs/>
          <w:spacing w:val="-14"/>
          <w:szCs w:val="28"/>
          <w:lang w:val="fr-FR"/>
        </w:rPr>
        <w:t xml:space="preserve"> </w:t>
      </w:r>
      <w:r w:rsidRPr="006C61F0">
        <w:rPr>
          <w:rFonts w:eastAsia="Arial" w:cs="Times New Roman"/>
          <w:iCs/>
          <w:spacing w:val="-14"/>
          <w:szCs w:val="26"/>
          <w:lang w:val="fr-FR"/>
        </w:rPr>
        <w:t xml:space="preserve">696.170.000 </w:t>
      </w:r>
      <w:r w:rsidRPr="006C61F0">
        <w:rPr>
          <w:rFonts w:eastAsia="Arial" w:cs="Times New Roman"/>
          <w:iCs/>
          <w:spacing w:val="-14"/>
          <w:szCs w:val="28"/>
          <w:lang w:val="fr-FR"/>
        </w:rPr>
        <w:t xml:space="preserve">đồng </w:t>
      </w:r>
      <w:r w:rsidRPr="006C61F0">
        <w:rPr>
          <w:rFonts w:eastAsia="Arial" w:cs="Times New Roman"/>
          <w:i/>
          <w:spacing w:val="-14"/>
          <w:szCs w:val="26"/>
          <w:lang w:val="fr-FR"/>
        </w:rPr>
        <w:t>(Sáu trăm chín mươi sáu triệu, một trăm bảy mươi nghìn đồng)</w:t>
      </w:r>
      <w:r w:rsidRPr="006C61F0">
        <w:rPr>
          <w:rFonts w:eastAsia="Arial" w:cs="Times New Roman"/>
          <w:iCs/>
          <w:spacing w:val="-14"/>
          <w:szCs w:val="28"/>
          <w:lang w:val="fr-FR"/>
        </w:rPr>
        <w:t xml:space="preserve">, trong đó: </w:t>
      </w:r>
    </w:p>
    <w:p w14:paraId="1E1F7B2C" w14:textId="77777777" w:rsidR="00237F4D" w:rsidRPr="006C61F0" w:rsidRDefault="00CF2284">
      <w:pPr>
        <w:widowControl w:val="0"/>
        <w:spacing w:before="60" w:after="60" w:line="240" w:lineRule="auto"/>
        <w:ind w:firstLine="562"/>
        <w:jc w:val="both"/>
        <w:rPr>
          <w:rFonts w:eastAsia="Arial" w:cs="Times New Roman"/>
          <w:iCs/>
          <w:szCs w:val="28"/>
          <w:lang w:val="fr-FR"/>
        </w:rPr>
      </w:pPr>
      <w:r w:rsidRPr="006C61F0">
        <w:rPr>
          <w:rFonts w:eastAsia="Arial" w:cs="Times New Roman"/>
          <w:iCs/>
          <w:szCs w:val="28"/>
          <w:lang w:val="fr-FR"/>
        </w:rPr>
        <w:t xml:space="preserve">+ </w:t>
      </w:r>
      <w:r w:rsidRPr="006C61F0">
        <w:rPr>
          <w:rFonts w:eastAsia="Arial" w:cs="Times New Roman"/>
          <w:iCs/>
          <w:szCs w:val="26"/>
          <w:lang w:val="fr-FR"/>
        </w:rPr>
        <w:t>Số tiền đã ký quỹ</w:t>
      </w:r>
      <w:bookmarkStart w:id="35" w:name="_Hlk109741094"/>
      <w:r w:rsidRPr="006C61F0">
        <w:rPr>
          <w:rFonts w:eastAsia="Arial" w:cs="Times New Roman"/>
          <w:iCs/>
          <w:szCs w:val="26"/>
          <w:lang w:val="fr-FR"/>
        </w:rPr>
        <w:t xml:space="preserve"> đến ngày 12 tháng 6 năm 2024 </w:t>
      </w:r>
      <w:r w:rsidRPr="006C61F0">
        <w:rPr>
          <w:rFonts w:eastAsia="Arial" w:cs="Times New Roman"/>
          <w:i/>
          <w:iCs/>
          <w:szCs w:val="26"/>
          <w:lang w:val="fr-FR"/>
        </w:rPr>
        <w:t>(theo báo cáo, chứng từ nộp tiền ký quỹ hàng năm của đơn vị)</w:t>
      </w:r>
      <w:r w:rsidRPr="006C61F0">
        <w:rPr>
          <w:rFonts w:eastAsia="Arial" w:cs="Times New Roman"/>
          <w:iCs/>
          <w:szCs w:val="26"/>
          <w:lang w:val="fr-FR"/>
        </w:rPr>
        <w:t xml:space="preserve"> </w:t>
      </w:r>
      <w:bookmarkEnd w:id="35"/>
      <w:r w:rsidRPr="006C61F0">
        <w:rPr>
          <w:rFonts w:eastAsia="Arial" w:cs="Times New Roman"/>
          <w:iCs/>
          <w:szCs w:val="26"/>
          <w:lang w:val="fr-FR"/>
        </w:rPr>
        <w:t>là 153.963.000 đồng</w:t>
      </w:r>
      <w:r w:rsidRPr="006C61F0">
        <w:rPr>
          <w:rFonts w:eastAsia="Arial" w:cs="Times New Roman"/>
          <w:iCs/>
          <w:szCs w:val="28"/>
          <w:lang w:val="fr-FR"/>
        </w:rPr>
        <w:t xml:space="preserve"> </w:t>
      </w:r>
      <w:r w:rsidRPr="006C61F0">
        <w:rPr>
          <w:rFonts w:eastAsia="Arial" w:cs="Times New Roman"/>
          <w:i/>
          <w:szCs w:val="28"/>
          <w:lang w:val="fr-FR"/>
        </w:rPr>
        <w:t>(Một trăm năm mươi ba triệu, chín trăm sáu mươi ba nghìn đồng)</w:t>
      </w:r>
      <w:r w:rsidR="009C6544" w:rsidRPr="006C61F0">
        <w:rPr>
          <w:rFonts w:eastAsia="Arial" w:cs="Times New Roman"/>
          <w:iCs/>
          <w:szCs w:val="28"/>
          <w:lang w:val="fr-FR"/>
        </w:rPr>
        <w:t>.</w:t>
      </w:r>
    </w:p>
    <w:p w14:paraId="38C51702" w14:textId="77777777" w:rsidR="00237F4D" w:rsidRPr="006C61F0" w:rsidRDefault="00CF2284">
      <w:pPr>
        <w:widowControl w:val="0"/>
        <w:spacing w:before="60" w:after="60" w:line="240" w:lineRule="auto"/>
        <w:ind w:firstLine="562"/>
        <w:jc w:val="both"/>
        <w:rPr>
          <w:rFonts w:eastAsia="Arial" w:cs="Times New Roman"/>
          <w:iCs/>
          <w:szCs w:val="28"/>
          <w:lang w:val="fr-FR"/>
        </w:rPr>
      </w:pPr>
      <w:r w:rsidRPr="006C61F0">
        <w:rPr>
          <w:rFonts w:eastAsia="Arial" w:cs="Times New Roman"/>
          <w:iCs/>
          <w:szCs w:val="28"/>
          <w:lang w:val="fr-FR"/>
        </w:rPr>
        <w:t xml:space="preserve">+ Số tiền còn lại phải ký quỹ là </w:t>
      </w:r>
      <w:r w:rsidRPr="006C61F0">
        <w:rPr>
          <w:rFonts w:eastAsia="Arial" w:cs="Times New Roman"/>
          <w:iCs/>
          <w:szCs w:val="26"/>
          <w:lang w:val="fr-FR"/>
        </w:rPr>
        <w:t xml:space="preserve">542.207.000 đồng </w:t>
      </w:r>
      <w:r w:rsidRPr="006C61F0">
        <w:rPr>
          <w:rFonts w:eastAsia="Arial" w:cs="Times New Roman"/>
          <w:i/>
          <w:szCs w:val="26"/>
          <w:lang w:val="fr-FR"/>
        </w:rPr>
        <w:t>(Năm trăm bốn mươi hai triệu, hai trăm l</w:t>
      </w:r>
      <w:r w:rsidR="00940625" w:rsidRPr="006C61F0">
        <w:rPr>
          <w:rFonts w:eastAsia="Arial" w:cs="Times New Roman"/>
          <w:i/>
          <w:szCs w:val="26"/>
          <w:lang w:val="fr-FR"/>
        </w:rPr>
        <w:t>inh</w:t>
      </w:r>
      <w:r w:rsidRPr="006C61F0">
        <w:rPr>
          <w:rFonts w:eastAsia="Arial" w:cs="Times New Roman"/>
          <w:i/>
          <w:szCs w:val="26"/>
          <w:lang w:val="fr-FR"/>
        </w:rPr>
        <w:t xml:space="preserve"> bảy nghìn đồng)</w:t>
      </w:r>
      <w:r w:rsidRPr="006C61F0">
        <w:rPr>
          <w:rFonts w:eastAsia="Arial" w:cs="Times New Roman"/>
          <w:iCs/>
          <w:szCs w:val="28"/>
          <w:lang w:val="fr-FR"/>
        </w:rPr>
        <w:t>.</w:t>
      </w:r>
    </w:p>
    <w:p w14:paraId="7C108143" w14:textId="77777777" w:rsidR="00237F4D" w:rsidRPr="006C61F0" w:rsidRDefault="00CF2284">
      <w:pPr>
        <w:spacing w:before="80" w:after="80" w:line="240" w:lineRule="auto"/>
        <w:ind w:firstLine="562"/>
        <w:jc w:val="both"/>
        <w:rPr>
          <w:rFonts w:eastAsia="Arial" w:cs="Times New Roman"/>
          <w:iCs/>
          <w:szCs w:val="28"/>
          <w:lang w:val="fr-FR"/>
        </w:rPr>
      </w:pPr>
      <w:r w:rsidRPr="006C61F0">
        <w:rPr>
          <w:rFonts w:eastAsia="Arial" w:cs="Times New Roman"/>
          <w:iCs/>
          <w:szCs w:val="28"/>
          <w:lang w:val="fr-FR"/>
        </w:rPr>
        <w:t xml:space="preserve">- Số lần còn lại phải ký </w:t>
      </w:r>
      <w:proofErr w:type="gramStart"/>
      <w:r w:rsidRPr="006C61F0">
        <w:rPr>
          <w:rFonts w:eastAsia="Arial" w:cs="Times New Roman"/>
          <w:iCs/>
          <w:szCs w:val="28"/>
          <w:lang w:val="fr-FR"/>
        </w:rPr>
        <w:t>quỹ:</w:t>
      </w:r>
      <w:proofErr w:type="gramEnd"/>
      <w:r w:rsidRPr="006C61F0">
        <w:rPr>
          <w:rFonts w:eastAsia="Arial" w:cs="Times New Roman"/>
          <w:iCs/>
          <w:szCs w:val="28"/>
          <w:lang w:val="fr-FR"/>
        </w:rPr>
        <w:t xml:space="preserve"> 02 lần (theo Quyết định điều chỉnh Giấy phép khai thác khoáng sản số 1705/QĐ-UBND ngày 11/7/2024 của UBND tỉnh). </w:t>
      </w:r>
    </w:p>
    <w:p w14:paraId="203BE9DE" w14:textId="77777777" w:rsidR="00237F4D" w:rsidRPr="006C61F0" w:rsidRDefault="00CF2284">
      <w:pPr>
        <w:spacing w:before="80" w:after="80" w:line="240" w:lineRule="auto"/>
        <w:ind w:firstLine="562"/>
        <w:jc w:val="both"/>
        <w:rPr>
          <w:rFonts w:eastAsia="Arial" w:cs="Times New Roman"/>
          <w:iCs/>
          <w:szCs w:val="28"/>
          <w:lang w:val="fr-FR"/>
        </w:rPr>
      </w:pPr>
      <w:bookmarkStart w:id="36" w:name="_Hlk165365039"/>
      <w:r w:rsidRPr="006C61F0">
        <w:rPr>
          <w:rFonts w:eastAsia="Arial" w:cs="Times New Roman"/>
          <w:iCs/>
          <w:szCs w:val="28"/>
          <w:lang w:val="fr-FR"/>
        </w:rPr>
        <w:t xml:space="preserve">- Thời gian và số tiền ký </w:t>
      </w:r>
      <w:proofErr w:type="gramStart"/>
      <w:r w:rsidRPr="006C61F0">
        <w:rPr>
          <w:rFonts w:eastAsia="Arial" w:cs="Times New Roman"/>
          <w:iCs/>
          <w:szCs w:val="28"/>
          <w:lang w:val="fr-FR"/>
        </w:rPr>
        <w:t>quỹ:</w:t>
      </w:r>
      <w:proofErr w:type="gramEnd"/>
      <w:r w:rsidRPr="006C61F0">
        <w:rPr>
          <w:rFonts w:eastAsia="Arial" w:cs="Times New Roman"/>
          <w:iCs/>
          <w:szCs w:val="28"/>
          <w:lang w:val="fr-FR"/>
        </w:rPr>
        <w:t xml:space="preserve"> mỗi năm 01 lần; thực hiện trong khoảng thời gian không quá 07 ngày, kể từ ngày cơ quan có thẩm quyền công bố chỉ số giá tiêu dùng của năm trước năm ký quỹ. Số tiền ký quỹ, cải tạo, phục hồi môi trường </w:t>
      </w:r>
      <w:r w:rsidRPr="006C61F0">
        <w:rPr>
          <w:rFonts w:eastAsia="Arial" w:cs="Times New Roman"/>
          <w:iCs/>
          <w:szCs w:val="28"/>
          <w:lang w:val="vi-VN"/>
        </w:rPr>
        <w:t xml:space="preserve">(làm tròn) </w:t>
      </w:r>
      <w:r w:rsidRPr="006C61F0">
        <w:rPr>
          <w:rFonts w:eastAsia="Arial" w:cs="Times New Roman"/>
          <w:iCs/>
          <w:szCs w:val="28"/>
          <w:lang w:val="fr-FR"/>
        </w:rPr>
        <w:t xml:space="preserve">năm tiếp theo </w:t>
      </w:r>
      <w:proofErr w:type="gramStart"/>
      <w:r w:rsidRPr="006C61F0">
        <w:rPr>
          <w:rFonts w:eastAsia="Arial" w:cs="Times New Roman"/>
          <w:iCs/>
          <w:szCs w:val="28"/>
          <w:lang w:val="fr-FR"/>
        </w:rPr>
        <w:t>là:</w:t>
      </w:r>
      <w:proofErr w:type="gramEnd"/>
      <w:r w:rsidRPr="006C61F0">
        <w:rPr>
          <w:rFonts w:eastAsia="Arial" w:cs="Times New Roman"/>
          <w:iCs/>
          <w:szCs w:val="28"/>
          <w:lang w:val="fr-FR"/>
        </w:rPr>
        <w:t xml:space="preserve"> 261.063.750 đồng </w:t>
      </w:r>
      <w:r w:rsidRPr="006C61F0">
        <w:rPr>
          <w:rFonts w:eastAsia="Arial" w:cs="Times New Roman"/>
          <w:i/>
          <w:szCs w:val="28"/>
          <w:lang w:val="fr-FR"/>
        </w:rPr>
        <w:t>(Hai trăm sáu mươi mốt triệu, không trăm sáu mươi ba nghìn bảy trăm năm mươi đồng)</w:t>
      </w:r>
      <w:r w:rsidRPr="006C61F0">
        <w:rPr>
          <w:rFonts w:eastAsia="Arial" w:cs="Times New Roman"/>
          <w:iCs/>
          <w:szCs w:val="28"/>
          <w:lang w:val="fr-FR"/>
        </w:rPr>
        <w:t xml:space="preserve"> và năm cuối cùng là </w:t>
      </w:r>
      <w:r w:rsidRPr="006C61F0">
        <w:rPr>
          <w:rFonts w:eastAsia="Arial" w:cs="Times New Roman"/>
          <w:iCs/>
          <w:szCs w:val="28"/>
          <w:lang w:val="fr-FR"/>
        </w:rPr>
        <w:lastRenderedPageBreak/>
        <w:t xml:space="preserve">281.143.250 đồng </w:t>
      </w:r>
      <w:r w:rsidRPr="006C61F0">
        <w:rPr>
          <w:rFonts w:eastAsia="Arial" w:cs="Times New Roman"/>
          <w:i/>
          <w:szCs w:val="28"/>
          <w:lang w:val="fr-FR"/>
        </w:rPr>
        <w:t>(Hai trăm tám mươi mốt triệu, một trăm bốn mươi ba nghìn, hai trăm năm mươi đồng).</w:t>
      </w:r>
    </w:p>
    <w:bookmarkEnd w:id="36"/>
    <w:p w14:paraId="3587AD4F" w14:textId="77777777" w:rsidR="00237F4D" w:rsidRPr="006C61F0" w:rsidRDefault="00CF2284">
      <w:pPr>
        <w:spacing w:before="60" w:after="60" w:line="240" w:lineRule="auto"/>
        <w:ind w:firstLine="562"/>
        <w:jc w:val="both"/>
        <w:rPr>
          <w:rFonts w:eastAsia="Arial" w:cs="Times New Roman"/>
          <w:iCs/>
          <w:szCs w:val="28"/>
          <w:lang w:val="fr-FR"/>
        </w:rPr>
      </w:pPr>
      <w:r w:rsidRPr="006C61F0">
        <w:rPr>
          <w:rFonts w:eastAsia="Arial" w:cs="Times New Roman"/>
          <w:iCs/>
          <w:szCs w:val="28"/>
          <w:lang w:val="fr-FR"/>
        </w:rPr>
        <w:t xml:space="preserve">Số tiền ký quỹ trên chưa bao gồm yếu tố trượt giá. Chủ dự án khi kê khai nộp tiền ký quỹ phải tính đến yếu tố trượt giá và được xác định bằng số tiền ký quỹ hàng năm nhân với chỉ số giá tiêu dùng của các năm trước đó tính từ thời điểm phương án, phương án bổ sung được phê duyệt. Chỉ số giá tiêu dùng hàng năm áp dụng theo công bố của Tổng Cục Thống kê cho tỉnh Hà Tĩnh hoặc của cơ quan có thẩm quyền. </w:t>
      </w:r>
    </w:p>
    <w:p w14:paraId="31108A5D" w14:textId="77777777" w:rsidR="00237F4D" w:rsidRPr="006C61F0" w:rsidRDefault="00CF2284">
      <w:pPr>
        <w:spacing w:before="60" w:after="60" w:line="240" w:lineRule="auto"/>
        <w:ind w:firstLine="562"/>
        <w:jc w:val="both"/>
        <w:rPr>
          <w:rFonts w:eastAsia="Arial" w:cs="Times New Roman"/>
          <w:iCs/>
          <w:szCs w:val="28"/>
          <w:lang w:val="fr-FR"/>
        </w:rPr>
      </w:pPr>
      <w:r w:rsidRPr="006C61F0">
        <w:rPr>
          <w:rFonts w:eastAsia="Arial" w:cs="Times New Roman"/>
          <w:iCs/>
          <w:szCs w:val="28"/>
          <w:lang w:val="fr-FR"/>
        </w:rPr>
        <w:t xml:space="preserve">- Đơn vị nhận ký </w:t>
      </w:r>
      <w:proofErr w:type="gramStart"/>
      <w:r w:rsidRPr="006C61F0">
        <w:rPr>
          <w:rFonts w:eastAsia="Arial" w:cs="Times New Roman"/>
          <w:iCs/>
          <w:szCs w:val="28"/>
          <w:lang w:val="fr-FR"/>
        </w:rPr>
        <w:t>quỹ:</w:t>
      </w:r>
      <w:proofErr w:type="gramEnd"/>
      <w:r w:rsidRPr="006C61F0">
        <w:rPr>
          <w:rFonts w:eastAsia="Arial" w:cs="Times New Roman"/>
          <w:iCs/>
          <w:szCs w:val="28"/>
          <w:lang w:val="fr-FR"/>
        </w:rPr>
        <w:t xml:space="preserve"> Quỹ bảo vệ môi trường tỉnh Hà Tĩnh. Số tài khoản 132704070077777 tại Ngân hàng HD Bank - Chi nhánh Hà Tĩnh.</w:t>
      </w:r>
    </w:p>
    <w:p w14:paraId="6298E361" w14:textId="77777777" w:rsidR="00237F4D" w:rsidRPr="006C61F0" w:rsidRDefault="00CF2284">
      <w:pPr>
        <w:spacing w:before="60" w:after="60" w:line="240" w:lineRule="auto"/>
        <w:ind w:firstLine="567"/>
        <w:jc w:val="both"/>
        <w:rPr>
          <w:rFonts w:eastAsia="Arial" w:cs="Times New Roman"/>
          <w:b/>
        </w:rPr>
      </w:pPr>
      <w:r w:rsidRPr="006C61F0">
        <w:rPr>
          <w:rFonts w:eastAsia="Arial" w:cs="Times New Roman"/>
          <w:b/>
        </w:rPr>
        <w:t>3. Thời gian thực hiện:</w:t>
      </w:r>
    </w:p>
    <w:tbl>
      <w:tblPr>
        <w:tblStyle w:val="TableGrid"/>
        <w:tblW w:w="5000" w:type="pct"/>
        <w:tblLook w:val="04A0" w:firstRow="1" w:lastRow="0" w:firstColumn="1" w:lastColumn="0" w:noHBand="0" w:noVBand="1"/>
      </w:tblPr>
      <w:tblGrid>
        <w:gridCol w:w="2971"/>
        <w:gridCol w:w="2160"/>
        <w:gridCol w:w="1080"/>
        <w:gridCol w:w="1620"/>
        <w:gridCol w:w="1231"/>
      </w:tblGrid>
      <w:tr w:rsidR="00237F4D" w:rsidRPr="006C61F0" w14:paraId="136979E2" w14:textId="77777777" w:rsidTr="00491196">
        <w:trPr>
          <w:tblHeader/>
        </w:trPr>
        <w:tc>
          <w:tcPr>
            <w:tcW w:w="1639" w:type="pct"/>
            <w:vAlign w:val="center"/>
          </w:tcPr>
          <w:p w14:paraId="1E57F906" w14:textId="77777777" w:rsidR="00237F4D" w:rsidRPr="006C61F0" w:rsidRDefault="00CF2284" w:rsidP="00F57A81">
            <w:pPr>
              <w:tabs>
                <w:tab w:val="left" w:pos="6645"/>
              </w:tabs>
              <w:spacing w:before="100" w:after="100" w:line="240" w:lineRule="auto"/>
              <w:jc w:val="center"/>
              <w:outlineLvl w:val="0"/>
              <w:rPr>
                <w:rFonts w:eastAsia="Calibri" w:cs="Times New Roman"/>
                <w:b/>
                <w:sz w:val="26"/>
                <w:szCs w:val="26"/>
              </w:rPr>
            </w:pPr>
            <w:r w:rsidRPr="006C61F0">
              <w:rPr>
                <w:rFonts w:eastAsia="Calibri" w:cs="Times New Roman"/>
                <w:b/>
                <w:sz w:val="26"/>
                <w:szCs w:val="26"/>
              </w:rPr>
              <w:t>Hoạt động</w:t>
            </w:r>
          </w:p>
        </w:tc>
        <w:tc>
          <w:tcPr>
            <w:tcW w:w="1192" w:type="pct"/>
            <w:vAlign w:val="center"/>
          </w:tcPr>
          <w:p w14:paraId="2FF92D87" w14:textId="77777777" w:rsidR="00237F4D" w:rsidRPr="006C61F0" w:rsidRDefault="00CF2284" w:rsidP="00F57A81">
            <w:pPr>
              <w:tabs>
                <w:tab w:val="left" w:pos="6645"/>
              </w:tabs>
              <w:spacing w:before="100" w:after="100" w:line="240" w:lineRule="auto"/>
              <w:jc w:val="center"/>
              <w:outlineLvl w:val="0"/>
              <w:rPr>
                <w:rFonts w:eastAsia="Calibri" w:cs="Times New Roman"/>
                <w:b/>
                <w:sz w:val="26"/>
                <w:szCs w:val="26"/>
              </w:rPr>
            </w:pPr>
            <w:r w:rsidRPr="006C61F0">
              <w:rPr>
                <w:rFonts w:eastAsia="Calibri" w:cs="Times New Roman"/>
                <w:b/>
                <w:sz w:val="26"/>
                <w:szCs w:val="26"/>
              </w:rPr>
              <w:t>Thời gian bắt đầu thực hiện</w:t>
            </w:r>
          </w:p>
        </w:tc>
        <w:tc>
          <w:tcPr>
            <w:tcW w:w="596" w:type="pct"/>
            <w:vAlign w:val="center"/>
          </w:tcPr>
          <w:p w14:paraId="05545F6D" w14:textId="77777777" w:rsidR="00237F4D" w:rsidRPr="006C61F0" w:rsidRDefault="00CF2284" w:rsidP="00F57A81">
            <w:pPr>
              <w:tabs>
                <w:tab w:val="left" w:pos="6645"/>
              </w:tabs>
              <w:spacing w:before="100" w:after="100" w:line="240" w:lineRule="auto"/>
              <w:jc w:val="center"/>
              <w:outlineLvl w:val="0"/>
              <w:rPr>
                <w:rFonts w:eastAsia="Calibri" w:cs="Times New Roman"/>
                <w:b/>
                <w:sz w:val="26"/>
                <w:szCs w:val="26"/>
              </w:rPr>
            </w:pPr>
            <w:r w:rsidRPr="006C61F0">
              <w:rPr>
                <w:rFonts w:eastAsia="Calibri" w:cs="Times New Roman"/>
                <w:b/>
                <w:sz w:val="26"/>
                <w:szCs w:val="26"/>
              </w:rPr>
              <w:t>Tiến độ thực hiện</w:t>
            </w:r>
          </w:p>
        </w:tc>
        <w:tc>
          <w:tcPr>
            <w:tcW w:w="894" w:type="pct"/>
            <w:vAlign w:val="center"/>
          </w:tcPr>
          <w:p w14:paraId="10DD81BD" w14:textId="77777777" w:rsidR="00237F4D" w:rsidRPr="006C61F0" w:rsidRDefault="00CF2284" w:rsidP="00F57A81">
            <w:pPr>
              <w:tabs>
                <w:tab w:val="left" w:pos="6645"/>
              </w:tabs>
              <w:spacing w:before="100" w:after="100" w:line="240" w:lineRule="auto"/>
              <w:jc w:val="center"/>
              <w:outlineLvl w:val="0"/>
              <w:rPr>
                <w:rFonts w:eastAsia="Calibri" w:cs="Times New Roman"/>
                <w:b/>
                <w:sz w:val="26"/>
                <w:szCs w:val="26"/>
              </w:rPr>
            </w:pPr>
            <w:r w:rsidRPr="006C61F0">
              <w:rPr>
                <w:rFonts w:eastAsia="Calibri" w:cs="Times New Roman"/>
                <w:b/>
                <w:sz w:val="26"/>
                <w:szCs w:val="26"/>
              </w:rPr>
              <w:t>Cơ quan kiểm tra</w:t>
            </w:r>
          </w:p>
        </w:tc>
        <w:tc>
          <w:tcPr>
            <w:tcW w:w="680" w:type="pct"/>
            <w:vAlign w:val="center"/>
          </w:tcPr>
          <w:p w14:paraId="1CC6D86C" w14:textId="77777777" w:rsidR="00237F4D" w:rsidRPr="006C61F0" w:rsidRDefault="00CF2284" w:rsidP="00F57A81">
            <w:pPr>
              <w:tabs>
                <w:tab w:val="left" w:pos="6645"/>
              </w:tabs>
              <w:spacing w:before="100" w:after="100" w:line="240" w:lineRule="auto"/>
              <w:jc w:val="center"/>
              <w:outlineLvl w:val="0"/>
              <w:rPr>
                <w:rFonts w:eastAsia="Calibri" w:cs="Times New Roman"/>
                <w:b/>
                <w:sz w:val="26"/>
                <w:szCs w:val="26"/>
              </w:rPr>
            </w:pPr>
            <w:r w:rsidRPr="006C61F0">
              <w:rPr>
                <w:rFonts w:eastAsia="Calibri" w:cs="Times New Roman"/>
                <w:b/>
                <w:sz w:val="26"/>
                <w:szCs w:val="26"/>
              </w:rPr>
              <w:t>Cơ quan thực hiện</w:t>
            </w:r>
          </w:p>
        </w:tc>
      </w:tr>
      <w:tr w:rsidR="00237F4D" w:rsidRPr="006C61F0" w14:paraId="49BB364A" w14:textId="77777777">
        <w:tc>
          <w:tcPr>
            <w:tcW w:w="5000" w:type="pct"/>
            <w:gridSpan w:val="5"/>
            <w:vAlign w:val="center"/>
          </w:tcPr>
          <w:p w14:paraId="507593FD" w14:textId="77777777" w:rsidR="00237F4D" w:rsidRPr="006C61F0" w:rsidRDefault="00CF2284" w:rsidP="00F57A81">
            <w:pPr>
              <w:tabs>
                <w:tab w:val="left" w:pos="6645"/>
              </w:tabs>
              <w:spacing w:before="100" w:after="100" w:line="240" w:lineRule="auto"/>
              <w:jc w:val="both"/>
              <w:outlineLvl w:val="0"/>
              <w:rPr>
                <w:rFonts w:eastAsia="Calibri" w:cs="Times New Roman"/>
                <w:b/>
                <w:sz w:val="26"/>
                <w:szCs w:val="26"/>
              </w:rPr>
            </w:pPr>
            <w:r w:rsidRPr="006C61F0">
              <w:rPr>
                <w:rFonts w:eastAsia="Calibri" w:cs="Times New Roman"/>
                <w:b/>
                <w:sz w:val="26"/>
                <w:szCs w:val="26"/>
              </w:rPr>
              <w:t>Cải tạo moong khai thác</w:t>
            </w:r>
          </w:p>
        </w:tc>
      </w:tr>
      <w:tr w:rsidR="00237F4D" w:rsidRPr="006C61F0" w14:paraId="3211CCC8" w14:textId="77777777">
        <w:tc>
          <w:tcPr>
            <w:tcW w:w="1636" w:type="pct"/>
            <w:vAlign w:val="center"/>
          </w:tcPr>
          <w:p w14:paraId="2E1E8582"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Củng cố bờ moong</w:t>
            </w:r>
          </w:p>
        </w:tc>
        <w:tc>
          <w:tcPr>
            <w:tcW w:w="1192" w:type="pct"/>
            <w:vAlign w:val="center"/>
          </w:tcPr>
          <w:p w14:paraId="63F490C9"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Trong quá trình khai thác và sau khi kết thúc khai thác</w:t>
            </w:r>
          </w:p>
        </w:tc>
        <w:tc>
          <w:tcPr>
            <w:tcW w:w="596" w:type="pct"/>
            <w:vAlign w:val="center"/>
          </w:tcPr>
          <w:p w14:paraId="38635094"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1,5 tháng</w:t>
            </w:r>
          </w:p>
        </w:tc>
        <w:tc>
          <w:tcPr>
            <w:tcW w:w="894" w:type="pct"/>
            <w:vMerge w:val="restart"/>
            <w:vAlign w:val="center"/>
          </w:tcPr>
          <w:p w14:paraId="55170446"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Sở Tài nguyên và Môi trường; UBND thị xã Kỳ Anh; UBND phường Kỳ Trinh và cơ quan chức năng có liên quan</w:t>
            </w:r>
          </w:p>
        </w:tc>
        <w:tc>
          <w:tcPr>
            <w:tcW w:w="683" w:type="pct"/>
            <w:vMerge w:val="restart"/>
            <w:vAlign w:val="center"/>
          </w:tcPr>
          <w:p w14:paraId="6F0BC858"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Chủ dự án</w:t>
            </w:r>
          </w:p>
        </w:tc>
      </w:tr>
      <w:tr w:rsidR="00237F4D" w:rsidRPr="006C61F0" w14:paraId="1706FA37" w14:textId="77777777">
        <w:tc>
          <w:tcPr>
            <w:tcW w:w="1636" w:type="pct"/>
            <w:vAlign w:val="center"/>
          </w:tcPr>
          <w:p w14:paraId="6FE9F563" w14:textId="77777777" w:rsidR="00237F4D" w:rsidRPr="006C61F0" w:rsidRDefault="001C3CDD"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iCs/>
                <w:sz w:val="26"/>
                <w:szCs w:val="26"/>
              </w:rPr>
              <w:t>Lập hàng rào, biển báo xung quanh moong</w:t>
            </w:r>
          </w:p>
        </w:tc>
        <w:tc>
          <w:tcPr>
            <w:tcW w:w="1192" w:type="pct"/>
            <w:vAlign w:val="center"/>
          </w:tcPr>
          <w:p w14:paraId="7D77C3E8"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Sau khi củng cố bờ moong</w:t>
            </w:r>
          </w:p>
        </w:tc>
        <w:tc>
          <w:tcPr>
            <w:tcW w:w="596" w:type="pct"/>
            <w:vAlign w:val="center"/>
          </w:tcPr>
          <w:p w14:paraId="76A39FAD"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1,5 tháng</w:t>
            </w:r>
          </w:p>
        </w:tc>
        <w:tc>
          <w:tcPr>
            <w:tcW w:w="894" w:type="pct"/>
            <w:vMerge/>
            <w:vAlign w:val="center"/>
          </w:tcPr>
          <w:p w14:paraId="7E31AE8C" w14:textId="77777777" w:rsidR="00237F4D" w:rsidRPr="006C61F0" w:rsidRDefault="00237F4D" w:rsidP="00F57A81">
            <w:pPr>
              <w:tabs>
                <w:tab w:val="left" w:pos="6645"/>
              </w:tabs>
              <w:spacing w:before="100" w:after="100" w:line="240" w:lineRule="auto"/>
              <w:jc w:val="center"/>
              <w:outlineLvl w:val="0"/>
              <w:rPr>
                <w:rFonts w:eastAsia="Calibri" w:cs="Times New Roman"/>
                <w:sz w:val="26"/>
                <w:szCs w:val="26"/>
              </w:rPr>
            </w:pPr>
          </w:p>
        </w:tc>
        <w:tc>
          <w:tcPr>
            <w:tcW w:w="683" w:type="pct"/>
            <w:vMerge/>
            <w:vAlign w:val="center"/>
          </w:tcPr>
          <w:p w14:paraId="5302370E" w14:textId="77777777" w:rsidR="00237F4D" w:rsidRPr="006C61F0" w:rsidRDefault="00237F4D" w:rsidP="00F57A81">
            <w:pPr>
              <w:tabs>
                <w:tab w:val="left" w:pos="6645"/>
              </w:tabs>
              <w:spacing w:before="100" w:after="100" w:line="240" w:lineRule="auto"/>
              <w:jc w:val="center"/>
              <w:outlineLvl w:val="0"/>
              <w:rPr>
                <w:rFonts w:eastAsia="Calibri" w:cs="Times New Roman"/>
                <w:sz w:val="26"/>
                <w:szCs w:val="26"/>
              </w:rPr>
            </w:pPr>
          </w:p>
        </w:tc>
      </w:tr>
      <w:tr w:rsidR="00237F4D" w:rsidRPr="006C61F0" w14:paraId="1CADEA28" w14:textId="77777777">
        <w:tc>
          <w:tcPr>
            <w:tcW w:w="1636" w:type="pct"/>
            <w:vAlign w:val="center"/>
          </w:tcPr>
          <w:p w14:paraId="01B9D990"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San gạt moong khai thác</w:t>
            </w:r>
          </w:p>
        </w:tc>
        <w:tc>
          <w:tcPr>
            <w:tcW w:w="1192" w:type="pct"/>
            <w:vAlign w:val="center"/>
          </w:tcPr>
          <w:p w14:paraId="51DC2B06"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Sau khi xây dựng hàng rào, biển báo</w:t>
            </w:r>
          </w:p>
        </w:tc>
        <w:tc>
          <w:tcPr>
            <w:tcW w:w="596" w:type="pct"/>
            <w:vAlign w:val="center"/>
          </w:tcPr>
          <w:p w14:paraId="066B6A7D"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1,0 tháng</w:t>
            </w:r>
          </w:p>
        </w:tc>
        <w:tc>
          <w:tcPr>
            <w:tcW w:w="894" w:type="pct"/>
            <w:vMerge/>
            <w:vAlign w:val="center"/>
          </w:tcPr>
          <w:p w14:paraId="61E0F7B4" w14:textId="77777777" w:rsidR="00237F4D" w:rsidRPr="006C61F0" w:rsidRDefault="00237F4D" w:rsidP="00F57A81">
            <w:pPr>
              <w:tabs>
                <w:tab w:val="left" w:pos="6645"/>
              </w:tabs>
              <w:spacing w:before="100" w:after="100" w:line="240" w:lineRule="auto"/>
              <w:jc w:val="center"/>
              <w:outlineLvl w:val="0"/>
              <w:rPr>
                <w:rFonts w:eastAsia="Calibri" w:cs="Times New Roman"/>
                <w:sz w:val="26"/>
                <w:szCs w:val="26"/>
              </w:rPr>
            </w:pPr>
          </w:p>
        </w:tc>
        <w:tc>
          <w:tcPr>
            <w:tcW w:w="683" w:type="pct"/>
            <w:vMerge/>
            <w:vAlign w:val="center"/>
          </w:tcPr>
          <w:p w14:paraId="0E8B9A5F" w14:textId="77777777" w:rsidR="00237F4D" w:rsidRPr="006C61F0" w:rsidRDefault="00237F4D" w:rsidP="00F57A81">
            <w:pPr>
              <w:tabs>
                <w:tab w:val="left" w:pos="6645"/>
              </w:tabs>
              <w:spacing w:before="100" w:after="100" w:line="240" w:lineRule="auto"/>
              <w:jc w:val="center"/>
              <w:outlineLvl w:val="0"/>
              <w:rPr>
                <w:rFonts w:eastAsia="Calibri" w:cs="Times New Roman"/>
                <w:sz w:val="26"/>
                <w:szCs w:val="26"/>
              </w:rPr>
            </w:pPr>
          </w:p>
        </w:tc>
      </w:tr>
      <w:tr w:rsidR="00491196" w:rsidRPr="006C61F0" w14:paraId="2CB27ACA" w14:textId="77777777" w:rsidTr="00491196">
        <w:trPr>
          <w:trHeight w:val="64"/>
        </w:trPr>
        <w:tc>
          <w:tcPr>
            <w:tcW w:w="1636" w:type="pct"/>
            <w:vAlign w:val="center"/>
          </w:tcPr>
          <w:p w14:paraId="56FCCA7C" w14:textId="77777777" w:rsidR="00491196" w:rsidRPr="006C61F0" w:rsidRDefault="00491196"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Tạo hệ thống thoát nước đáy mỏ</w:t>
            </w:r>
          </w:p>
        </w:tc>
        <w:tc>
          <w:tcPr>
            <w:tcW w:w="1192" w:type="pct"/>
            <w:vAlign w:val="center"/>
          </w:tcPr>
          <w:p w14:paraId="3AF0DB9A" w14:textId="77777777" w:rsidR="00491196" w:rsidRPr="006C61F0" w:rsidRDefault="00491196"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Sau khi san gạt moong khai thác</w:t>
            </w:r>
          </w:p>
        </w:tc>
        <w:tc>
          <w:tcPr>
            <w:tcW w:w="596" w:type="pct"/>
            <w:vAlign w:val="center"/>
          </w:tcPr>
          <w:p w14:paraId="452573A5" w14:textId="77777777" w:rsidR="00491196" w:rsidRPr="006C61F0" w:rsidRDefault="00491196"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1,0 tháng</w:t>
            </w:r>
          </w:p>
        </w:tc>
        <w:tc>
          <w:tcPr>
            <w:tcW w:w="894" w:type="pct"/>
            <w:vMerge/>
            <w:vAlign w:val="center"/>
          </w:tcPr>
          <w:p w14:paraId="48D24C78" w14:textId="77777777" w:rsidR="00491196" w:rsidRPr="006C61F0" w:rsidRDefault="00491196" w:rsidP="00F57A81">
            <w:pPr>
              <w:tabs>
                <w:tab w:val="left" w:pos="6645"/>
              </w:tabs>
              <w:spacing w:before="100" w:after="100" w:line="240" w:lineRule="auto"/>
              <w:jc w:val="center"/>
              <w:outlineLvl w:val="0"/>
              <w:rPr>
                <w:rFonts w:eastAsia="Calibri" w:cs="Times New Roman"/>
                <w:sz w:val="26"/>
                <w:szCs w:val="26"/>
              </w:rPr>
            </w:pPr>
          </w:p>
        </w:tc>
        <w:tc>
          <w:tcPr>
            <w:tcW w:w="683" w:type="pct"/>
            <w:vMerge/>
            <w:vAlign w:val="center"/>
          </w:tcPr>
          <w:p w14:paraId="46CC7507" w14:textId="77777777" w:rsidR="00491196" w:rsidRPr="006C61F0" w:rsidRDefault="00491196" w:rsidP="00F57A81">
            <w:pPr>
              <w:tabs>
                <w:tab w:val="left" w:pos="6645"/>
              </w:tabs>
              <w:spacing w:before="100" w:after="100" w:line="240" w:lineRule="auto"/>
              <w:jc w:val="center"/>
              <w:outlineLvl w:val="0"/>
              <w:rPr>
                <w:rFonts w:eastAsia="Calibri" w:cs="Times New Roman"/>
                <w:sz w:val="26"/>
                <w:szCs w:val="26"/>
              </w:rPr>
            </w:pPr>
          </w:p>
        </w:tc>
      </w:tr>
      <w:tr w:rsidR="00237F4D" w:rsidRPr="006C61F0" w14:paraId="512728D2" w14:textId="77777777" w:rsidTr="00491196">
        <w:tc>
          <w:tcPr>
            <w:tcW w:w="1639" w:type="pct"/>
            <w:vAlign w:val="center"/>
          </w:tcPr>
          <w:p w14:paraId="561D6AC7"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Đổ đất, san gạt, trồng cây</w:t>
            </w:r>
          </w:p>
        </w:tc>
        <w:tc>
          <w:tcPr>
            <w:tcW w:w="1192" w:type="pct"/>
            <w:vAlign w:val="center"/>
          </w:tcPr>
          <w:p w14:paraId="41963480"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Sau khi di dời máy móc, thiết bị</w:t>
            </w:r>
          </w:p>
        </w:tc>
        <w:tc>
          <w:tcPr>
            <w:tcW w:w="596" w:type="pct"/>
            <w:vAlign w:val="center"/>
          </w:tcPr>
          <w:p w14:paraId="3A68F508"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1,0 tháng</w:t>
            </w:r>
          </w:p>
        </w:tc>
        <w:tc>
          <w:tcPr>
            <w:tcW w:w="894" w:type="pct"/>
            <w:vMerge/>
            <w:vAlign w:val="center"/>
          </w:tcPr>
          <w:p w14:paraId="678D0846" w14:textId="77777777" w:rsidR="00237F4D" w:rsidRPr="006C61F0" w:rsidRDefault="00237F4D" w:rsidP="00F57A81">
            <w:pPr>
              <w:tabs>
                <w:tab w:val="left" w:pos="6645"/>
              </w:tabs>
              <w:spacing w:before="100" w:after="100" w:line="240" w:lineRule="auto"/>
              <w:jc w:val="center"/>
              <w:outlineLvl w:val="0"/>
              <w:rPr>
                <w:rFonts w:eastAsia="Calibri" w:cs="Times New Roman"/>
                <w:sz w:val="26"/>
                <w:szCs w:val="26"/>
              </w:rPr>
            </w:pPr>
          </w:p>
        </w:tc>
        <w:tc>
          <w:tcPr>
            <w:tcW w:w="680" w:type="pct"/>
            <w:vMerge/>
            <w:vAlign w:val="center"/>
          </w:tcPr>
          <w:p w14:paraId="28835380" w14:textId="77777777" w:rsidR="00237F4D" w:rsidRPr="006C61F0" w:rsidRDefault="00237F4D" w:rsidP="00F57A81">
            <w:pPr>
              <w:tabs>
                <w:tab w:val="left" w:pos="6645"/>
              </w:tabs>
              <w:spacing w:before="100" w:after="100" w:line="240" w:lineRule="auto"/>
              <w:jc w:val="center"/>
              <w:outlineLvl w:val="0"/>
              <w:rPr>
                <w:rFonts w:eastAsia="Calibri" w:cs="Times New Roman"/>
                <w:sz w:val="26"/>
                <w:szCs w:val="26"/>
              </w:rPr>
            </w:pPr>
          </w:p>
        </w:tc>
      </w:tr>
      <w:tr w:rsidR="00237F4D" w:rsidRPr="006C61F0" w14:paraId="07432150" w14:textId="77777777" w:rsidTr="00491196">
        <w:tc>
          <w:tcPr>
            <w:tcW w:w="1639" w:type="pct"/>
            <w:vAlign w:val="center"/>
          </w:tcPr>
          <w:p w14:paraId="6655D987"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Chăm sóc cây, trồng dặm</w:t>
            </w:r>
          </w:p>
        </w:tc>
        <w:tc>
          <w:tcPr>
            <w:tcW w:w="1192" w:type="pct"/>
            <w:vAlign w:val="center"/>
          </w:tcPr>
          <w:p w14:paraId="0686F6B3"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Sau khi đổ đất, san gạt</w:t>
            </w:r>
          </w:p>
        </w:tc>
        <w:tc>
          <w:tcPr>
            <w:tcW w:w="596" w:type="pct"/>
            <w:vAlign w:val="center"/>
          </w:tcPr>
          <w:p w14:paraId="02B2DEAA"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03 năm</w:t>
            </w:r>
          </w:p>
        </w:tc>
        <w:tc>
          <w:tcPr>
            <w:tcW w:w="894" w:type="pct"/>
            <w:vMerge/>
            <w:vAlign w:val="center"/>
          </w:tcPr>
          <w:p w14:paraId="2314C4A0" w14:textId="77777777" w:rsidR="00237F4D" w:rsidRPr="006C61F0" w:rsidRDefault="00237F4D" w:rsidP="00F57A81">
            <w:pPr>
              <w:tabs>
                <w:tab w:val="left" w:pos="6645"/>
              </w:tabs>
              <w:spacing w:before="100" w:after="100" w:line="240" w:lineRule="auto"/>
              <w:jc w:val="center"/>
              <w:outlineLvl w:val="0"/>
              <w:rPr>
                <w:rFonts w:eastAsia="Calibri" w:cs="Times New Roman"/>
                <w:sz w:val="26"/>
                <w:szCs w:val="26"/>
              </w:rPr>
            </w:pPr>
          </w:p>
        </w:tc>
        <w:tc>
          <w:tcPr>
            <w:tcW w:w="680" w:type="pct"/>
            <w:vMerge/>
            <w:vAlign w:val="center"/>
          </w:tcPr>
          <w:p w14:paraId="6EC7EFB0" w14:textId="77777777" w:rsidR="00237F4D" w:rsidRPr="006C61F0" w:rsidRDefault="00237F4D" w:rsidP="00F57A81">
            <w:pPr>
              <w:tabs>
                <w:tab w:val="left" w:pos="6645"/>
              </w:tabs>
              <w:spacing w:before="100" w:after="100" w:line="240" w:lineRule="auto"/>
              <w:jc w:val="center"/>
              <w:outlineLvl w:val="0"/>
              <w:rPr>
                <w:rFonts w:eastAsia="Calibri" w:cs="Times New Roman"/>
                <w:sz w:val="26"/>
                <w:szCs w:val="26"/>
              </w:rPr>
            </w:pPr>
          </w:p>
        </w:tc>
      </w:tr>
      <w:tr w:rsidR="00237F4D" w:rsidRPr="006C61F0" w14:paraId="7CC1B607" w14:textId="77777777">
        <w:tc>
          <w:tcPr>
            <w:tcW w:w="5000" w:type="pct"/>
            <w:gridSpan w:val="5"/>
            <w:vAlign w:val="center"/>
          </w:tcPr>
          <w:p w14:paraId="35619C9B" w14:textId="77777777" w:rsidR="00237F4D" w:rsidRPr="006C61F0" w:rsidRDefault="00CF2284" w:rsidP="00F57A81">
            <w:pPr>
              <w:tabs>
                <w:tab w:val="left" w:pos="6645"/>
              </w:tabs>
              <w:spacing w:before="100" w:after="100" w:line="240" w:lineRule="auto"/>
              <w:jc w:val="both"/>
              <w:outlineLvl w:val="0"/>
              <w:rPr>
                <w:rFonts w:eastAsia="Calibri" w:cs="Times New Roman"/>
                <w:b/>
                <w:sz w:val="26"/>
                <w:szCs w:val="26"/>
              </w:rPr>
            </w:pPr>
            <w:r w:rsidRPr="006C61F0">
              <w:rPr>
                <w:rFonts w:eastAsia="Calibri" w:cs="Times New Roman"/>
                <w:b/>
                <w:sz w:val="26"/>
                <w:szCs w:val="26"/>
              </w:rPr>
              <w:t>Cải tạo công trình phụ trợ, hố lắng, bãi thải</w:t>
            </w:r>
          </w:p>
        </w:tc>
      </w:tr>
      <w:tr w:rsidR="00237F4D" w:rsidRPr="006C61F0" w14:paraId="014B2E7A" w14:textId="77777777" w:rsidTr="00491196">
        <w:tc>
          <w:tcPr>
            <w:tcW w:w="1639" w:type="pct"/>
            <w:vAlign w:val="center"/>
          </w:tcPr>
          <w:p w14:paraId="2E7134F0" w14:textId="77777777" w:rsidR="00237F4D" w:rsidRPr="006C61F0" w:rsidRDefault="00A40F15"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Tháo dỡ</w:t>
            </w:r>
            <w:r w:rsidR="004F2BB5" w:rsidRPr="006C61F0">
              <w:rPr>
                <w:rFonts w:eastAsia="Calibri" w:cs="Times New Roman"/>
                <w:sz w:val="26"/>
                <w:szCs w:val="26"/>
              </w:rPr>
              <w:t>, di chuyển</w:t>
            </w:r>
            <w:r w:rsidRPr="006C61F0">
              <w:rPr>
                <w:rFonts w:eastAsia="Calibri" w:cs="Times New Roman"/>
                <w:sz w:val="26"/>
                <w:szCs w:val="26"/>
              </w:rPr>
              <w:t xml:space="preserve"> nhà điều hành, trạm cân</w:t>
            </w:r>
            <w:r w:rsidR="00CF2284" w:rsidRPr="006C61F0">
              <w:rPr>
                <w:rFonts w:eastAsia="Calibri" w:cs="Times New Roman"/>
                <w:sz w:val="26"/>
                <w:szCs w:val="26"/>
              </w:rPr>
              <w:t xml:space="preserve"> </w:t>
            </w:r>
          </w:p>
        </w:tc>
        <w:tc>
          <w:tcPr>
            <w:tcW w:w="1192" w:type="pct"/>
            <w:vAlign w:val="center"/>
          </w:tcPr>
          <w:p w14:paraId="4808A18C"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Ngay khi kết thúc khai thác</w:t>
            </w:r>
          </w:p>
        </w:tc>
        <w:tc>
          <w:tcPr>
            <w:tcW w:w="596" w:type="pct"/>
            <w:vAlign w:val="center"/>
          </w:tcPr>
          <w:p w14:paraId="0E2A40D8"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0,5 tháng</w:t>
            </w:r>
          </w:p>
        </w:tc>
        <w:tc>
          <w:tcPr>
            <w:tcW w:w="894" w:type="pct"/>
            <w:vMerge w:val="restart"/>
            <w:vAlign w:val="center"/>
          </w:tcPr>
          <w:p w14:paraId="06064ECD"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 xml:space="preserve">Sở Tài nguyên và Môi trường; UBND thị xã Kỳ Anh; UBND phường Kỳ </w:t>
            </w:r>
            <w:r w:rsidRPr="006C61F0">
              <w:rPr>
                <w:rFonts w:eastAsia="Calibri" w:cs="Times New Roman"/>
                <w:sz w:val="26"/>
                <w:szCs w:val="26"/>
              </w:rPr>
              <w:lastRenderedPageBreak/>
              <w:t>Trinh và cơ quan chức năng có liên quan</w:t>
            </w:r>
          </w:p>
        </w:tc>
        <w:tc>
          <w:tcPr>
            <w:tcW w:w="680" w:type="pct"/>
            <w:vMerge w:val="restart"/>
            <w:vAlign w:val="center"/>
          </w:tcPr>
          <w:p w14:paraId="3B09C805"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lastRenderedPageBreak/>
              <w:t>Chủ dự án</w:t>
            </w:r>
          </w:p>
        </w:tc>
      </w:tr>
      <w:tr w:rsidR="00237F4D" w:rsidRPr="006C61F0" w14:paraId="51A8B922" w14:textId="77777777" w:rsidTr="00491196">
        <w:tc>
          <w:tcPr>
            <w:tcW w:w="1639" w:type="pct"/>
            <w:vAlign w:val="center"/>
          </w:tcPr>
          <w:p w14:paraId="3C42BCD0" w14:textId="77777777" w:rsidR="00237F4D" w:rsidRPr="006C61F0" w:rsidRDefault="00CF2284" w:rsidP="005445F7">
            <w:pPr>
              <w:tabs>
                <w:tab w:val="left" w:pos="6645"/>
              </w:tabs>
              <w:spacing w:before="100" w:after="100" w:line="240" w:lineRule="auto"/>
              <w:jc w:val="center"/>
              <w:outlineLvl w:val="0"/>
              <w:rPr>
                <w:rFonts w:eastAsia="Calibri" w:cs="Times New Roman"/>
                <w:sz w:val="26"/>
                <w:szCs w:val="26"/>
              </w:rPr>
            </w:pPr>
            <w:r w:rsidRPr="00C05F21">
              <w:rPr>
                <w:rFonts w:eastAsia="Calibri" w:cs="Times New Roman"/>
                <w:sz w:val="26"/>
                <w:szCs w:val="26"/>
              </w:rPr>
              <w:t xml:space="preserve">San lấp hố lắng, bằng </w:t>
            </w:r>
            <w:r w:rsidR="005445F7" w:rsidRPr="00C05F21">
              <w:rPr>
                <w:rFonts w:eastAsia="Arial" w:cs="Times New Roman"/>
                <w:iCs/>
                <w:szCs w:val="28"/>
              </w:rPr>
              <w:t>bãi chứa đất bóc tầng phủ</w:t>
            </w:r>
            <w:r w:rsidR="005445F7" w:rsidRPr="00C05F21">
              <w:rPr>
                <w:rFonts w:eastAsia="Calibri" w:cs="Times New Roman"/>
                <w:sz w:val="26"/>
                <w:szCs w:val="26"/>
              </w:rPr>
              <w:t xml:space="preserve"> </w:t>
            </w:r>
          </w:p>
        </w:tc>
        <w:tc>
          <w:tcPr>
            <w:tcW w:w="1192" w:type="pct"/>
            <w:vAlign w:val="center"/>
          </w:tcPr>
          <w:p w14:paraId="67523DC5"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Ngay khi kết thúc khai thác</w:t>
            </w:r>
          </w:p>
        </w:tc>
        <w:tc>
          <w:tcPr>
            <w:tcW w:w="596" w:type="pct"/>
            <w:vAlign w:val="center"/>
          </w:tcPr>
          <w:p w14:paraId="59189B70" w14:textId="77777777" w:rsidR="00237F4D" w:rsidRPr="006C61F0" w:rsidRDefault="00CF2284" w:rsidP="00F57A81">
            <w:pPr>
              <w:tabs>
                <w:tab w:val="left" w:pos="6645"/>
              </w:tabs>
              <w:spacing w:before="100" w:after="100" w:line="240" w:lineRule="auto"/>
              <w:jc w:val="center"/>
              <w:outlineLvl w:val="0"/>
              <w:rPr>
                <w:rFonts w:eastAsia="Calibri" w:cs="Times New Roman"/>
                <w:b/>
                <w:sz w:val="26"/>
                <w:szCs w:val="26"/>
              </w:rPr>
            </w:pPr>
            <w:r w:rsidRPr="006C61F0">
              <w:rPr>
                <w:rFonts w:eastAsia="Calibri" w:cs="Times New Roman"/>
                <w:sz w:val="26"/>
                <w:szCs w:val="26"/>
              </w:rPr>
              <w:t>0,3 tháng</w:t>
            </w:r>
          </w:p>
        </w:tc>
        <w:tc>
          <w:tcPr>
            <w:tcW w:w="894" w:type="pct"/>
            <w:vMerge/>
            <w:vAlign w:val="center"/>
          </w:tcPr>
          <w:p w14:paraId="200FEE9B" w14:textId="77777777" w:rsidR="00237F4D" w:rsidRPr="006C61F0" w:rsidRDefault="00237F4D" w:rsidP="00F57A81">
            <w:pPr>
              <w:tabs>
                <w:tab w:val="left" w:pos="6645"/>
              </w:tabs>
              <w:spacing w:before="100" w:after="100" w:line="240" w:lineRule="auto"/>
              <w:jc w:val="center"/>
              <w:outlineLvl w:val="0"/>
              <w:rPr>
                <w:rFonts w:eastAsia="Calibri" w:cs="Times New Roman"/>
                <w:sz w:val="26"/>
                <w:szCs w:val="26"/>
              </w:rPr>
            </w:pPr>
          </w:p>
        </w:tc>
        <w:tc>
          <w:tcPr>
            <w:tcW w:w="680" w:type="pct"/>
            <w:vMerge/>
            <w:vAlign w:val="center"/>
          </w:tcPr>
          <w:p w14:paraId="1E417EC3" w14:textId="77777777" w:rsidR="00237F4D" w:rsidRPr="006C61F0" w:rsidRDefault="00237F4D" w:rsidP="00F57A81">
            <w:pPr>
              <w:tabs>
                <w:tab w:val="left" w:pos="6645"/>
              </w:tabs>
              <w:spacing w:before="100" w:after="100" w:line="240" w:lineRule="auto"/>
              <w:jc w:val="center"/>
              <w:outlineLvl w:val="0"/>
              <w:rPr>
                <w:rFonts w:eastAsia="Calibri" w:cs="Times New Roman"/>
                <w:sz w:val="26"/>
                <w:szCs w:val="26"/>
              </w:rPr>
            </w:pPr>
          </w:p>
        </w:tc>
      </w:tr>
      <w:tr w:rsidR="00237F4D" w:rsidRPr="006C61F0" w14:paraId="26A39037" w14:textId="77777777" w:rsidTr="00491196">
        <w:tc>
          <w:tcPr>
            <w:tcW w:w="1639" w:type="pct"/>
            <w:vAlign w:val="center"/>
          </w:tcPr>
          <w:p w14:paraId="50D33354"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Đổ đất, trồ</w:t>
            </w:r>
            <w:r w:rsidR="00BC1BFE" w:rsidRPr="006C61F0">
              <w:rPr>
                <w:rFonts w:eastAsia="Calibri" w:cs="Times New Roman"/>
                <w:sz w:val="26"/>
                <w:szCs w:val="26"/>
              </w:rPr>
              <w:t>ng cây</w:t>
            </w:r>
          </w:p>
        </w:tc>
        <w:tc>
          <w:tcPr>
            <w:tcW w:w="1192" w:type="pct"/>
            <w:vAlign w:val="center"/>
          </w:tcPr>
          <w:p w14:paraId="5164FF85"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Sau khi san gạt mặt bằng</w:t>
            </w:r>
          </w:p>
        </w:tc>
        <w:tc>
          <w:tcPr>
            <w:tcW w:w="596" w:type="pct"/>
            <w:vAlign w:val="center"/>
          </w:tcPr>
          <w:p w14:paraId="2AAB81A3"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1,0 tháng</w:t>
            </w:r>
          </w:p>
        </w:tc>
        <w:tc>
          <w:tcPr>
            <w:tcW w:w="894" w:type="pct"/>
            <w:vMerge/>
            <w:vAlign w:val="center"/>
          </w:tcPr>
          <w:p w14:paraId="10990869" w14:textId="77777777" w:rsidR="00237F4D" w:rsidRPr="006C61F0" w:rsidRDefault="00237F4D" w:rsidP="00F57A81">
            <w:pPr>
              <w:tabs>
                <w:tab w:val="left" w:pos="6645"/>
              </w:tabs>
              <w:spacing w:before="100" w:after="100" w:line="240" w:lineRule="auto"/>
              <w:jc w:val="center"/>
              <w:outlineLvl w:val="0"/>
              <w:rPr>
                <w:rFonts w:eastAsia="Calibri" w:cs="Times New Roman"/>
                <w:sz w:val="26"/>
                <w:szCs w:val="26"/>
              </w:rPr>
            </w:pPr>
          </w:p>
        </w:tc>
        <w:tc>
          <w:tcPr>
            <w:tcW w:w="680" w:type="pct"/>
            <w:vMerge/>
            <w:vAlign w:val="center"/>
          </w:tcPr>
          <w:p w14:paraId="59E44E7A" w14:textId="77777777" w:rsidR="00237F4D" w:rsidRPr="006C61F0" w:rsidRDefault="00237F4D" w:rsidP="00F57A81">
            <w:pPr>
              <w:tabs>
                <w:tab w:val="left" w:pos="6645"/>
              </w:tabs>
              <w:spacing w:before="100" w:after="100" w:line="240" w:lineRule="auto"/>
              <w:jc w:val="center"/>
              <w:outlineLvl w:val="0"/>
              <w:rPr>
                <w:rFonts w:eastAsia="Calibri" w:cs="Times New Roman"/>
                <w:sz w:val="26"/>
                <w:szCs w:val="26"/>
              </w:rPr>
            </w:pPr>
          </w:p>
        </w:tc>
      </w:tr>
      <w:tr w:rsidR="00237F4D" w:rsidRPr="006C61F0" w14:paraId="3855A63D" w14:textId="77777777" w:rsidTr="00491196">
        <w:tc>
          <w:tcPr>
            <w:tcW w:w="1639" w:type="pct"/>
            <w:vAlign w:val="center"/>
          </w:tcPr>
          <w:p w14:paraId="6BE0450D"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lastRenderedPageBreak/>
              <w:t>Chăm sóc cây, trồng dặm</w:t>
            </w:r>
          </w:p>
        </w:tc>
        <w:tc>
          <w:tcPr>
            <w:tcW w:w="1192" w:type="pct"/>
            <w:vAlign w:val="center"/>
          </w:tcPr>
          <w:p w14:paraId="15C5F0F9"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Sau khi đổ đất trồng cây</w:t>
            </w:r>
          </w:p>
        </w:tc>
        <w:tc>
          <w:tcPr>
            <w:tcW w:w="596" w:type="pct"/>
            <w:vAlign w:val="center"/>
          </w:tcPr>
          <w:p w14:paraId="65BA2DA3"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03 năm</w:t>
            </w:r>
          </w:p>
        </w:tc>
        <w:tc>
          <w:tcPr>
            <w:tcW w:w="894" w:type="pct"/>
            <w:vMerge/>
            <w:vAlign w:val="center"/>
          </w:tcPr>
          <w:p w14:paraId="3275B45C" w14:textId="77777777" w:rsidR="00237F4D" w:rsidRPr="006C61F0" w:rsidRDefault="00237F4D" w:rsidP="00F57A81">
            <w:pPr>
              <w:tabs>
                <w:tab w:val="left" w:pos="6645"/>
              </w:tabs>
              <w:spacing w:before="100" w:after="100" w:line="240" w:lineRule="auto"/>
              <w:jc w:val="center"/>
              <w:outlineLvl w:val="0"/>
              <w:rPr>
                <w:rFonts w:eastAsia="Calibri" w:cs="Times New Roman"/>
                <w:sz w:val="26"/>
                <w:szCs w:val="26"/>
              </w:rPr>
            </w:pPr>
          </w:p>
        </w:tc>
        <w:tc>
          <w:tcPr>
            <w:tcW w:w="680" w:type="pct"/>
            <w:vMerge/>
            <w:vAlign w:val="center"/>
          </w:tcPr>
          <w:p w14:paraId="689507B5" w14:textId="77777777" w:rsidR="00237F4D" w:rsidRPr="006C61F0" w:rsidRDefault="00237F4D" w:rsidP="00F57A81">
            <w:pPr>
              <w:tabs>
                <w:tab w:val="left" w:pos="6645"/>
              </w:tabs>
              <w:spacing w:before="100" w:after="100" w:line="240" w:lineRule="auto"/>
              <w:jc w:val="center"/>
              <w:outlineLvl w:val="0"/>
              <w:rPr>
                <w:rFonts w:eastAsia="Calibri" w:cs="Times New Roman"/>
                <w:sz w:val="26"/>
                <w:szCs w:val="26"/>
              </w:rPr>
            </w:pPr>
          </w:p>
        </w:tc>
      </w:tr>
      <w:tr w:rsidR="00237F4D" w:rsidRPr="006C61F0" w14:paraId="02C59921" w14:textId="77777777">
        <w:tc>
          <w:tcPr>
            <w:tcW w:w="5000" w:type="pct"/>
            <w:gridSpan w:val="5"/>
            <w:vAlign w:val="center"/>
          </w:tcPr>
          <w:p w14:paraId="48D732D3" w14:textId="77777777" w:rsidR="00237F4D" w:rsidRPr="006C61F0" w:rsidRDefault="00CF2284" w:rsidP="00F57A81">
            <w:pPr>
              <w:tabs>
                <w:tab w:val="left" w:pos="6645"/>
              </w:tabs>
              <w:spacing w:before="100" w:after="100" w:line="240" w:lineRule="auto"/>
              <w:jc w:val="both"/>
              <w:outlineLvl w:val="0"/>
              <w:rPr>
                <w:rFonts w:eastAsia="Calibri" w:cs="Times New Roman"/>
                <w:b/>
                <w:sz w:val="26"/>
                <w:szCs w:val="26"/>
              </w:rPr>
            </w:pPr>
            <w:r w:rsidRPr="006C61F0">
              <w:rPr>
                <w:rFonts w:eastAsia="Calibri" w:cs="Times New Roman"/>
                <w:b/>
                <w:sz w:val="26"/>
                <w:szCs w:val="26"/>
              </w:rPr>
              <w:t>Cải tạo công trình ngoài phạm vi mỏ</w:t>
            </w:r>
          </w:p>
        </w:tc>
      </w:tr>
      <w:tr w:rsidR="00237F4D" w:rsidRPr="006C61F0" w14:paraId="374AF1B2" w14:textId="77777777" w:rsidTr="00491196">
        <w:tc>
          <w:tcPr>
            <w:tcW w:w="1639" w:type="pct"/>
            <w:vAlign w:val="center"/>
          </w:tcPr>
          <w:p w14:paraId="71903D9C"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Cải tạo tuyến đường vào mỏ</w:t>
            </w:r>
            <w:r w:rsidR="000810C1" w:rsidRPr="006C61F0">
              <w:rPr>
                <w:rFonts w:eastAsia="Calibri" w:cs="Times New Roman"/>
                <w:sz w:val="26"/>
                <w:szCs w:val="26"/>
              </w:rPr>
              <w:t xml:space="preserve"> và nạo vét mương thoát nước dọc tuyến đường vào mỏ</w:t>
            </w:r>
          </w:p>
        </w:tc>
        <w:tc>
          <w:tcPr>
            <w:tcW w:w="1192" w:type="pct"/>
            <w:vAlign w:val="center"/>
          </w:tcPr>
          <w:p w14:paraId="45987379"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Ngay khi kết thúc khai thác</w:t>
            </w:r>
          </w:p>
        </w:tc>
        <w:tc>
          <w:tcPr>
            <w:tcW w:w="596" w:type="pct"/>
            <w:vAlign w:val="center"/>
          </w:tcPr>
          <w:p w14:paraId="0492C5CC"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02 tháng</w:t>
            </w:r>
          </w:p>
        </w:tc>
        <w:tc>
          <w:tcPr>
            <w:tcW w:w="894" w:type="pct"/>
            <w:vAlign w:val="center"/>
          </w:tcPr>
          <w:p w14:paraId="0DBAD89D"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Sở Tài nguyên và Môi trường; UBND thị xã Kỳ Anh; UBND phường Kỳ Trinh và cơ quan chức năng có liên quan</w:t>
            </w:r>
          </w:p>
        </w:tc>
        <w:tc>
          <w:tcPr>
            <w:tcW w:w="680" w:type="pct"/>
            <w:vAlign w:val="center"/>
          </w:tcPr>
          <w:p w14:paraId="5414A6AC" w14:textId="77777777" w:rsidR="00237F4D" w:rsidRPr="006C61F0" w:rsidRDefault="00CF2284" w:rsidP="00F57A81">
            <w:pPr>
              <w:tabs>
                <w:tab w:val="left" w:pos="6645"/>
              </w:tabs>
              <w:spacing w:before="100" w:after="100" w:line="240" w:lineRule="auto"/>
              <w:jc w:val="center"/>
              <w:outlineLvl w:val="0"/>
              <w:rPr>
                <w:rFonts w:eastAsia="Calibri" w:cs="Times New Roman"/>
                <w:sz w:val="26"/>
                <w:szCs w:val="26"/>
              </w:rPr>
            </w:pPr>
            <w:r w:rsidRPr="006C61F0">
              <w:rPr>
                <w:rFonts w:eastAsia="Calibri" w:cs="Times New Roman"/>
                <w:sz w:val="26"/>
                <w:szCs w:val="26"/>
              </w:rPr>
              <w:t>Chủ dự án</w:t>
            </w:r>
          </w:p>
        </w:tc>
      </w:tr>
    </w:tbl>
    <w:p w14:paraId="51271201" w14:textId="77777777" w:rsidR="00237F4D" w:rsidRPr="006C61F0" w:rsidRDefault="00CF2284">
      <w:pPr>
        <w:tabs>
          <w:tab w:val="left" w:pos="6645"/>
        </w:tabs>
        <w:spacing w:before="60" w:after="60" w:line="240" w:lineRule="auto"/>
        <w:ind w:firstLine="567"/>
        <w:jc w:val="both"/>
        <w:outlineLvl w:val="0"/>
        <w:rPr>
          <w:rFonts w:eastAsia="Calibri" w:cs="Times New Roman"/>
          <w:szCs w:val="24"/>
        </w:rPr>
      </w:pPr>
      <w:r w:rsidRPr="006C61F0">
        <w:rPr>
          <w:rFonts w:eastAsia="Calibri" w:cs="Times New Roman"/>
          <w:szCs w:val="24"/>
        </w:rPr>
        <w:t>Sau khi đã hoàn thành việc cải tạo, phục hồi môi trường, Chủ dự án lập hồ sơ gửi cơ quan có thẩm quyền và thực hiện các nội dung liên quan đến đóng cửa mỏ theo quy định của pháp luật.</w:t>
      </w:r>
    </w:p>
    <w:p w14:paraId="62EA901F" w14:textId="77777777" w:rsidR="00237F4D" w:rsidRPr="006C61F0" w:rsidRDefault="00CF2284">
      <w:pPr>
        <w:tabs>
          <w:tab w:val="left" w:pos="6645"/>
        </w:tabs>
        <w:spacing w:before="60" w:after="60" w:line="240" w:lineRule="auto"/>
        <w:ind w:firstLine="567"/>
        <w:jc w:val="both"/>
        <w:outlineLvl w:val="0"/>
        <w:rPr>
          <w:rFonts w:eastAsia="Calibri" w:cs="Times New Roman"/>
          <w:b/>
          <w:sz w:val="26"/>
          <w:szCs w:val="24"/>
        </w:rPr>
      </w:pPr>
      <w:r w:rsidRPr="006C61F0">
        <w:rPr>
          <w:rFonts w:eastAsia="Calibri" w:cs="Times New Roman"/>
          <w:b/>
          <w:sz w:val="26"/>
          <w:szCs w:val="24"/>
        </w:rPr>
        <w:t>B. YÊU CẦU KHÁC VỀ BẢO VỆ MÔI TRƯỜNG</w:t>
      </w:r>
    </w:p>
    <w:p w14:paraId="5BA7D458" w14:textId="77777777" w:rsidR="00237F4D" w:rsidRPr="006C61F0" w:rsidRDefault="00CF2284">
      <w:pPr>
        <w:tabs>
          <w:tab w:val="left" w:pos="6645"/>
        </w:tabs>
        <w:spacing w:before="60" w:after="60" w:line="240" w:lineRule="auto"/>
        <w:ind w:firstLine="567"/>
        <w:jc w:val="both"/>
        <w:outlineLvl w:val="0"/>
        <w:rPr>
          <w:rFonts w:eastAsia="Calibri" w:cs="Times New Roman"/>
          <w:szCs w:val="24"/>
        </w:rPr>
      </w:pPr>
      <w:r w:rsidRPr="006C61F0">
        <w:rPr>
          <w:rFonts w:eastAsia="Calibri" w:cs="Times New Roman"/>
          <w:szCs w:val="24"/>
        </w:rPr>
        <w:t xml:space="preserve">- Chủ dự án phải thực hiện đầy đủ các công trình, biện pháp bảo vệ môi trường đã nêu trong Báo cáo đề xuất cấp giấy phép môi trường. </w:t>
      </w:r>
    </w:p>
    <w:p w14:paraId="508A2110" w14:textId="77777777" w:rsidR="00237F4D" w:rsidRDefault="00CF2284">
      <w:pPr>
        <w:tabs>
          <w:tab w:val="left" w:pos="6645"/>
        </w:tabs>
        <w:spacing w:before="60" w:after="60" w:line="240" w:lineRule="auto"/>
        <w:ind w:firstLine="567"/>
        <w:jc w:val="both"/>
        <w:outlineLvl w:val="0"/>
        <w:rPr>
          <w:rFonts w:eastAsia="Calibri" w:cs="Times New Roman"/>
          <w:szCs w:val="24"/>
        </w:rPr>
      </w:pPr>
      <w:r w:rsidRPr="006C61F0">
        <w:rPr>
          <w:rFonts w:eastAsia="Calibri" w:cs="Times New Roman"/>
          <w:szCs w:val="24"/>
        </w:rPr>
        <w:t>- Tuân thủ nghiêm túc công tác cải tạo, phục hồi môi trường, chế độ thông tin, báo cáo về việc thực hiện nội dung phương án cải tạo, phục hồi môi trường; đảm bảo tính chính xác và chịu trách nhiệm trước pháp luật</w:t>
      </w:r>
      <w:r>
        <w:rPr>
          <w:rFonts w:eastAsia="Calibri" w:cs="Times New Roman"/>
          <w:szCs w:val="24"/>
        </w:rPr>
        <w:t xml:space="preserve"> về các thông tin, số liệu và kết quả tính toán trong hồ sơ đề nghị cấp giấy phép môi trường; chịu hoàn toàn trách nhiệm trước pháp luật trong quá trình hoạt động nếu phát sinh chất thải gây ô nhiễm môi trường, sự cố môi trường.</w:t>
      </w:r>
    </w:p>
    <w:p w14:paraId="5E234EA2" w14:textId="77777777" w:rsidR="00237F4D" w:rsidRDefault="00CF2284">
      <w:pPr>
        <w:tabs>
          <w:tab w:val="left" w:pos="6645"/>
        </w:tabs>
        <w:spacing w:before="60" w:after="60" w:line="240" w:lineRule="auto"/>
        <w:ind w:firstLine="567"/>
        <w:jc w:val="both"/>
        <w:outlineLvl w:val="0"/>
        <w:rPr>
          <w:rFonts w:eastAsia="Calibri" w:cs="Times New Roman"/>
          <w:sz w:val="32"/>
          <w:szCs w:val="28"/>
        </w:rPr>
      </w:pPr>
      <w:r>
        <w:rPr>
          <w:rFonts w:eastAsia="Calibri" w:cs="Times New Roman"/>
          <w:szCs w:val="24"/>
        </w:rPr>
        <w:t>- Thực hiện nghiêm túc các quy định của pháp luật về bảo vệ môi trường và các quy định khác có liên quan./.</w:t>
      </w:r>
      <w:bookmarkEnd w:id="34"/>
    </w:p>
    <w:p w14:paraId="0B8C854E" w14:textId="77777777" w:rsidR="00237F4D" w:rsidRDefault="00CF2284">
      <w:pPr>
        <w:spacing w:beforeLines="40" w:before="96" w:afterLines="40" w:after="96" w:line="240" w:lineRule="auto"/>
        <w:ind w:firstLine="720"/>
        <w:jc w:val="right"/>
        <w:rPr>
          <w:rFonts w:eastAsia="Arial" w:cs="Times New Roman"/>
          <w:szCs w:val="28"/>
          <w:lang w:val="pt-BR" w:eastAsia="vi-VN"/>
        </w:rPr>
      </w:pPr>
      <w:r>
        <w:rPr>
          <w:rFonts w:eastAsia="Arial" w:cs="Times New Roman"/>
          <w:b/>
          <w:bCs/>
          <w:szCs w:val="28"/>
          <w:shd w:val="clear" w:color="auto" w:fill="FFFFFF"/>
        </w:rPr>
        <w:t>ỦY BAN NHÂN DÂN TỈNH</w:t>
      </w:r>
    </w:p>
    <w:p w14:paraId="28E2BCC1" w14:textId="77777777" w:rsidR="00237F4D" w:rsidRDefault="00237F4D">
      <w:pPr>
        <w:tabs>
          <w:tab w:val="left" w:pos="1098"/>
        </w:tabs>
        <w:spacing w:line="320" w:lineRule="exact"/>
        <w:ind w:firstLine="567"/>
        <w:jc w:val="right"/>
        <w:rPr>
          <w:rFonts w:eastAsia="Arial" w:cs="Times New Roman"/>
          <w:b/>
          <w:szCs w:val="28"/>
        </w:rPr>
      </w:pPr>
    </w:p>
    <w:sectPr w:rsidR="00237F4D">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7FD0B" w14:textId="77777777" w:rsidR="00A2230B" w:rsidRDefault="00A2230B">
      <w:pPr>
        <w:spacing w:line="240" w:lineRule="auto"/>
      </w:pPr>
      <w:r>
        <w:separator/>
      </w:r>
    </w:p>
  </w:endnote>
  <w:endnote w:type="continuationSeparator" w:id="0">
    <w:p w14:paraId="3DA747EC" w14:textId="77777777" w:rsidR="00A2230B" w:rsidRDefault="00A22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Italic">
    <w:altName w:val="Times New Roman"/>
    <w:panose1 w:val="0202050305040509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19677" w14:textId="77777777" w:rsidR="00A2230B" w:rsidRDefault="00A2230B">
      <w:pPr>
        <w:spacing w:line="240" w:lineRule="auto"/>
      </w:pPr>
      <w:r>
        <w:separator/>
      </w:r>
    </w:p>
  </w:footnote>
  <w:footnote w:type="continuationSeparator" w:id="0">
    <w:p w14:paraId="7DDC3A61" w14:textId="77777777" w:rsidR="00A2230B" w:rsidRDefault="00A223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9822444"/>
      <w:docPartObj>
        <w:docPartGallery w:val="Page Numbers (Top of Page)"/>
        <w:docPartUnique/>
      </w:docPartObj>
    </w:sdtPr>
    <w:sdtEndPr>
      <w:rPr>
        <w:noProof/>
      </w:rPr>
    </w:sdtEndPr>
    <w:sdtContent>
      <w:p w14:paraId="37A6F987" w14:textId="77777777" w:rsidR="00F40694" w:rsidRDefault="00F40694">
        <w:pPr>
          <w:pStyle w:val="Header"/>
          <w:jc w:val="center"/>
        </w:pPr>
        <w:r>
          <w:fldChar w:fldCharType="begin"/>
        </w:r>
        <w:r>
          <w:instrText xml:space="preserve"> PAGE   \* MERGEFORMAT </w:instrText>
        </w:r>
        <w:r>
          <w:fldChar w:fldCharType="separate"/>
        </w:r>
        <w:r w:rsidR="00C05F21">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248E"/>
    <w:multiLevelType w:val="hybridMultilevel"/>
    <w:tmpl w:val="0F4C1A34"/>
    <w:lvl w:ilvl="0" w:tplc="04090005">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680133A"/>
    <w:multiLevelType w:val="hybridMultilevel"/>
    <w:tmpl w:val="10CE186A"/>
    <w:lvl w:ilvl="0" w:tplc="04F455C2">
      <w:start w:val="1"/>
      <w:numFmt w:val="bullet"/>
      <w:pStyle w:val="Gach1-"/>
      <w:lvlText w:val=""/>
      <w:lvlJc w:val="left"/>
      <w:pPr>
        <w:ind w:left="720" w:hanging="360"/>
      </w:pPr>
      <w:rPr>
        <w:rFonts w:ascii="Symbol" w:hAnsi="Symbol" w:hint="default"/>
        <w:color w:val="000000"/>
        <w:sz w:val="26"/>
        <w:szCs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F095D"/>
    <w:multiLevelType w:val="hybridMultilevel"/>
    <w:tmpl w:val="52B4587C"/>
    <w:lvl w:ilvl="0" w:tplc="C36A34B4">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BA97793"/>
    <w:multiLevelType w:val="hybridMultilevel"/>
    <w:tmpl w:val="5D9EEA58"/>
    <w:lvl w:ilvl="0" w:tplc="B8540C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C0701"/>
    <w:multiLevelType w:val="hybridMultilevel"/>
    <w:tmpl w:val="9758B1DA"/>
    <w:lvl w:ilvl="0" w:tplc="CFCC6FA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18F4705D"/>
    <w:multiLevelType w:val="hybridMultilevel"/>
    <w:tmpl w:val="0178958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A375455"/>
    <w:multiLevelType w:val="hybridMultilevel"/>
    <w:tmpl w:val="CBF4C798"/>
    <w:lvl w:ilvl="0" w:tplc="A518042A">
      <w:start w:val="1"/>
      <w:numFmt w:val="bullet"/>
      <w:pStyle w:val="Gach2"/>
      <w:lvlText w:val=""/>
      <w:lvlJc w:val="left"/>
      <w:pPr>
        <w:ind w:left="107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95F636B"/>
    <w:multiLevelType w:val="hybridMultilevel"/>
    <w:tmpl w:val="7BC00FF2"/>
    <w:lvl w:ilvl="0" w:tplc="EAAC5468">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8" w15:restartNumberingAfterBreak="0">
    <w:nsid w:val="31513E7E"/>
    <w:multiLevelType w:val="hybridMultilevel"/>
    <w:tmpl w:val="5C1404B0"/>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E3116B9"/>
    <w:multiLevelType w:val="hybridMultilevel"/>
    <w:tmpl w:val="C8120D70"/>
    <w:lvl w:ilvl="0" w:tplc="354E39AC">
      <w:start w:val="1"/>
      <w:numFmt w:val="bullet"/>
      <w:lvlText w:val=""/>
      <w:lvlJc w:val="left"/>
      <w:pPr>
        <w:ind w:left="1077" w:hanging="360"/>
      </w:pPr>
      <w:rPr>
        <w:rFonts w:ascii="Symbol" w:hAnsi="Symbol" w:hint="default"/>
        <w:u w:val="none"/>
      </w:rPr>
    </w:lvl>
    <w:lvl w:ilvl="1" w:tplc="21529714">
      <w:start w:val="1"/>
      <w:numFmt w:val="decimal"/>
      <w:lvlText w:val="%2."/>
      <w:lvlJc w:val="left"/>
      <w:pPr>
        <w:tabs>
          <w:tab w:val="num" w:pos="1440"/>
        </w:tabs>
        <w:ind w:left="1440" w:hanging="360"/>
      </w:pPr>
    </w:lvl>
    <w:lvl w:ilvl="2" w:tplc="4D40E032">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8010257"/>
    <w:multiLevelType w:val="hybridMultilevel"/>
    <w:tmpl w:val="7B6C4E08"/>
    <w:lvl w:ilvl="0" w:tplc="6BC49F58">
      <w:start w:val="2"/>
      <w:numFmt w:val="bullet"/>
      <w:lvlText w:val=""/>
      <w:lvlJc w:val="left"/>
      <w:pPr>
        <w:ind w:left="927" w:hanging="360"/>
      </w:pPr>
      <w:rPr>
        <w:rFonts w:ascii="Symbol" w:eastAsia="Arial"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94177E5"/>
    <w:multiLevelType w:val="hybridMultilevel"/>
    <w:tmpl w:val="7D129798"/>
    <w:lvl w:ilvl="0" w:tplc="3DECE78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D7607B"/>
    <w:multiLevelType w:val="hybridMultilevel"/>
    <w:tmpl w:val="2B68C0D8"/>
    <w:lvl w:ilvl="0" w:tplc="3E7439B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AE33B11"/>
    <w:multiLevelType w:val="hybridMultilevel"/>
    <w:tmpl w:val="3ABCA9C0"/>
    <w:lvl w:ilvl="0" w:tplc="B18608F6">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82E357E"/>
    <w:multiLevelType w:val="hybridMultilevel"/>
    <w:tmpl w:val="3B32546A"/>
    <w:lvl w:ilvl="0" w:tplc="6B3A12D8">
      <w:start w:val="1"/>
      <w:numFmt w:val="bullet"/>
      <w:lvlText w:val="-"/>
      <w:lvlJc w:val="left"/>
      <w:pPr>
        <w:ind w:left="786" w:hanging="360"/>
      </w:pPr>
      <w:rPr>
        <w:rFonts w:ascii="Times New Roman" w:eastAsiaTheme="minorHAnsi" w:hAnsi="Times New Roman" w:cs="Times New Roman"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5EFA5C9C"/>
    <w:multiLevelType w:val="hybridMultilevel"/>
    <w:tmpl w:val="500C4DFC"/>
    <w:lvl w:ilvl="0" w:tplc="0809000B">
      <w:start w:val="1"/>
      <w:numFmt w:val="bullet"/>
      <w:lvlText w:val=""/>
      <w:lvlJc w:val="left"/>
      <w:pPr>
        <w:ind w:left="1429" w:hanging="360"/>
      </w:pPr>
      <w:rPr>
        <w:rFonts w:ascii="Wingdings" w:hAnsi="Wingdings" w:hint="default"/>
        <w:sz w:val="26"/>
        <w:szCs w:val="2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626A5554"/>
    <w:multiLevelType w:val="hybridMultilevel"/>
    <w:tmpl w:val="8D846EB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65344279"/>
    <w:multiLevelType w:val="hybridMultilevel"/>
    <w:tmpl w:val="AD7AC626"/>
    <w:lvl w:ilvl="0" w:tplc="2CDC7180">
      <w:start w:val="1"/>
      <w:numFmt w:val="bullet"/>
      <w:lvlText w:val="-"/>
      <w:lvlJc w:val="left"/>
      <w:pPr>
        <w:ind w:left="720" w:hanging="360"/>
      </w:pPr>
      <w:rPr>
        <w:rFonts w:ascii="Times New Roman" w:hAnsi="Times New Roman" w:cs="Times New Roman" w:hint="default"/>
        <w:color w:val="auto"/>
        <w:sz w:val="24"/>
        <w:szCs w:val="16"/>
      </w:rPr>
    </w:lvl>
    <w:lvl w:ilvl="1" w:tplc="DFF2F00A">
      <w:start w:val="1"/>
      <w:numFmt w:val="bullet"/>
      <w:lvlText w:val="o"/>
      <w:lvlJc w:val="left"/>
      <w:pPr>
        <w:ind w:left="1440" w:hanging="360"/>
      </w:pPr>
      <w:rPr>
        <w:rFonts w:ascii="Courier New" w:hAnsi="Courier New" w:cs="Courier New" w:hint="default"/>
      </w:rPr>
    </w:lvl>
    <w:lvl w:ilvl="2" w:tplc="4136359C" w:tentative="1">
      <w:start w:val="1"/>
      <w:numFmt w:val="bullet"/>
      <w:lvlText w:val=""/>
      <w:lvlJc w:val="left"/>
      <w:pPr>
        <w:ind w:left="2160" w:hanging="360"/>
      </w:pPr>
      <w:rPr>
        <w:rFonts w:ascii="Wingdings" w:hAnsi="Wingdings" w:hint="default"/>
      </w:rPr>
    </w:lvl>
    <w:lvl w:ilvl="3" w:tplc="246EFF62" w:tentative="1">
      <w:start w:val="1"/>
      <w:numFmt w:val="bullet"/>
      <w:lvlText w:val=""/>
      <w:lvlJc w:val="left"/>
      <w:pPr>
        <w:ind w:left="2880" w:hanging="360"/>
      </w:pPr>
      <w:rPr>
        <w:rFonts w:ascii="Symbol" w:hAnsi="Symbol" w:hint="default"/>
      </w:rPr>
    </w:lvl>
    <w:lvl w:ilvl="4" w:tplc="0D9802B6" w:tentative="1">
      <w:start w:val="1"/>
      <w:numFmt w:val="bullet"/>
      <w:lvlText w:val="o"/>
      <w:lvlJc w:val="left"/>
      <w:pPr>
        <w:ind w:left="3600" w:hanging="360"/>
      </w:pPr>
      <w:rPr>
        <w:rFonts w:ascii="Courier New" w:hAnsi="Courier New" w:cs="Courier New" w:hint="default"/>
      </w:rPr>
    </w:lvl>
    <w:lvl w:ilvl="5" w:tplc="5046FCA4" w:tentative="1">
      <w:start w:val="1"/>
      <w:numFmt w:val="bullet"/>
      <w:lvlText w:val=""/>
      <w:lvlJc w:val="left"/>
      <w:pPr>
        <w:ind w:left="4320" w:hanging="360"/>
      </w:pPr>
      <w:rPr>
        <w:rFonts w:ascii="Wingdings" w:hAnsi="Wingdings" w:hint="default"/>
      </w:rPr>
    </w:lvl>
    <w:lvl w:ilvl="6" w:tplc="B63CD512" w:tentative="1">
      <w:start w:val="1"/>
      <w:numFmt w:val="bullet"/>
      <w:lvlText w:val=""/>
      <w:lvlJc w:val="left"/>
      <w:pPr>
        <w:ind w:left="5040" w:hanging="360"/>
      </w:pPr>
      <w:rPr>
        <w:rFonts w:ascii="Symbol" w:hAnsi="Symbol" w:hint="default"/>
      </w:rPr>
    </w:lvl>
    <w:lvl w:ilvl="7" w:tplc="AB56A7DE" w:tentative="1">
      <w:start w:val="1"/>
      <w:numFmt w:val="bullet"/>
      <w:lvlText w:val="o"/>
      <w:lvlJc w:val="left"/>
      <w:pPr>
        <w:ind w:left="5760" w:hanging="360"/>
      </w:pPr>
      <w:rPr>
        <w:rFonts w:ascii="Courier New" w:hAnsi="Courier New" w:cs="Courier New" w:hint="default"/>
      </w:rPr>
    </w:lvl>
    <w:lvl w:ilvl="8" w:tplc="58320418" w:tentative="1">
      <w:start w:val="1"/>
      <w:numFmt w:val="bullet"/>
      <w:lvlText w:val=""/>
      <w:lvlJc w:val="left"/>
      <w:pPr>
        <w:ind w:left="6480" w:hanging="360"/>
      </w:pPr>
      <w:rPr>
        <w:rFonts w:ascii="Wingdings" w:hAnsi="Wingdings" w:hint="default"/>
      </w:rPr>
    </w:lvl>
  </w:abstractNum>
  <w:abstractNum w:abstractNumId="18" w15:restartNumberingAfterBreak="0">
    <w:nsid w:val="68D02E9C"/>
    <w:multiLevelType w:val="hybridMultilevel"/>
    <w:tmpl w:val="6CB82A02"/>
    <w:lvl w:ilvl="0" w:tplc="B9CEB12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B040C8"/>
    <w:multiLevelType w:val="hybridMultilevel"/>
    <w:tmpl w:val="1194D386"/>
    <w:lvl w:ilvl="0" w:tplc="FFFFFFFF">
      <w:start w:val="1"/>
      <w:numFmt w:val="bullet"/>
      <w:lvlText w:val="-"/>
      <w:lvlJc w:val="left"/>
      <w:pPr>
        <w:ind w:left="7023" w:hanging="360"/>
      </w:pPr>
      <w:rPr>
        <w:rFonts w:ascii="Times New Roman" w:hAnsi="Times New Roman" w:cs="Times New Roman" w:hint="default"/>
        <w:color w:val="auto"/>
        <w:sz w:val="24"/>
        <w:szCs w:val="1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A353E68"/>
    <w:multiLevelType w:val="hybridMultilevel"/>
    <w:tmpl w:val="C4045208"/>
    <w:lvl w:ilvl="0" w:tplc="876484A2">
      <w:start w:val="2"/>
      <w:numFmt w:val="bullet"/>
      <w:lvlText w:val=""/>
      <w:lvlJc w:val="left"/>
      <w:pPr>
        <w:ind w:left="936" w:hanging="360"/>
      </w:pPr>
      <w:rPr>
        <w:rFonts w:ascii="Symbol" w:eastAsia="Arial"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1" w15:restartNumberingAfterBreak="0">
    <w:nsid w:val="71A2229B"/>
    <w:multiLevelType w:val="hybridMultilevel"/>
    <w:tmpl w:val="F746C8C4"/>
    <w:lvl w:ilvl="0" w:tplc="9C9216CC">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734B58E1"/>
    <w:multiLevelType w:val="hybridMultilevel"/>
    <w:tmpl w:val="E32809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A25B7"/>
    <w:multiLevelType w:val="hybridMultilevel"/>
    <w:tmpl w:val="3B72E6C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985886182">
    <w:abstractNumId w:val="7"/>
  </w:num>
  <w:num w:numId="2" w16cid:durableId="1368214554">
    <w:abstractNumId w:val="14"/>
  </w:num>
  <w:num w:numId="3" w16cid:durableId="1609192832">
    <w:abstractNumId w:val="3"/>
  </w:num>
  <w:num w:numId="4" w16cid:durableId="1356038047">
    <w:abstractNumId w:val="11"/>
  </w:num>
  <w:num w:numId="5" w16cid:durableId="1241253258">
    <w:abstractNumId w:val="18"/>
  </w:num>
  <w:num w:numId="6" w16cid:durableId="1276330871">
    <w:abstractNumId w:val="15"/>
  </w:num>
  <w:num w:numId="7" w16cid:durableId="162936574">
    <w:abstractNumId w:val="19"/>
  </w:num>
  <w:num w:numId="8" w16cid:durableId="89325757">
    <w:abstractNumId w:val="20"/>
  </w:num>
  <w:num w:numId="9" w16cid:durableId="107622763">
    <w:abstractNumId w:val="10"/>
  </w:num>
  <w:num w:numId="10" w16cid:durableId="924799652">
    <w:abstractNumId w:val="12"/>
  </w:num>
  <w:num w:numId="11" w16cid:durableId="768349581">
    <w:abstractNumId w:val="4"/>
  </w:num>
  <w:num w:numId="12" w16cid:durableId="362293103">
    <w:abstractNumId w:val="23"/>
  </w:num>
  <w:num w:numId="13" w16cid:durableId="881284261">
    <w:abstractNumId w:val="8"/>
  </w:num>
  <w:num w:numId="14" w16cid:durableId="1271163165">
    <w:abstractNumId w:val="5"/>
  </w:num>
  <w:num w:numId="15" w16cid:durableId="1898205768">
    <w:abstractNumId w:val="16"/>
  </w:num>
  <w:num w:numId="16" w16cid:durableId="1892884366">
    <w:abstractNumId w:val="0"/>
  </w:num>
  <w:num w:numId="17" w16cid:durableId="447045318">
    <w:abstractNumId w:val="1"/>
  </w:num>
  <w:num w:numId="18" w16cid:durableId="1465192654">
    <w:abstractNumId w:val="17"/>
  </w:num>
  <w:num w:numId="19" w16cid:durableId="402800794">
    <w:abstractNumId w:val="22"/>
  </w:num>
  <w:num w:numId="20" w16cid:durableId="514921177">
    <w:abstractNumId w:val="2"/>
  </w:num>
  <w:num w:numId="21" w16cid:durableId="1568567062">
    <w:abstractNumId w:val="13"/>
  </w:num>
  <w:num w:numId="22" w16cid:durableId="1669946771">
    <w:abstractNumId w:val="6"/>
  </w:num>
  <w:num w:numId="23" w16cid:durableId="685866954">
    <w:abstractNumId w:val="9"/>
  </w:num>
  <w:num w:numId="24" w16cid:durableId="9287367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F4D"/>
    <w:rsid w:val="000026DF"/>
    <w:rsid w:val="00015412"/>
    <w:rsid w:val="00016A12"/>
    <w:rsid w:val="00021444"/>
    <w:rsid w:val="000231A4"/>
    <w:rsid w:val="00025141"/>
    <w:rsid w:val="00037098"/>
    <w:rsid w:val="00050098"/>
    <w:rsid w:val="00060FC8"/>
    <w:rsid w:val="00080D65"/>
    <w:rsid w:val="000810C1"/>
    <w:rsid w:val="00084757"/>
    <w:rsid w:val="00097FBE"/>
    <w:rsid w:val="000B7B6F"/>
    <w:rsid w:val="000C1DBF"/>
    <w:rsid w:val="000C4944"/>
    <w:rsid w:val="000E0DC9"/>
    <w:rsid w:val="000F080A"/>
    <w:rsid w:val="00130DDC"/>
    <w:rsid w:val="0014287E"/>
    <w:rsid w:val="00152AF1"/>
    <w:rsid w:val="00156E73"/>
    <w:rsid w:val="00177168"/>
    <w:rsid w:val="00197838"/>
    <w:rsid w:val="001C1697"/>
    <w:rsid w:val="001C3CDD"/>
    <w:rsid w:val="001D4664"/>
    <w:rsid w:val="001F437A"/>
    <w:rsid w:val="00237F4D"/>
    <w:rsid w:val="00237FFE"/>
    <w:rsid w:val="002468DD"/>
    <w:rsid w:val="0025154E"/>
    <w:rsid w:val="002619D1"/>
    <w:rsid w:val="00265AED"/>
    <w:rsid w:val="002802DE"/>
    <w:rsid w:val="002933AB"/>
    <w:rsid w:val="002A1A6E"/>
    <w:rsid w:val="002D205C"/>
    <w:rsid w:val="002D7621"/>
    <w:rsid w:val="00300CCD"/>
    <w:rsid w:val="00303837"/>
    <w:rsid w:val="003039AB"/>
    <w:rsid w:val="00310C31"/>
    <w:rsid w:val="00327EC4"/>
    <w:rsid w:val="00334774"/>
    <w:rsid w:val="00334C0B"/>
    <w:rsid w:val="00341962"/>
    <w:rsid w:val="00345602"/>
    <w:rsid w:val="00356B9C"/>
    <w:rsid w:val="00371037"/>
    <w:rsid w:val="003753DF"/>
    <w:rsid w:val="00392816"/>
    <w:rsid w:val="003B6C23"/>
    <w:rsid w:val="003D2FE6"/>
    <w:rsid w:val="003E2121"/>
    <w:rsid w:val="003E4FF3"/>
    <w:rsid w:val="00400205"/>
    <w:rsid w:val="00402139"/>
    <w:rsid w:val="0040249B"/>
    <w:rsid w:val="00402B4B"/>
    <w:rsid w:val="00403BFA"/>
    <w:rsid w:val="00407F52"/>
    <w:rsid w:val="0041134B"/>
    <w:rsid w:val="00413491"/>
    <w:rsid w:val="00414E81"/>
    <w:rsid w:val="00434D38"/>
    <w:rsid w:val="00434D96"/>
    <w:rsid w:val="0043603F"/>
    <w:rsid w:val="00447CC3"/>
    <w:rsid w:val="0048237A"/>
    <w:rsid w:val="00482A3C"/>
    <w:rsid w:val="00491196"/>
    <w:rsid w:val="004A1923"/>
    <w:rsid w:val="004A5260"/>
    <w:rsid w:val="004F0F4C"/>
    <w:rsid w:val="004F2BB5"/>
    <w:rsid w:val="00504648"/>
    <w:rsid w:val="00511C8C"/>
    <w:rsid w:val="005224FC"/>
    <w:rsid w:val="00523352"/>
    <w:rsid w:val="005243AA"/>
    <w:rsid w:val="00524615"/>
    <w:rsid w:val="00524D58"/>
    <w:rsid w:val="005368EA"/>
    <w:rsid w:val="00541A30"/>
    <w:rsid w:val="005445F7"/>
    <w:rsid w:val="00546E05"/>
    <w:rsid w:val="0056395F"/>
    <w:rsid w:val="005830F4"/>
    <w:rsid w:val="00584C58"/>
    <w:rsid w:val="005A5359"/>
    <w:rsid w:val="005B6B58"/>
    <w:rsid w:val="005C702B"/>
    <w:rsid w:val="005C7AC9"/>
    <w:rsid w:val="005F6A61"/>
    <w:rsid w:val="005F6D46"/>
    <w:rsid w:val="00610A37"/>
    <w:rsid w:val="00612BF9"/>
    <w:rsid w:val="00622754"/>
    <w:rsid w:val="006343E7"/>
    <w:rsid w:val="006615AE"/>
    <w:rsid w:val="00666634"/>
    <w:rsid w:val="006928C1"/>
    <w:rsid w:val="006B0DA3"/>
    <w:rsid w:val="006B608D"/>
    <w:rsid w:val="006C313C"/>
    <w:rsid w:val="006C61F0"/>
    <w:rsid w:val="006C6A34"/>
    <w:rsid w:val="006C6ADF"/>
    <w:rsid w:val="006D76B8"/>
    <w:rsid w:val="006E41D8"/>
    <w:rsid w:val="006E7B54"/>
    <w:rsid w:val="00702D5B"/>
    <w:rsid w:val="007179EC"/>
    <w:rsid w:val="00730B0D"/>
    <w:rsid w:val="00743769"/>
    <w:rsid w:val="007545E6"/>
    <w:rsid w:val="007711BF"/>
    <w:rsid w:val="00777A15"/>
    <w:rsid w:val="007869A3"/>
    <w:rsid w:val="007A1ACC"/>
    <w:rsid w:val="007B1D4F"/>
    <w:rsid w:val="007C7384"/>
    <w:rsid w:val="007D1A1A"/>
    <w:rsid w:val="007E7EE6"/>
    <w:rsid w:val="007F3C2C"/>
    <w:rsid w:val="0081287B"/>
    <w:rsid w:val="0083107C"/>
    <w:rsid w:val="008355BB"/>
    <w:rsid w:val="008643F0"/>
    <w:rsid w:val="0088005B"/>
    <w:rsid w:val="0088009E"/>
    <w:rsid w:val="00887DEC"/>
    <w:rsid w:val="008A5344"/>
    <w:rsid w:val="008B44A1"/>
    <w:rsid w:val="008B5EE2"/>
    <w:rsid w:val="008C5079"/>
    <w:rsid w:val="008D32FC"/>
    <w:rsid w:val="008D567A"/>
    <w:rsid w:val="008E0F35"/>
    <w:rsid w:val="00906391"/>
    <w:rsid w:val="009076FB"/>
    <w:rsid w:val="00916C3E"/>
    <w:rsid w:val="00920DA7"/>
    <w:rsid w:val="00923595"/>
    <w:rsid w:val="009244F3"/>
    <w:rsid w:val="00940625"/>
    <w:rsid w:val="00946E8E"/>
    <w:rsid w:val="00984F1D"/>
    <w:rsid w:val="009A07CE"/>
    <w:rsid w:val="009A3D6E"/>
    <w:rsid w:val="009B2DA6"/>
    <w:rsid w:val="009C6544"/>
    <w:rsid w:val="009E29FD"/>
    <w:rsid w:val="009F2A0D"/>
    <w:rsid w:val="009F2B47"/>
    <w:rsid w:val="009F794E"/>
    <w:rsid w:val="009F7FD2"/>
    <w:rsid w:val="00A02761"/>
    <w:rsid w:val="00A2230B"/>
    <w:rsid w:val="00A22D21"/>
    <w:rsid w:val="00A27D1B"/>
    <w:rsid w:val="00A31944"/>
    <w:rsid w:val="00A331CC"/>
    <w:rsid w:val="00A33AE5"/>
    <w:rsid w:val="00A35DA5"/>
    <w:rsid w:val="00A37720"/>
    <w:rsid w:val="00A40F15"/>
    <w:rsid w:val="00A56980"/>
    <w:rsid w:val="00A6291F"/>
    <w:rsid w:val="00A723B2"/>
    <w:rsid w:val="00A73EB7"/>
    <w:rsid w:val="00A800D6"/>
    <w:rsid w:val="00A8063C"/>
    <w:rsid w:val="00A821CC"/>
    <w:rsid w:val="00A84E2C"/>
    <w:rsid w:val="00A9217C"/>
    <w:rsid w:val="00AA6758"/>
    <w:rsid w:val="00AB5C1C"/>
    <w:rsid w:val="00AD4DD5"/>
    <w:rsid w:val="00AE23F9"/>
    <w:rsid w:val="00AF0B7F"/>
    <w:rsid w:val="00B24291"/>
    <w:rsid w:val="00B4018A"/>
    <w:rsid w:val="00B44B17"/>
    <w:rsid w:val="00B45AE5"/>
    <w:rsid w:val="00B5559B"/>
    <w:rsid w:val="00B603A1"/>
    <w:rsid w:val="00B7175A"/>
    <w:rsid w:val="00B73CD1"/>
    <w:rsid w:val="00BB1283"/>
    <w:rsid w:val="00BC1BFE"/>
    <w:rsid w:val="00BC5C75"/>
    <w:rsid w:val="00BC605D"/>
    <w:rsid w:val="00BC77B7"/>
    <w:rsid w:val="00BD10B7"/>
    <w:rsid w:val="00BE111F"/>
    <w:rsid w:val="00BE5251"/>
    <w:rsid w:val="00BE6F67"/>
    <w:rsid w:val="00BE7B1D"/>
    <w:rsid w:val="00C05363"/>
    <w:rsid w:val="00C05F21"/>
    <w:rsid w:val="00C0604D"/>
    <w:rsid w:val="00C16DEA"/>
    <w:rsid w:val="00C301B0"/>
    <w:rsid w:val="00C36F01"/>
    <w:rsid w:val="00C37618"/>
    <w:rsid w:val="00C47B0D"/>
    <w:rsid w:val="00C710AC"/>
    <w:rsid w:val="00C902B9"/>
    <w:rsid w:val="00CA53DD"/>
    <w:rsid w:val="00CB7A31"/>
    <w:rsid w:val="00CC401F"/>
    <w:rsid w:val="00CD6C05"/>
    <w:rsid w:val="00CF2284"/>
    <w:rsid w:val="00D64AED"/>
    <w:rsid w:val="00D77569"/>
    <w:rsid w:val="00D812E7"/>
    <w:rsid w:val="00D855C5"/>
    <w:rsid w:val="00D930B4"/>
    <w:rsid w:val="00DA1194"/>
    <w:rsid w:val="00DC05E4"/>
    <w:rsid w:val="00DE4336"/>
    <w:rsid w:val="00DE7CDB"/>
    <w:rsid w:val="00DF398C"/>
    <w:rsid w:val="00E04F8C"/>
    <w:rsid w:val="00E2036E"/>
    <w:rsid w:val="00E348F5"/>
    <w:rsid w:val="00E63294"/>
    <w:rsid w:val="00E6454A"/>
    <w:rsid w:val="00E86AD1"/>
    <w:rsid w:val="00EA2605"/>
    <w:rsid w:val="00EB4A87"/>
    <w:rsid w:val="00EE2162"/>
    <w:rsid w:val="00F330DB"/>
    <w:rsid w:val="00F40694"/>
    <w:rsid w:val="00F57A81"/>
    <w:rsid w:val="00F63ACF"/>
    <w:rsid w:val="00F712EE"/>
    <w:rsid w:val="00F72609"/>
    <w:rsid w:val="00F74440"/>
    <w:rsid w:val="00F97B91"/>
    <w:rsid w:val="00FB24D6"/>
    <w:rsid w:val="00FB26F0"/>
    <w:rsid w:val="00FD006C"/>
    <w:rsid w:val="00FD1954"/>
    <w:rsid w:val="00FE1E90"/>
    <w:rsid w:val="00FE54FF"/>
    <w:rsid w:val="00FE7851"/>
    <w:rsid w:val="00FF0A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0901"/>
  <w15:docId w15:val="{F215B970-BB8A-4269-9D89-58B58560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pacing w:val="-6"/>
        <w:sz w:val="28"/>
        <w:szCs w:val="28"/>
        <w:lang w:val="vi-VN" w:eastAsia="en-US" w:bidi="ar-SA"/>
      </w:rPr>
    </w:rPrDefault>
    <w:pPrDefault>
      <w:pPr>
        <w:spacing w:before="40" w:after="40" w:line="252"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0" w:line="300" w:lineRule="exact"/>
      <w:ind w:firstLine="0"/>
    </w:pPr>
    <w:rPr>
      <w:rFonts w:cstheme="minorBidi"/>
      <w:spacing w:val="0"/>
      <w:szCs w:val="22"/>
      <w:lang w:val="en-US"/>
    </w:rPr>
  </w:style>
  <w:style w:type="paragraph" w:styleId="Heading1">
    <w:name w:val="heading 1"/>
    <w:aliases w:val="Heading 1 Char Char,H 1,ch­¬ng Char,Chương 1,Heading,BVI,RepHead1,1 ghost,g Char Char Char,g Char Char,2 CHUONG,PHAN,h11,h12,h13,BSL,H-1,DB,HT_Chuong,Heading 1(Report Only),Heading 1(Report Only)1,Chapter1,Heading 1A,heading,MVA,VN,Tieude1,§1."/>
    <w:basedOn w:val="Normal"/>
    <w:next w:val="Normal"/>
    <w:link w:val="Heading1Char"/>
    <w:uiPriority w:val="9"/>
    <w:qFormat/>
    <w:pPr>
      <w:keepNext/>
      <w:keepLines/>
      <w:spacing w:before="480" w:line="276" w:lineRule="auto"/>
      <w:outlineLvl w:val="0"/>
    </w:pPr>
    <w:rPr>
      <w:rFonts w:asciiTheme="majorHAnsi" w:eastAsiaTheme="majorEastAsia" w:hAnsiTheme="majorHAnsi" w:cstheme="majorBidi"/>
      <w:b/>
      <w:bCs/>
      <w:color w:val="2E74B5"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before="0" w:after="0" w:line="240" w:lineRule="auto"/>
      <w:ind w:firstLine="0"/>
    </w:pPr>
    <w:rPr>
      <w:rFonts w:cstheme="minorBidi"/>
      <w:spacing w:val="0"/>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customStyle="1" w:styleId="S2">
    <w:name w:val="S2"/>
    <w:basedOn w:val="Normal"/>
    <w:uiPriority w:val="99"/>
    <w:qFormat/>
    <w:pPr>
      <w:spacing w:before="120" w:after="120" w:line="300" w:lineRule="auto"/>
      <w:jc w:val="both"/>
    </w:pPr>
    <w:rPr>
      <w:rFonts w:eastAsia="Times New Roman" w:cs="Times New Roman"/>
      <w:b/>
      <w:sz w:val="26"/>
      <w:szCs w:val="26"/>
    </w:rPr>
  </w:style>
  <w:style w:type="character" w:customStyle="1" w:styleId="fontstyle21">
    <w:name w:val="fontstyle21"/>
    <w:basedOn w:val="DefaultParagraphFont"/>
    <w:rPr>
      <w:rFonts w:ascii="Wingdings-Regular" w:hAnsi="Wingdings-Regular" w:hint="default"/>
      <w:b w:val="0"/>
      <w:bCs w:val="0"/>
      <w:i w:val="0"/>
      <w:iCs w:val="0"/>
      <w:color w:val="000000"/>
      <w:sz w:val="26"/>
      <w:szCs w:val="26"/>
    </w:rPr>
  </w:style>
  <w:style w:type="paragraph" w:customStyle="1" w:styleId="1normal">
    <w:name w:val="1. normal"/>
    <w:basedOn w:val="Normal"/>
    <w:qFormat/>
    <w:pPr>
      <w:spacing w:before="120" w:after="120" w:line="340" w:lineRule="exact"/>
      <w:ind w:firstLine="709"/>
      <w:jc w:val="both"/>
    </w:pPr>
    <w:rPr>
      <w:rFonts w:eastAsia="Arial" w:cs="Times New Roman"/>
      <w:sz w:val="26"/>
      <w:szCs w:val="26"/>
      <w:lang w:val="pt-BR"/>
    </w:rPr>
  </w:style>
  <w:style w:type="paragraph" w:styleId="BodyText2">
    <w:name w:val="Body Text 2"/>
    <w:basedOn w:val="Normal"/>
    <w:link w:val="BodyText2Char"/>
    <w:uiPriority w:val="99"/>
    <w:semiHidden/>
    <w:unhideWhenUsed/>
    <w:pPr>
      <w:spacing w:after="120" w:line="480" w:lineRule="auto"/>
    </w:pPr>
    <w:rPr>
      <w:rFonts w:ascii="Arial" w:eastAsia="Arial" w:hAnsi="Arial" w:cs="Arial"/>
      <w:sz w:val="22"/>
    </w:rPr>
  </w:style>
  <w:style w:type="character" w:customStyle="1" w:styleId="BodyText2Char">
    <w:name w:val="Body Text 2 Char"/>
    <w:basedOn w:val="DefaultParagraphFont"/>
    <w:link w:val="BodyText2"/>
    <w:uiPriority w:val="99"/>
    <w:semiHidden/>
    <w:rPr>
      <w:rFonts w:ascii="Arial" w:eastAsia="Arial" w:hAnsi="Arial" w:cs="Arial"/>
      <w:spacing w:val="0"/>
      <w:sz w:val="22"/>
      <w:szCs w:val="22"/>
      <w:lang w:val="en-US"/>
    </w:rPr>
  </w:style>
  <w:style w:type="paragraph" w:customStyle="1" w:styleId="1111HINH111">
    <w:name w:val="1111HINH111"/>
    <w:basedOn w:val="Caption"/>
    <w:pPr>
      <w:spacing w:before="120" w:after="120"/>
      <w:jc w:val="center"/>
    </w:pPr>
    <w:rPr>
      <w:rFonts w:eastAsia="Times New Roman" w:cs="Times New Roman"/>
      <w:b/>
      <w:iCs w:val="0"/>
      <w:color w:val="auto"/>
      <w:sz w:val="26"/>
      <w:szCs w:val="20"/>
    </w:rPr>
  </w:style>
  <w:style w:type="paragraph" w:customStyle="1" w:styleId="1dmhinh">
    <w:name w:val="1.dm hinh"/>
    <w:basedOn w:val="Normal"/>
    <w:qFormat/>
    <w:pPr>
      <w:widowControl w:val="0"/>
      <w:spacing w:before="120" w:after="120" w:line="340" w:lineRule="exact"/>
      <w:jc w:val="center"/>
    </w:pPr>
    <w:rPr>
      <w:rFonts w:eastAsia="Arial" w:cs="Times New Roman"/>
      <w:b/>
      <w:sz w:val="26"/>
      <w:szCs w:val="26"/>
    </w:rPr>
  </w:style>
  <w:style w:type="paragraph" w:styleId="Caption">
    <w:name w:val="caption"/>
    <w:aliases w:val="List 1,..,Caption Char1 Char,Caption Char Char Char,Caption Char1 Char Char1 Char,Caption Char Char Char Char1 Char,Caption Char1 Char Char Char Char,Caption Char Char Char Char Char Char,Caption Char Char1 Char Char,doan van1,Map, Char16,Char"/>
    <w:basedOn w:val="Normal"/>
    <w:next w:val="Normal"/>
    <w:unhideWhenUsed/>
    <w:qFormat/>
    <w:pPr>
      <w:spacing w:after="200" w:line="240" w:lineRule="auto"/>
    </w:pPr>
    <w:rPr>
      <w:i/>
      <w:iCs/>
      <w:color w:val="44546A" w:themeColor="text2"/>
      <w:sz w:val="18"/>
      <w:szCs w:val="18"/>
    </w:rPr>
  </w:style>
  <w:style w:type="paragraph" w:customStyle="1" w:styleId="hnh">
    <w:name w:val="hình"/>
    <w:basedOn w:val="Title"/>
    <w:qFormat/>
    <w:pPr>
      <w:widowControl w:val="0"/>
      <w:pBdr>
        <w:bottom w:val="none" w:sz="0" w:space="0" w:color="auto"/>
      </w:pBdr>
      <w:tabs>
        <w:tab w:val="left" w:pos="567"/>
      </w:tabs>
      <w:spacing w:after="0" w:line="288" w:lineRule="auto"/>
      <w:contextualSpacing w:val="0"/>
      <w:jc w:val="center"/>
    </w:pPr>
    <w:rPr>
      <w:rFonts w:ascii="Times New Roman" w:eastAsia="Times New Roman" w:hAnsi="Times New Roman" w:cs="Times New Roman"/>
      <w:i/>
      <w:color w:val="auto"/>
      <w:spacing w:val="0"/>
      <w:kern w:val="0"/>
      <w:sz w:val="26"/>
      <w:szCs w:val="20"/>
    </w:rPr>
  </w:style>
  <w:style w:type="paragraph" w:styleId="Title">
    <w:name w:val="Title"/>
    <w:basedOn w:val="Normal"/>
    <w:next w:val="Normal"/>
    <w:link w:val="Title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kern w:val="28"/>
      <w:sz w:val="52"/>
      <w:szCs w:val="52"/>
      <w:lang w:val="en-US"/>
    </w:rPr>
  </w:style>
  <w:style w:type="character" w:customStyle="1" w:styleId="Khc">
    <w:name w:val="Khác_"/>
    <w:link w:val="Khc0"/>
    <w:uiPriority w:val="99"/>
  </w:style>
  <w:style w:type="character" w:customStyle="1" w:styleId="Vnbnnidung2">
    <w:name w:val="Văn bản nội dung (2)_"/>
    <w:link w:val="Vnbnnidung20"/>
    <w:uiPriority w:val="99"/>
  </w:style>
  <w:style w:type="paragraph" w:customStyle="1" w:styleId="Khc0">
    <w:name w:val="Khác"/>
    <w:basedOn w:val="Normal"/>
    <w:link w:val="Khc"/>
    <w:uiPriority w:val="99"/>
    <w:pPr>
      <w:widowControl w:val="0"/>
      <w:spacing w:after="80" w:line="240" w:lineRule="auto"/>
      <w:ind w:firstLine="400"/>
    </w:pPr>
    <w:rPr>
      <w:rFonts w:cs="Times New Roman"/>
      <w:spacing w:val="-6"/>
      <w:szCs w:val="28"/>
      <w:lang w:val="vi-VN"/>
    </w:rPr>
  </w:style>
  <w:style w:type="paragraph" w:customStyle="1" w:styleId="Vnbnnidung20">
    <w:name w:val="Văn bản nội dung (2)"/>
    <w:basedOn w:val="Normal"/>
    <w:link w:val="Vnbnnidung2"/>
    <w:uiPriority w:val="99"/>
    <w:pPr>
      <w:widowControl w:val="0"/>
      <w:spacing w:line="240" w:lineRule="auto"/>
    </w:pPr>
    <w:rPr>
      <w:rFonts w:cs="Times New Roman"/>
      <w:spacing w:val="-6"/>
      <w:szCs w:val="28"/>
      <w:lang w:val="vi-VN"/>
    </w:rPr>
  </w:style>
  <w:style w:type="paragraph" w:customStyle="1" w:styleId="m4">
    <w:name w:val="m4"/>
    <w:basedOn w:val="Normal"/>
    <w:link w:val="m4Char"/>
    <w:qFormat/>
    <w:pPr>
      <w:spacing w:before="60" w:after="60" w:line="340" w:lineRule="exact"/>
    </w:pPr>
    <w:rPr>
      <w:rFonts w:eastAsia="Times New Roman" w:cs="Times New Roman"/>
      <w:b/>
      <w:i/>
      <w:sz w:val="24"/>
      <w:szCs w:val="20"/>
    </w:rPr>
  </w:style>
  <w:style w:type="character" w:customStyle="1" w:styleId="m4Char">
    <w:name w:val="m4 Char"/>
    <w:link w:val="m4"/>
    <w:locked/>
    <w:rPr>
      <w:rFonts w:eastAsia="Times New Roman"/>
      <w:b/>
      <w:i/>
      <w:spacing w:val="0"/>
      <w:sz w:val="24"/>
      <w:szCs w:val="20"/>
      <w:lang w:val="en-US"/>
    </w:rPr>
  </w:style>
  <w:style w:type="character" w:styleId="Strong">
    <w:name w:val="Strong"/>
    <w:aliases w:val="STRONG BANG"/>
    <w:uiPriority w:val="22"/>
    <w:qFormat/>
    <w:rPr>
      <w:b/>
      <w:bCs/>
    </w:rPr>
  </w:style>
  <w:style w:type="character" w:customStyle="1" w:styleId="Chthchbng">
    <w:name w:val="Chú thích bảng_"/>
    <w:link w:val="Chthchbng0"/>
    <w:uiPriority w:val="99"/>
    <w:rPr>
      <w:b/>
      <w:bCs/>
    </w:rPr>
  </w:style>
  <w:style w:type="paragraph" w:customStyle="1" w:styleId="Chthchbng0">
    <w:name w:val="Chú thích bảng"/>
    <w:basedOn w:val="Normal"/>
    <w:link w:val="Chthchbng"/>
    <w:uiPriority w:val="99"/>
    <w:pPr>
      <w:widowControl w:val="0"/>
      <w:spacing w:line="240" w:lineRule="auto"/>
    </w:pPr>
    <w:rPr>
      <w:rFonts w:cs="Times New Roman"/>
      <w:b/>
      <w:bCs/>
      <w:spacing w:val="-6"/>
      <w:szCs w:val="28"/>
      <w:lang w:val="vi-VN"/>
    </w:rPr>
  </w:style>
  <w:style w:type="paragraph" w:customStyle="1" w:styleId="01mucluc">
    <w:name w:val="01. muc luc"/>
    <w:basedOn w:val="Normal"/>
    <w:qFormat/>
    <w:pPr>
      <w:spacing w:before="120" w:after="120" w:line="340" w:lineRule="exact"/>
      <w:jc w:val="both"/>
    </w:pPr>
    <w:rPr>
      <w:rFonts w:eastAsia="Times New Roman" w:cs="Times New Roman"/>
      <w:b/>
      <w:sz w:val="26"/>
      <w:szCs w:val="26"/>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cstheme="minorBidi"/>
      <w:spacing w:val="0"/>
      <w:szCs w:val="22"/>
      <w:lang w:val="en-US"/>
    </w:rPr>
  </w:style>
  <w:style w:type="paragraph" w:customStyle="1" w:styleId="1VH2">
    <w:name w:val="1.VH2"/>
    <w:basedOn w:val="Normal"/>
    <w:qFormat/>
    <w:pPr>
      <w:spacing w:before="120" w:after="120" w:line="340" w:lineRule="exact"/>
      <w:jc w:val="both"/>
    </w:pPr>
    <w:rPr>
      <w:rFonts w:eastAsia="Times New Roman" w:cs="Times New Roman"/>
      <w:b/>
      <w:color w:val="000000"/>
      <w:sz w:val="26"/>
      <w:szCs w:val="26"/>
    </w:rPr>
  </w:style>
  <w:style w:type="character" w:customStyle="1" w:styleId="apple-converted-space">
    <w:name w:val="apple-converted-spac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76"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Pr>
      <w:rFonts w:ascii="Arial" w:eastAsia="Arial" w:hAnsi="Arial" w:cs="Arial"/>
      <w:spacing w:val="0"/>
      <w:sz w:val="20"/>
      <w:szCs w:val="20"/>
      <w:lang w:val="en-US"/>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pacing w:val="0"/>
      <w:sz w:val="18"/>
      <w:szCs w:val="18"/>
      <w:lang w:val="en-US"/>
    </w:rPr>
  </w:style>
  <w:style w:type="paragraph" w:styleId="CommentSubject">
    <w:name w:val="annotation subject"/>
    <w:basedOn w:val="CommentText"/>
    <w:next w:val="CommentText"/>
    <w:link w:val="CommentSubjectChar"/>
    <w:uiPriority w:val="99"/>
    <w:semiHidden/>
    <w:unhideWhenUsed/>
    <w:pPr>
      <w:spacing w:line="240" w:lineRule="auto"/>
      <w:ind w:firstLine="567"/>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Pr>
      <w:rFonts w:ascii="Arial" w:eastAsia="Arial" w:hAnsi="Arial" w:cstheme="minorBidi"/>
      <w:b/>
      <w:bCs/>
      <w:spacing w:val="0"/>
      <w:sz w:val="20"/>
      <w:szCs w:val="20"/>
      <w:lang w:val="en-US"/>
    </w:rPr>
  </w:style>
  <w:style w:type="paragraph" w:customStyle="1" w:styleId="ECC-1BT-L">
    <w:name w:val="ECC-1.BT-L"/>
    <w:basedOn w:val="Normal"/>
    <w:qFormat/>
    <w:pPr>
      <w:widowControl w:val="0"/>
      <w:spacing w:before="120" w:after="120" w:line="240" w:lineRule="auto"/>
      <w:ind w:firstLine="709"/>
      <w:jc w:val="both"/>
    </w:pPr>
    <w:rPr>
      <w:rFonts w:eastAsia="Calibri" w:cs="Times New Roman"/>
      <w:sz w:val="26"/>
      <w:szCs w:val="26"/>
      <w:lang w:eastAsia="en-GB"/>
    </w:rPr>
  </w:style>
  <w:style w:type="paragraph" w:styleId="ListParagraph">
    <w:name w:val="List Paragraph"/>
    <w:aliases w:val="Picture,1LU2,List Paragraph1,Bullets,List Bullet-OpsManual,References,Title Style 1,List Paragraph nowy,List Paragraph (numbered (a)),Liste 1,ANNEX,List Paragraph2,Bulleted List Paragraph,Recommendation,List Paragraph11,Bullet 2,List a),H"/>
    <w:basedOn w:val="Normal"/>
    <w:link w:val="ListParagraphChar"/>
    <w:uiPriority w:val="34"/>
    <w:qFormat/>
    <w:pPr>
      <w:ind w:left="720"/>
      <w:contextualSpacing/>
    </w:pPr>
  </w:style>
  <w:style w:type="paragraph" w:customStyle="1" w:styleId="Bodytext20">
    <w:name w:val="Body text (2)"/>
    <w:basedOn w:val="Normal"/>
    <w:pPr>
      <w:widowControl w:val="0"/>
      <w:shd w:val="clear" w:color="auto" w:fill="FFFFFF"/>
      <w:spacing w:after="180" w:line="0" w:lineRule="atLeast"/>
      <w:ind w:hanging="1300"/>
      <w:jc w:val="both"/>
    </w:pPr>
    <w:rPr>
      <w:rFonts w:eastAsia="Times New Roman" w:cs="Times New Roman"/>
      <w:color w:val="000000"/>
      <w:sz w:val="26"/>
      <w:szCs w:val="26"/>
      <w:lang w:val="vi-VN" w:eastAsia="vi-VN" w:bidi="vi-VN"/>
    </w:rPr>
  </w:style>
  <w:style w:type="paragraph" w:customStyle="1" w:styleId="2">
    <w:name w:val="2"/>
    <w:basedOn w:val="Normal"/>
    <w:link w:val="2Char"/>
    <w:qFormat/>
    <w:pPr>
      <w:tabs>
        <w:tab w:val="left" w:pos="6645"/>
      </w:tabs>
      <w:spacing w:before="60" w:after="60" w:line="276" w:lineRule="auto"/>
      <w:jc w:val="both"/>
    </w:pPr>
    <w:rPr>
      <w:rFonts w:eastAsia="Calibri" w:cs="Times New Roman"/>
      <w:b/>
      <w:szCs w:val="28"/>
    </w:rPr>
  </w:style>
  <w:style w:type="character" w:customStyle="1" w:styleId="2Char">
    <w:name w:val="2 Char"/>
    <w:link w:val="2"/>
    <w:rPr>
      <w:rFonts w:eastAsia="Calibri"/>
      <w:b/>
      <w:spacing w:val="0"/>
      <w:lang w:val="en-U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cstheme="minorBidi"/>
      <w:spacing w:val="0"/>
      <w:szCs w:val="22"/>
      <w:lang w:val="en-US"/>
    </w:rPr>
  </w:style>
  <w:style w:type="paragraph" w:styleId="Footer">
    <w:name w:val="footer"/>
    <w:aliases w:val="Footer-Even"/>
    <w:basedOn w:val="Normal"/>
    <w:link w:val="FooterChar"/>
    <w:uiPriority w:val="99"/>
    <w:unhideWhenUsed/>
    <w:pPr>
      <w:tabs>
        <w:tab w:val="center" w:pos="4680"/>
        <w:tab w:val="right" w:pos="9360"/>
      </w:tabs>
      <w:spacing w:line="240" w:lineRule="auto"/>
    </w:pPr>
  </w:style>
  <w:style w:type="character" w:customStyle="1" w:styleId="FooterChar">
    <w:name w:val="Footer Char"/>
    <w:aliases w:val="Footer-Even Char"/>
    <w:basedOn w:val="DefaultParagraphFont"/>
    <w:link w:val="Footer"/>
    <w:uiPriority w:val="99"/>
    <w:rPr>
      <w:rFonts w:cstheme="minorBidi"/>
      <w:spacing w:val="0"/>
      <w:szCs w:val="22"/>
      <w:lang w:val="en-US"/>
    </w:rPr>
  </w:style>
  <w:style w:type="paragraph" w:customStyle="1" w:styleId="Style3">
    <w:name w:val="Style3"/>
    <w:basedOn w:val="Normal"/>
    <w:link w:val="Style3Char"/>
    <w:qFormat/>
    <w:pPr>
      <w:spacing w:before="120" w:after="120"/>
      <w:jc w:val="both"/>
    </w:pPr>
    <w:rPr>
      <w:rFonts w:eastAsia="Times New Roman" w:cs="VNtimes new roman"/>
      <w:b/>
      <w:iCs/>
      <w:sz w:val="24"/>
      <w:szCs w:val="24"/>
    </w:rPr>
  </w:style>
  <w:style w:type="character" w:customStyle="1" w:styleId="Style3Char">
    <w:name w:val="Style3 Char"/>
    <w:link w:val="Style3"/>
    <w:rPr>
      <w:rFonts w:eastAsia="Times New Roman" w:cs="VNtimes new roman"/>
      <w:b/>
      <w:iCs/>
      <w:spacing w:val="0"/>
      <w:sz w:val="24"/>
      <w:szCs w:val="24"/>
      <w:lang w:val="en-US"/>
    </w:rPr>
  </w:style>
  <w:style w:type="paragraph" w:customStyle="1" w:styleId="x2">
    <w:name w:val="x2"/>
    <w:basedOn w:val="Normal"/>
    <w:qFormat/>
    <w:pPr>
      <w:spacing w:before="120" w:after="120" w:line="340" w:lineRule="exact"/>
      <w:jc w:val="both"/>
    </w:pPr>
    <w:rPr>
      <w:rFonts w:eastAsia="Times New Roman" w:cs="VNtimes new roman"/>
      <w:b/>
      <w:iCs/>
      <w:szCs w:val="24"/>
      <w:lang w:val="pt-BR"/>
    </w:rPr>
  </w:style>
  <w:style w:type="paragraph" w:customStyle="1" w:styleId="b5">
    <w:name w:val="b5"/>
    <w:basedOn w:val="Normal"/>
    <w:link w:val="b5Char"/>
    <w:qFormat/>
    <w:pPr>
      <w:spacing w:before="60" w:after="60"/>
      <w:jc w:val="center"/>
    </w:pPr>
    <w:rPr>
      <w:rFonts w:eastAsia="Batang" w:cs="Times New Roman"/>
      <w:b/>
      <w:color w:val="000000"/>
      <w:szCs w:val="20"/>
    </w:rPr>
  </w:style>
  <w:style w:type="character" w:customStyle="1" w:styleId="b5Char">
    <w:name w:val="b5 Char"/>
    <w:link w:val="b5"/>
    <w:locked/>
    <w:rPr>
      <w:rFonts w:eastAsia="Batang"/>
      <w:b/>
      <w:color w:val="000000"/>
      <w:spacing w:val="0"/>
      <w:szCs w:val="20"/>
      <w:lang w:val="en-US"/>
    </w:rPr>
  </w:style>
  <w:style w:type="character" w:customStyle="1" w:styleId="ListParagraphChar">
    <w:name w:val="List Paragraph Char"/>
    <w:aliases w:val="Picture Char,1LU2 Char,List Paragraph1 Char,Bullets Char,List Bullet-OpsManual Char,References Char,Title Style 1 Char,List Paragraph nowy Char,List Paragraph (numbered (a)) Char,Liste 1 Char,ANNEX Char,List Paragraph2 Char,H Char"/>
    <w:link w:val="ListParagraph"/>
    <w:qFormat/>
    <w:rPr>
      <w:rFonts w:cstheme="minorBidi"/>
      <w:spacing w:val="0"/>
      <w:szCs w:val="22"/>
      <w:lang w:val="en-US"/>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100" w:line="271" w:lineRule="auto"/>
      <w:ind w:firstLine="400"/>
    </w:pPr>
    <w:rPr>
      <w:rFonts w:cs="Times New Roman"/>
      <w:spacing w:val="-6"/>
      <w:szCs w:val="28"/>
      <w:lang w:val="vi-VN"/>
    </w:rPr>
  </w:style>
  <w:style w:type="character" w:styleId="Hyperlink">
    <w:name w:val="Hyperlink"/>
    <w:basedOn w:val="DefaultParagraphFont"/>
    <w:uiPriority w:val="99"/>
    <w:unhideWhenUsed/>
    <w:rPr>
      <w:color w:val="0000FF"/>
      <w:u w:val="single"/>
    </w:rPr>
  </w:style>
  <w:style w:type="paragraph" w:customStyle="1" w:styleId="t33">
    <w:name w:val="t33"/>
    <w:basedOn w:val="Normal"/>
    <w:qFormat/>
    <w:pPr>
      <w:spacing w:before="120" w:after="120" w:line="340" w:lineRule="exact"/>
      <w:jc w:val="both"/>
    </w:pPr>
    <w:rPr>
      <w:rFonts w:ascii=".VnTime" w:eastAsia="Times New Roman" w:hAnsi=".VnTime" w:cs="Times New Roman"/>
      <w:b/>
      <w:bCs/>
      <w:szCs w:val="24"/>
    </w:rPr>
  </w:style>
  <w:style w:type="character" w:customStyle="1" w:styleId="Heading1Char">
    <w:name w:val="Heading 1 Char"/>
    <w:aliases w:val="Heading 1 Char Char Char,H 1 Char,ch­¬ng Char Char,Chương 1 Char,Heading Char,BVI Char,RepHead1 Char,1 ghost Char,g Char Char Char Char,g Char Char Char1,2 CHUONG Char,PHAN Char,h11 Char,h12 Char,h13 Char,BSL Char,H-1 Char,DB Char,VN Char"/>
    <w:basedOn w:val="DefaultParagraphFont"/>
    <w:link w:val="Heading1"/>
    <w:uiPriority w:val="9"/>
    <w:rPr>
      <w:rFonts w:asciiTheme="majorHAnsi" w:eastAsiaTheme="majorEastAsia" w:hAnsiTheme="majorHAnsi" w:cstheme="majorBidi"/>
      <w:b/>
      <w:bCs/>
      <w:color w:val="2E74B5" w:themeColor="accent1" w:themeShade="BF"/>
      <w:spacing w:val="0"/>
      <w:lang w:val="en-US"/>
    </w:rPr>
  </w:style>
  <w:style w:type="paragraph" w:customStyle="1" w:styleId="J1">
    <w:name w:val="J1"/>
    <w:basedOn w:val="Normal"/>
    <w:qFormat/>
    <w:pPr>
      <w:spacing w:before="60" w:after="60" w:line="350" w:lineRule="exact"/>
      <w:outlineLvl w:val="0"/>
    </w:pPr>
    <w:rPr>
      <w:rFonts w:eastAsia="Times New Roman" w:cs="Times New Roman"/>
      <w:b/>
      <w:color w:val="000000"/>
      <w:sz w:val="26"/>
      <w:szCs w:val="26"/>
    </w:rPr>
  </w:style>
  <w:style w:type="paragraph" w:customStyle="1" w:styleId="b2">
    <w:name w:val="b2"/>
    <w:basedOn w:val="2"/>
    <w:qFormat/>
    <w:pPr>
      <w:tabs>
        <w:tab w:val="clear" w:pos="6645"/>
      </w:tabs>
      <w:spacing w:line="360" w:lineRule="exact"/>
    </w:pPr>
    <w:rPr>
      <w:rFonts w:eastAsia="Times New Roman" w:cs="VNtimes new roman"/>
      <w:iCs/>
      <w:szCs w:val="24"/>
      <w:lang w:val="pt-BR"/>
    </w:rPr>
  </w:style>
  <w:style w:type="paragraph" w:styleId="NormalWeb">
    <w:name w:val="Normal (Web)"/>
    <w:aliases w:val="표준 (웹),Normal (Web) Char Char Char,Normal (Web) Char Char"/>
    <w:basedOn w:val="Normal"/>
    <w:link w:val="NormalWebChar"/>
    <w:uiPriority w:val="99"/>
    <w:unhideWhenUsed/>
    <w:qFormat/>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표준 (웹) Char,Normal (Web) Char Char Char Char,Normal (Web) Char Char Char1"/>
    <w:link w:val="NormalWeb"/>
    <w:uiPriority w:val="99"/>
    <w:locked/>
    <w:rPr>
      <w:rFonts w:eastAsia="Times New Roman"/>
      <w:spacing w:val="0"/>
      <w:sz w:val="24"/>
      <w:szCs w:val="24"/>
      <w:lang w:val="en-US"/>
    </w:rPr>
  </w:style>
  <w:style w:type="paragraph" w:customStyle="1" w:styleId="onlv1">
    <w:name w:val="Đoạn lv1"/>
    <w:basedOn w:val="ListParagraph"/>
    <w:link w:val="onlv1Char"/>
    <w:autoRedefine/>
    <w:qFormat/>
    <w:pPr>
      <w:spacing w:before="120" w:after="120" w:line="276" w:lineRule="auto"/>
      <w:ind w:left="0" w:firstLine="709"/>
      <w:contextualSpacing w:val="0"/>
      <w:jc w:val="both"/>
    </w:pPr>
    <w:rPr>
      <w:rFonts w:eastAsia="Times New Roman" w:cs="Times New Roman"/>
      <w:i/>
      <w:color w:val="000000"/>
      <w:sz w:val="24"/>
      <w:szCs w:val="24"/>
      <w:lang w:val="en-GB" w:eastAsia="vi-VN" w:bidi="vi-VN"/>
    </w:rPr>
  </w:style>
  <w:style w:type="character" w:customStyle="1" w:styleId="onlv1Char">
    <w:name w:val="Đoạn lv1 Char"/>
    <w:link w:val="onlv1"/>
    <w:rPr>
      <w:rFonts w:eastAsia="Times New Roman"/>
      <w:i/>
      <w:color w:val="000000"/>
      <w:spacing w:val="0"/>
      <w:sz w:val="24"/>
      <w:szCs w:val="24"/>
      <w:lang w:val="en-GB" w:eastAsia="vi-VN" w:bidi="vi-VN"/>
    </w:rPr>
  </w:style>
  <w:style w:type="paragraph" w:styleId="Revision">
    <w:name w:val="Revision"/>
    <w:hidden/>
    <w:uiPriority w:val="99"/>
    <w:semiHidden/>
    <w:pPr>
      <w:spacing w:before="0" w:after="0" w:line="240" w:lineRule="auto"/>
      <w:ind w:firstLine="0"/>
    </w:pPr>
    <w:rPr>
      <w:rFonts w:cstheme="minorBidi"/>
      <w:spacing w:val="0"/>
      <w:szCs w:val="22"/>
      <w:lang w:val="en-US"/>
    </w:rPr>
  </w:style>
  <w:style w:type="paragraph" w:customStyle="1" w:styleId="Gach1-">
    <w:name w:val="Gach 1 -"/>
    <w:basedOn w:val="Normal"/>
    <w:link w:val="Gach1-Char"/>
    <w:qFormat/>
    <w:pPr>
      <w:numPr>
        <w:numId w:val="17"/>
      </w:numPr>
      <w:tabs>
        <w:tab w:val="left" w:pos="-4731"/>
      </w:tabs>
      <w:spacing w:before="120" w:after="120" w:line="240" w:lineRule="auto"/>
      <w:jc w:val="both"/>
    </w:pPr>
    <w:rPr>
      <w:rFonts w:eastAsia="Calibri" w:cs="Times New Roman"/>
      <w:sz w:val="26"/>
      <w:lang w:val="vi-VN"/>
    </w:rPr>
  </w:style>
  <w:style w:type="character" w:customStyle="1" w:styleId="Gach1-Char">
    <w:name w:val="Gach 1 - Char"/>
    <w:link w:val="Gach1-"/>
    <w:rPr>
      <w:rFonts w:eastAsia="Calibri"/>
      <w:spacing w:val="0"/>
      <w:sz w:val="26"/>
      <w:szCs w:val="22"/>
    </w:rPr>
  </w:style>
  <w:style w:type="character" w:customStyle="1" w:styleId="Gach2Char">
    <w:name w:val="Gach 2 + Char"/>
    <w:link w:val="Gach2"/>
    <w:locked/>
    <w:rPr>
      <w:sz w:val="26"/>
      <w:szCs w:val="26"/>
    </w:rPr>
  </w:style>
  <w:style w:type="paragraph" w:customStyle="1" w:styleId="Gach2">
    <w:name w:val="Gach 2 +"/>
    <w:basedOn w:val="Normal"/>
    <w:link w:val="Gach2Char"/>
    <w:qFormat/>
    <w:pPr>
      <w:numPr>
        <w:numId w:val="22"/>
      </w:numPr>
      <w:spacing w:before="120" w:after="120" w:line="240" w:lineRule="auto"/>
      <w:contextualSpacing/>
      <w:jc w:val="both"/>
    </w:pPr>
    <w:rPr>
      <w:rFonts w:cs="Times New Roman"/>
      <w:spacing w:val="-6"/>
      <w:sz w:val="26"/>
      <w:szCs w:val="26"/>
      <w:lang w:val="vi-VN"/>
    </w:rPr>
  </w:style>
  <w:style w:type="paragraph" w:customStyle="1" w:styleId="x-scope">
    <w:name w:val="x-scope"/>
    <w:basedOn w:val="Normal"/>
    <w:pPr>
      <w:spacing w:before="100" w:beforeAutospacing="1" w:after="100" w:afterAutospacing="1" w:line="240" w:lineRule="auto"/>
    </w:pPr>
    <w:rPr>
      <w:rFonts w:eastAsia="Times New Roman" w:cs="Times New Roman"/>
      <w:sz w:val="24"/>
      <w:szCs w:val="24"/>
    </w:rPr>
  </w:style>
  <w:style w:type="paragraph" w:styleId="BodyText">
    <w:name w:val="Body Text"/>
    <w:aliases w:val=" Char Char Char Char Char Char Char, Char Char Char Char Char, Char Char Char"/>
    <w:basedOn w:val="Normal"/>
    <w:link w:val="BodyTextChar"/>
    <w:unhideWhenUsed/>
    <w:pPr>
      <w:spacing w:after="120" w:line="312" w:lineRule="auto"/>
    </w:pPr>
    <w:rPr>
      <w:rFonts w:eastAsia="Times New Roman" w:cs="Times New Roman"/>
      <w:sz w:val="26"/>
      <w:szCs w:val="26"/>
    </w:rPr>
  </w:style>
  <w:style w:type="character" w:customStyle="1" w:styleId="BodyTextChar">
    <w:name w:val="Body Text Char"/>
    <w:aliases w:val=" Char Char Char Char Char Char Char Char, Char Char Char Char Char Char, Char Char Char Char"/>
    <w:basedOn w:val="DefaultParagraphFont"/>
    <w:link w:val="BodyText"/>
    <w:rPr>
      <w:rFonts w:eastAsia="Times New Roman"/>
      <w:spacing w:val="0"/>
      <w:sz w:val="26"/>
      <w:szCs w:val="26"/>
      <w:lang w:val="en-US"/>
    </w:rPr>
  </w:style>
  <w:style w:type="paragraph" w:customStyle="1" w:styleId="m6-hinh">
    <w:name w:val="m6-hinh"/>
    <w:basedOn w:val="Normal"/>
    <w:qFormat/>
    <w:pPr>
      <w:widowControl w:val="0"/>
      <w:spacing w:before="60" w:after="60" w:line="340" w:lineRule="exact"/>
      <w:jc w:val="center"/>
    </w:pPr>
    <w:rPr>
      <w:rFonts w:ascii="Times" w:eastAsia="Times" w:hAnsi="Times" w:cs="Times"/>
      <w:b/>
      <w:sz w:val="26"/>
      <w:szCs w:val="26"/>
      <w:lang w:val="nl-NL"/>
    </w:rPr>
  </w:style>
  <w:style w:type="paragraph" w:customStyle="1" w:styleId="1KLC1">
    <w:name w:val="1.KL C1"/>
    <w:basedOn w:val="Normal"/>
    <w:qFormat/>
    <w:pPr>
      <w:tabs>
        <w:tab w:val="center" w:pos="4320"/>
        <w:tab w:val="right" w:pos="8640"/>
      </w:tabs>
      <w:spacing w:before="120" w:line="340" w:lineRule="exact"/>
      <w:jc w:val="center"/>
      <w:outlineLvl w:val="2"/>
    </w:pPr>
    <w:rPr>
      <w:rFonts w:eastAsia="Times New Roman" w:cs="Times New Roman"/>
      <w:b/>
      <w:sz w:val="26"/>
      <w:szCs w:val="26"/>
      <w:lang w:val="nl-NL"/>
    </w:rPr>
  </w:style>
  <w:style w:type="paragraph" w:customStyle="1" w:styleId="TableParagraph">
    <w:name w:val="Table Paragraph"/>
    <w:basedOn w:val="Normal"/>
    <w:uiPriority w:val="1"/>
    <w:qFormat/>
    <w:pPr>
      <w:widowControl w:val="0"/>
      <w:autoSpaceDE w:val="0"/>
      <w:autoSpaceDN w:val="0"/>
      <w:spacing w:line="240" w:lineRule="auto"/>
      <w:jc w:val="center"/>
    </w:pPr>
    <w:rPr>
      <w:rFonts w:eastAsia="Times New Roman" w:cs="Times New Roman"/>
      <w:sz w:val="22"/>
      <w:lang w:val="vi"/>
    </w:rPr>
  </w:style>
  <w:style w:type="character" w:customStyle="1" w:styleId="Vnbnnidung4">
    <w:name w:val="Văn bản nội dung (4)_"/>
    <w:link w:val="Vnbnnidung40"/>
    <w:uiPriority w:val="99"/>
  </w:style>
  <w:style w:type="paragraph" w:customStyle="1" w:styleId="Vnbnnidung40">
    <w:name w:val="Văn bản nội dung (4)"/>
    <w:basedOn w:val="Normal"/>
    <w:link w:val="Vnbnnidung4"/>
    <w:uiPriority w:val="99"/>
    <w:pPr>
      <w:spacing w:before="120" w:after="2520" w:line="240" w:lineRule="auto"/>
      <w:jc w:val="center"/>
    </w:pPr>
    <w:rPr>
      <w:rFonts w:cs="Times New Roman"/>
      <w:spacing w:val="-6"/>
      <w:szCs w:val="28"/>
      <w:lang w:val="vi-VN"/>
    </w:rPr>
  </w:style>
  <w:style w:type="character" w:customStyle="1" w:styleId="Tiu2">
    <w:name w:val="Tiêu đề #2_"/>
    <w:link w:val="Tiu20"/>
    <w:uiPriority w:val="99"/>
    <w:rPr>
      <w:b/>
      <w:bCs/>
    </w:rPr>
  </w:style>
  <w:style w:type="paragraph" w:customStyle="1" w:styleId="Tiu20">
    <w:name w:val="Tiêu đề #2"/>
    <w:basedOn w:val="Normal"/>
    <w:link w:val="Tiu2"/>
    <w:uiPriority w:val="99"/>
    <w:pPr>
      <w:spacing w:before="120" w:after="160" w:line="266" w:lineRule="auto"/>
      <w:jc w:val="center"/>
      <w:outlineLvl w:val="1"/>
    </w:pPr>
    <w:rPr>
      <w:rFonts w:cs="Times New Roman"/>
      <w:b/>
      <w:bCs/>
      <w:spacing w:val="-6"/>
      <w:szCs w:val="28"/>
      <w:lang w:val="vi-VN"/>
    </w:rPr>
  </w:style>
  <w:style w:type="table" w:customStyle="1" w:styleId="TableGrid1">
    <w:name w:val="Table Grid1"/>
    <w:basedOn w:val="TableNormal"/>
    <w:next w:val="TableGrid"/>
    <w:uiPriority w:val="39"/>
    <w:pPr>
      <w:spacing w:before="0" w:after="0" w:line="240" w:lineRule="auto"/>
      <w:ind w:firstLine="0"/>
    </w:pPr>
    <w:rPr>
      <w:rFonts w:cstheme="minorBidi"/>
      <w:spacing w:val="0"/>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97209">
      <w:bodyDiv w:val="1"/>
      <w:marLeft w:val="0"/>
      <w:marRight w:val="0"/>
      <w:marTop w:val="0"/>
      <w:marBottom w:val="0"/>
      <w:divBdr>
        <w:top w:val="none" w:sz="0" w:space="0" w:color="auto"/>
        <w:left w:val="none" w:sz="0" w:space="0" w:color="auto"/>
        <w:bottom w:val="none" w:sz="0" w:space="0" w:color="auto"/>
        <w:right w:val="none" w:sz="0" w:space="0" w:color="auto"/>
      </w:divBdr>
    </w:div>
    <w:div w:id="650989756">
      <w:bodyDiv w:val="1"/>
      <w:marLeft w:val="0"/>
      <w:marRight w:val="0"/>
      <w:marTop w:val="0"/>
      <w:marBottom w:val="0"/>
      <w:divBdr>
        <w:top w:val="none" w:sz="0" w:space="0" w:color="auto"/>
        <w:left w:val="none" w:sz="0" w:space="0" w:color="auto"/>
        <w:bottom w:val="none" w:sz="0" w:space="0" w:color="auto"/>
        <w:right w:val="none" w:sz="0" w:space="0" w:color="auto"/>
      </w:divBdr>
    </w:div>
    <w:div w:id="955450671">
      <w:bodyDiv w:val="1"/>
      <w:marLeft w:val="0"/>
      <w:marRight w:val="0"/>
      <w:marTop w:val="0"/>
      <w:marBottom w:val="0"/>
      <w:divBdr>
        <w:top w:val="none" w:sz="0" w:space="0" w:color="auto"/>
        <w:left w:val="none" w:sz="0" w:space="0" w:color="auto"/>
        <w:bottom w:val="none" w:sz="0" w:space="0" w:color="auto"/>
        <w:right w:val="none" w:sz="0" w:space="0" w:color="auto"/>
      </w:divBdr>
    </w:div>
    <w:div w:id="1140196297">
      <w:bodyDiv w:val="1"/>
      <w:marLeft w:val="0"/>
      <w:marRight w:val="0"/>
      <w:marTop w:val="0"/>
      <w:marBottom w:val="0"/>
      <w:divBdr>
        <w:top w:val="none" w:sz="0" w:space="0" w:color="auto"/>
        <w:left w:val="none" w:sz="0" w:space="0" w:color="auto"/>
        <w:bottom w:val="none" w:sz="0" w:space="0" w:color="auto"/>
        <w:right w:val="none" w:sz="0" w:space="0" w:color="auto"/>
      </w:divBdr>
    </w:div>
    <w:div w:id="1579974446">
      <w:bodyDiv w:val="1"/>
      <w:marLeft w:val="0"/>
      <w:marRight w:val="0"/>
      <w:marTop w:val="0"/>
      <w:marBottom w:val="0"/>
      <w:divBdr>
        <w:top w:val="none" w:sz="0" w:space="0" w:color="auto"/>
        <w:left w:val="none" w:sz="0" w:space="0" w:color="auto"/>
        <w:bottom w:val="none" w:sz="0" w:space="0" w:color="auto"/>
        <w:right w:val="none" w:sz="0" w:space="0" w:color="auto"/>
      </w:divBdr>
    </w:div>
    <w:div w:id="1667590859">
      <w:bodyDiv w:val="1"/>
      <w:marLeft w:val="0"/>
      <w:marRight w:val="0"/>
      <w:marTop w:val="0"/>
      <w:marBottom w:val="0"/>
      <w:divBdr>
        <w:top w:val="none" w:sz="0" w:space="0" w:color="auto"/>
        <w:left w:val="none" w:sz="0" w:space="0" w:color="auto"/>
        <w:bottom w:val="none" w:sz="0" w:space="0" w:color="auto"/>
        <w:right w:val="none" w:sz="0" w:space="0" w:color="auto"/>
      </w:divBdr>
    </w:div>
    <w:div w:id="1838418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A8123-8811-43E0-9F46-918855CFF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4372</Words>
  <Characters>24927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29241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cp:lastModifiedBy>dell</cp:lastModifiedBy>
  <cp:revision>6</cp:revision>
  <cp:lastPrinted>2024-12-10T01:04:00Z</cp:lastPrinted>
  <dcterms:created xsi:type="dcterms:W3CDTF">2024-12-03T10:15:00Z</dcterms:created>
  <dcterms:modified xsi:type="dcterms:W3CDTF">2024-12-10T01:10:00Z</dcterms:modified>
</cp:coreProperties>
</file>